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0"/>
        <w:tblW w:w="10490" w:type="dxa"/>
        <w:tblInd w:w="-71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5105"/>
        <w:gridCol w:w="5385"/>
      </w:tblGrid>
      <w:tr w:rsidR="00CD2CC0" w:rsidRPr="00C959EF" w14:paraId="1F275B8A" w14:textId="77777777" w:rsidTr="00CD2CC0">
        <w:tc>
          <w:tcPr>
            <w:tcW w:w="5105" w:type="dxa"/>
            <w:tcMar>
              <w:top w:w="0" w:type="dxa"/>
              <w:left w:w="115" w:type="dxa"/>
              <w:bottom w:w="0" w:type="dxa"/>
              <w:right w:w="115" w:type="dxa"/>
            </w:tcMar>
          </w:tcPr>
          <w:p w14:paraId="346C51D2" w14:textId="260B724E" w:rsidR="00CD2CC0" w:rsidRPr="00C959EF" w:rsidRDefault="00CD2CC0" w:rsidP="00175DDF">
            <w:pPr>
              <w:spacing w:before="100" w:beforeAutospacing="1" w:after="100" w:afterAutospacing="1"/>
              <w:jc w:val="center"/>
              <w:rPr>
                <w:rFonts w:asciiTheme="majorHAnsi" w:hAnsiTheme="majorHAnsi" w:cstheme="majorHAnsi"/>
                <w:sz w:val="22"/>
                <w:szCs w:val="22"/>
              </w:rPr>
            </w:pPr>
            <w:proofErr w:type="spellStart"/>
            <w:r w:rsidRPr="00C959EF">
              <w:rPr>
                <w:rFonts w:asciiTheme="majorHAnsi" w:hAnsiTheme="majorHAnsi" w:cstheme="majorHAnsi"/>
                <w:sz w:val="22"/>
                <w:szCs w:val="22"/>
              </w:rPr>
              <w:t>Educational</w:t>
            </w:r>
            <w:proofErr w:type="spellEnd"/>
            <w:r w:rsidRPr="00C959EF">
              <w:rPr>
                <w:rFonts w:asciiTheme="majorHAnsi" w:hAnsiTheme="majorHAnsi" w:cstheme="majorHAnsi"/>
                <w:sz w:val="22"/>
                <w:szCs w:val="22"/>
              </w:rPr>
              <w:t xml:space="preserve"> Services Agreement </w:t>
            </w:r>
            <w:r w:rsidRPr="00C959EF">
              <w:rPr>
                <w:rFonts w:asciiTheme="majorHAnsi" w:hAnsiTheme="majorHAnsi" w:cstheme="majorHAnsi"/>
                <w:sz w:val="22"/>
                <w:szCs w:val="22"/>
              </w:rPr>
              <w:br/>
              <w:t>202</w:t>
            </w:r>
            <w:r w:rsidR="0098729A">
              <w:rPr>
                <w:rFonts w:asciiTheme="majorHAnsi" w:hAnsiTheme="majorHAnsi" w:cstheme="majorHAnsi"/>
                <w:sz w:val="22"/>
                <w:szCs w:val="22"/>
              </w:rPr>
              <w:t>2</w:t>
            </w:r>
            <w:r w:rsidRPr="00C959EF">
              <w:rPr>
                <w:rFonts w:asciiTheme="majorHAnsi" w:hAnsiTheme="majorHAnsi" w:cstheme="majorHAnsi"/>
                <w:sz w:val="22"/>
                <w:szCs w:val="22"/>
              </w:rPr>
              <w:t>-202</w:t>
            </w:r>
            <w:r w:rsidR="0098729A">
              <w:rPr>
                <w:rFonts w:asciiTheme="majorHAnsi" w:hAnsiTheme="majorHAnsi" w:cstheme="majorHAnsi"/>
                <w:sz w:val="22"/>
                <w:szCs w:val="22"/>
              </w:rPr>
              <w:t>3</w:t>
            </w:r>
          </w:p>
        </w:tc>
        <w:tc>
          <w:tcPr>
            <w:tcW w:w="5385" w:type="dxa"/>
            <w:tcMar>
              <w:top w:w="0" w:type="dxa"/>
              <w:left w:w="115" w:type="dxa"/>
              <w:bottom w:w="0" w:type="dxa"/>
              <w:right w:w="115" w:type="dxa"/>
            </w:tcMar>
          </w:tcPr>
          <w:p w14:paraId="3A8BC593" w14:textId="416F7596" w:rsidR="00CD2CC0" w:rsidRPr="00C959EF" w:rsidRDefault="00CD2CC0" w:rsidP="00175DDF">
            <w:pPr>
              <w:spacing w:before="100" w:beforeAutospacing="1" w:after="100" w:afterAutospacing="1"/>
              <w:jc w:val="center"/>
              <w:rPr>
                <w:rFonts w:asciiTheme="majorHAnsi" w:hAnsiTheme="majorHAnsi" w:cstheme="majorHAnsi"/>
                <w:sz w:val="22"/>
                <w:szCs w:val="22"/>
              </w:rPr>
            </w:pPr>
            <w:r w:rsidRPr="00C959EF">
              <w:rPr>
                <w:rFonts w:asciiTheme="majorHAnsi" w:hAnsiTheme="majorHAnsi" w:cstheme="majorHAnsi"/>
                <w:sz w:val="22"/>
                <w:szCs w:val="22"/>
              </w:rPr>
              <w:t>Umowa o świadczenie usług edukacyjnych</w:t>
            </w:r>
            <w:r w:rsidR="00175DDF" w:rsidRPr="00C959EF">
              <w:rPr>
                <w:rFonts w:asciiTheme="majorHAnsi" w:hAnsiTheme="majorHAnsi" w:cstheme="majorHAnsi"/>
                <w:sz w:val="22"/>
                <w:szCs w:val="22"/>
              </w:rPr>
              <w:br/>
            </w:r>
            <w:r w:rsidRPr="00C959EF">
              <w:rPr>
                <w:rFonts w:asciiTheme="majorHAnsi" w:hAnsiTheme="majorHAnsi" w:cstheme="majorHAnsi"/>
                <w:sz w:val="22"/>
                <w:szCs w:val="22"/>
              </w:rPr>
              <w:t xml:space="preserve"> 202</w:t>
            </w:r>
            <w:r w:rsidR="0098729A">
              <w:rPr>
                <w:rFonts w:asciiTheme="majorHAnsi" w:hAnsiTheme="majorHAnsi" w:cstheme="majorHAnsi"/>
                <w:sz w:val="22"/>
                <w:szCs w:val="22"/>
              </w:rPr>
              <w:t>2</w:t>
            </w:r>
            <w:r w:rsidRPr="00C959EF">
              <w:rPr>
                <w:rFonts w:asciiTheme="majorHAnsi" w:hAnsiTheme="majorHAnsi" w:cstheme="majorHAnsi"/>
                <w:sz w:val="22"/>
                <w:szCs w:val="22"/>
              </w:rPr>
              <w:t>-202</w:t>
            </w:r>
            <w:r w:rsidR="0098729A">
              <w:rPr>
                <w:rFonts w:asciiTheme="majorHAnsi" w:hAnsiTheme="majorHAnsi" w:cstheme="majorHAnsi"/>
                <w:sz w:val="22"/>
                <w:szCs w:val="22"/>
              </w:rPr>
              <w:t>3</w:t>
            </w:r>
          </w:p>
        </w:tc>
      </w:tr>
      <w:tr w:rsidR="00CD2CC0" w:rsidRPr="00C959EF" w14:paraId="6CF9F95F" w14:textId="77777777" w:rsidTr="00CD2CC0">
        <w:tc>
          <w:tcPr>
            <w:tcW w:w="5105" w:type="dxa"/>
            <w:tcMar>
              <w:top w:w="0" w:type="dxa"/>
              <w:left w:w="115" w:type="dxa"/>
              <w:bottom w:w="0" w:type="dxa"/>
              <w:right w:w="115" w:type="dxa"/>
            </w:tcMar>
          </w:tcPr>
          <w:p w14:paraId="43EF8D62" w14:textId="77777777" w:rsidR="00CD2CC0" w:rsidRPr="00C959EF" w:rsidRDefault="00CD2CC0" w:rsidP="00F33D02">
            <w:pPr>
              <w:spacing w:before="100" w:beforeAutospacing="1" w:after="100" w:afterAutospacing="1"/>
              <w:jc w:val="both"/>
              <w:rPr>
                <w:rFonts w:asciiTheme="majorHAnsi" w:hAnsiTheme="majorHAnsi" w:cstheme="majorHAnsi"/>
                <w:sz w:val="22"/>
                <w:szCs w:val="22"/>
              </w:rPr>
            </w:pPr>
            <w:r w:rsidRPr="00C959EF">
              <w:rPr>
                <w:rFonts w:asciiTheme="majorHAnsi" w:hAnsiTheme="majorHAnsi" w:cstheme="majorHAnsi"/>
                <w:noProof/>
                <w:sz w:val="22"/>
                <w:szCs w:val="22"/>
              </w:rPr>
              <w:drawing>
                <wp:anchor distT="0" distB="0" distL="114300" distR="114300" simplePos="0" relativeHeight="251658240" behindDoc="0" locked="0" layoutInCell="1" hidden="0" allowOverlap="1" wp14:anchorId="5821F35D" wp14:editId="53E3B06A">
                  <wp:simplePos x="0" y="0"/>
                  <wp:positionH relativeFrom="column">
                    <wp:posOffset>490855</wp:posOffset>
                  </wp:positionH>
                  <wp:positionV relativeFrom="paragraph">
                    <wp:posOffset>12065</wp:posOffset>
                  </wp:positionV>
                  <wp:extent cx="1712595" cy="851535"/>
                  <wp:effectExtent l="0" t="0" r="1905" b="5715"/>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12595" cy="851535"/>
                          </a:xfrm>
                          <a:prstGeom prst="rect">
                            <a:avLst/>
                          </a:prstGeom>
                          <a:ln/>
                        </pic:spPr>
                      </pic:pic>
                    </a:graphicData>
                  </a:graphic>
                  <wp14:sizeRelV relativeFrom="margin">
                    <wp14:pctHeight>0</wp14:pctHeight>
                  </wp14:sizeRelV>
                </wp:anchor>
              </w:drawing>
            </w:r>
          </w:p>
        </w:tc>
        <w:tc>
          <w:tcPr>
            <w:tcW w:w="5385" w:type="dxa"/>
            <w:tcMar>
              <w:top w:w="0" w:type="dxa"/>
              <w:left w:w="115" w:type="dxa"/>
              <w:bottom w:w="0" w:type="dxa"/>
              <w:right w:w="115" w:type="dxa"/>
            </w:tcMar>
          </w:tcPr>
          <w:p w14:paraId="580FB0AE" w14:textId="77777777" w:rsidR="00CD2CC0" w:rsidRPr="00C959EF" w:rsidRDefault="00CD2CC0" w:rsidP="00F33D02">
            <w:pPr>
              <w:spacing w:before="100" w:beforeAutospacing="1" w:after="100" w:afterAutospacing="1"/>
              <w:jc w:val="both"/>
              <w:rPr>
                <w:rFonts w:asciiTheme="majorHAnsi" w:hAnsiTheme="majorHAnsi" w:cstheme="majorHAnsi"/>
                <w:sz w:val="22"/>
                <w:szCs w:val="22"/>
              </w:rPr>
            </w:pPr>
            <w:r w:rsidRPr="00C959EF">
              <w:rPr>
                <w:rFonts w:asciiTheme="majorHAnsi" w:hAnsiTheme="majorHAnsi" w:cstheme="majorHAnsi"/>
                <w:noProof/>
                <w:sz w:val="22"/>
                <w:szCs w:val="22"/>
              </w:rPr>
              <w:drawing>
                <wp:anchor distT="0" distB="0" distL="114300" distR="114300" simplePos="0" relativeHeight="251659264" behindDoc="0" locked="0" layoutInCell="1" hidden="0" allowOverlap="1" wp14:anchorId="7F4B8A34" wp14:editId="2AC848E7">
                  <wp:simplePos x="0" y="0"/>
                  <wp:positionH relativeFrom="column">
                    <wp:posOffset>469265</wp:posOffset>
                  </wp:positionH>
                  <wp:positionV relativeFrom="paragraph">
                    <wp:posOffset>31750</wp:posOffset>
                  </wp:positionV>
                  <wp:extent cx="1712595" cy="831215"/>
                  <wp:effectExtent l="0" t="0" r="1905" b="6985"/>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12595" cy="831215"/>
                          </a:xfrm>
                          <a:prstGeom prst="rect">
                            <a:avLst/>
                          </a:prstGeom>
                          <a:ln/>
                        </pic:spPr>
                      </pic:pic>
                    </a:graphicData>
                  </a:graphic>
                  <wp14:sizeRelV relativeFrom="margin">
                    <wp14:pctHeight>0</wp14:pctHeight>
                  </wp14:sizeRelV>
                </wp:anchor>
              </w:drawing>
            </w:r>
          </w:p>
        </w:tc>
      </w:tr>
      <w:tr w:rsidR="005F3F7A" w:rsidRPr="00C959EF" w14:paraId="0086170D" w14:textId="77777777" w:rsidTr="00CD2CC0">
        <w:tc>
          <w:tcPr>
            <w:tcW w:w="5105" w:type="dxa"/>
            <w:tcMar>
              <w:top w:w="0" w:type="dxa"/>
              <w:left w:w="115" w:type="dxa"/>
              <w:bottom w:w="0" w:type="dxa"/>
              <w:right w:w="115" w:type="dxa"/>
            </w:tcMar>
          </w:tcPr>
          <w:p w14:paraId="7AD105A3" w14:textId="77777777" w:rsidR="005F3F7A" w:rsidRPr="00C959EF" w:rsidRDefault="005F3F7A" w:rsidP="00F33D02">
            <w:pPr>
              <w:spacing w:before="100" w:beforeAutospacing="1" w:after="100" w:afterAutospacing="1"/>
              <w:jc w:val="both"/>
              <w:rPr>
                <w:rFonts w:asciiTheme="majorHAnsi" w:hAnsiTheme="majorHAnsi" w:cstheme="majorHAnsi"/>
                <w:noProof/>
                <w:sz w:val="22"/>
                <w:szCs w:val="22"/>
              </w:rPr>
            </w:pPr>
          </w:p>
        </w:tc>
        <w:tc>
          <w:tcPr>
            <w:tcW w:w="5385" w:type="dxa"/>
            <w:tcMar>
              <w:top w:w="0" w:type="dxa"/>
              <w:left w:w="115" w:type="dxa"/>
              <w:bottom w:w="0" w:type="dxa"/>
              <w:right w:w="115" w:type="dxa"/>
            </w:tcMar>
          </w:tcPr>
          <w:p w14:paraId="3FD243F6" w14:textId="77777777" w:rsidR="005F3F7A" w:rsidRPr="00C959EF" w:rsidRDefault="005F3F7A" w:rsidP="00F33D02">
            <w:pPr>
              <w:spacing w:before="100" w:beforeAutospacing="1" w:after="100" w:afterAutospacing="1"/>
              <w:jc w:val="both"/>
              <w:rPr>
                <w:rFonts w:asciiTheme="majorHAnsi" w:hAnsiTheme="majorHAnsi" w:cstheme="majorHAnsi"/>
                <w:noProof/>
                <w:sz w:val="22"/>
                <w:szCs w:val="22"/>
              </w:rPr>
            </w:pPr>
          </w:p>
        </w:tc>
      </w:tr>
      <w:tr w:rsidR="00CD2CC0" w:rsidRPr="00C959EF" w14:paraId="58262180" w14:textId="77777777" w:rsidTr="00CD2CC0">
        <w:tc>
          <w:tcPr>
            <w:tcW w:w="5105" w:type="dxa"/>
            <w:tcMar>
              <w:top w:w="0" w:type="dxa"/>
              <w:left w:w="115" w:type="dxa"/>
              <w:bottom w:w="0" w:type="dxa"/>
              <w:right w:w="115" w:type="dxa"/>
            </w:tcMar>
          </w:tcPr>
          <w:p w14:paraId="4CE09C82" w14:textId="2C6FF6DA" w:rsidR="00CD2CC0" w:rsidRPr="00C959EF" w:rsidRDefault="00CD2CC0" w:rsidP="00F33D02">
            <w:pPr>
              <w:spacing w:before="100" w:beforeAutospacing="1" w:after="100" w:afterAutospacing="1"/>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 xml:space="preserve">made in </w:t>
            </w:r>
            <w:proofErr w:type="spellStart"/>
            <w:r w:rsidRPr="00C959EF">
              <w:rPr>
                <w:rFonts w:asciiTheme="majorHAnsi" w:hAnsiTheme="majorHAnsi" w:cstheme="majorHAnsi"/>
                <w:sz w:val="22"/>
                <w:szCs w:val="22"/>
                <w:lang w:val="en-US"/>
              </w:rPr>
              <w:t>Lusina</w:t>
            </w:r>
            <w:proofErr w:type="spellEnd"/>
            <w:r w:rsidRPr="00C959EF">
              <w:rPr>
                <w:rFonts w:asciiTheme="majorHAnsi" w:hAnsiTheme="majorHAnsi" w:cstheme="majorHAnsi"/>
                <w:sz w:val="22"/>
                <w:szCs w:val="22"/>
                <w:lang w:val="en-US"/>
              </w:rPr>
              <w:t xml:space="preserve"> on................, 202</w:t>
            </w:r>
            <w:r w:rsidR="0098729A">
              <w:rPr>
                <w:rFonts w:asciiTheme="majorHAnsi" w:hAnsiTheme="majorHAnsi" w:cstheme="majorHAnsi"/>
                <w:sz w:val="22"/>
                <w:szCs w:val="22"/>
                <w:lang w:val="en-US"/>
              </w:rPr>
              <w:t>2</w:t>
            </w:r>
            <w:r w:rsidRPr="00C959EF">
              <w:rPr>
                <w:rFonts w:asciiTheme="majorHAnsi" w:hAnsiTheme="majorHAnsi" w:cstheme="majorHAnsi"/>
                <w:sz w:val="22"/>
                <w:szCs w:val="22"/>
                <w:lang w:val="en-US"/>
              </w:rPr>
              <w:t xml:space="preserve"> between</w:t>
            </w:r>
          </w:p>
        </w:tc>
        <w:tc>
          <w:tcPr>
            <w:tcW w:w="5385" w:type="dxa"/>
            <w:tcMar>
              <w:top w:w="0" w:type="dxa"/>
              <w:left w:w="115" w:type="dxa"/>
              <w:bottom w:w="0" w:type="dxa"/>
              <w:right w:w="115" w:type="dxa"/>
            </w:tcMar>
          </w:tcPr>
          <w:p w14:paraId="5FE10FC0" w14:textId="4FD384DC" w:rsidR="00CD2CC0" w:rsidRPr="00C959EF" w:rsidRDefault="00CD2CC0" w:rsidP="00F33D02">
            <w:pPr>
              <w:spacing w:before="100" w:beforeAutospacing="1" w:after="100" w:afterAutospacing="1"/>
              <w:jc w:val="both"/>
              <w:rPr>
                <w:rFonts w:asciiTheme="majorHAnsi" w:hAnsiTheme="majorHAnsi" w:cstheme="majorHAnsi"/>
                <w:sz w:val="22"/>
                <w:szCs w:val="22"/>
              </w:rPr>
            </w:pPr>
            <w:r w:rsidRPr="00C959EF">
              <w:rPr>
                <w:rFonts w:asciiTheme="majorHAnsi" w:hAnsiTheme="majorHAnsi" w:cstheme="majorHAnsi"/>
                <w:sz w:val="22"/>
                <w:szCs w:val="22"/>
              </w:rPr>
              <w:t>zawarta w Lusinie w dniu ............ 202</w:t>
            </w:r>
            <w:r w:rsidR="0098729A">
              <w:rPr>
                <w:rFonts w:asciiTheme="majorHAnsi" w:hAnsiTheme="majorHAnsi" w:cstheme="majorHAnsi"/>
                <w:sz w:val="22"/>
                <w:szCs w:val="22"/>
              </w:rPr>
              <w:t>2</w:t>
            </w:r>
            <w:r w:rsidRPr="00C959EF">
              <w:rPr>
                <w:rFonts w:asciiTheme="majorHAnsi" w:hAnsiTheme="majorHAnsi" w:cstheme="majorHAnsi"/>
                <w:sz w:val="22"/>
                <w:szCs w:val="22"/>
              </w:rPr>
              <w:t xml:space="preserve"> pomiędzy</w:t>
            </w:r>
          </w:p>
        </w:tc>
      </w:tr>
      <w:tr w:rsidR="005F3F7A" w:rsidRPr="00C959EF" w14:paraId="0629F8D5" w14:textId="77777777" w:rsidTr="00CD2CC0">
        <w:tc>
          <w:tcPr>
            <w:tcW w:w="5105" w:type="dxa"/>
            <w:tcMar>
              <w:top w:w="0" w:type="dxa"/>
              <w:left w:w="115" w:type="dxa"/>
              <w:bottom w:w="0" w:type="dxa"/>
              <w:right w:w="115" w:type="dxa"/>
            </w:tcMar>
          </w:tcPr>
          <w:p w14:paraId="67BA4A58" w14:textId="77777777" w:rsidR="005F3F7A" w:rsidRPr="00C959EF" w:rsidRDefault="005F3F7A" w:rsidP="00F33D02">
            <w:pPr>
              <w:spacing w:before="100" w:beforeAutospacing="1" w:after="100" w:afterAutospacing="1"/>
              <w:jc w:val="both"/>
              <w:rPr>
                <w:rFonts w:asciiTheme="majorHAnsi" w:hAnsiTheme="majorHAnsi" w:cstheme="majorHAnsi"/>
                <w:sz w:val="22"/>
                <w:szCs w:val="22"/>
              </w:rPr>
            </w:pPr>
          </w:p>
        </w:tc>
        <w:tc>
          <w:tcPr>
            <w:tcW w:w="5385" w:type="dxa"/>
            <w:tcMar>
              <w:top w:w="0" w:type="dxa"/>
              <w:left w:w="115" w:type="dxa"/>
              <w:bottom w:w="0" w:type="dxa"/>
              <w:right w:w="115" w:type="dxa"/>
            </w:tcMar>
          </w:tcPr>
          <w:p w14:paraId="70C30F2C" w14:textId="77777777" w:rsidR="005F3F7A" w:rsidRPr="00C959EF" w:rsidRDefault="005F3F7A" w:rsidP="00F33D02">
            <w:pPr>
              <w:spacing w:before="100" w:beforeAutospacing="1" w:after="100" w:afterAutospacing="1"/>
              <w:jc w:val="both"/>
              <w:rPr>
                <w:rFonts w:asciiTheme="majorHAnsi" w:hAnsiTheme="majorHAnsi" w:cstheme="majorHAnsi"/>
                <w:sz w:val="22"/>
                <w:szCs w:val="22"/>
              </w:rPr>
            </w:pPr>
          </w:p>
        </w:tc>
      </w:tr>
      <w:tr w:rsidR="002B7282" w:rsidRPr="00C959EF" w14:paraId="4438E8E6" w14:textId="77777777" w:rsidTr="00CD2CC0">
        <w:tc>
          <w:tcPr>
            <w:tcW w:w="5105" w:type="dxa"/>
            <w:tcMar>
              <w:top w:w="0" w:type="dxa"/>
              <w:left w:w="115" w:type="dxa"/>
              <w:bottom w:w="0" w:type="dxa"/>
              <w:right w:w="115" w:type="dxa"/>
            </w:tcMar>
          </w:tcPr>
          <w:p w14:paraId="49E002CB" w14:textId="7919C7C7" w:rsidR="002B7282" w:rsidRPr="00C959EF" w:rsidRDefault="00F33D02" w:rsidP="00F33D02">
            <w:pPr>
              <w:spacing w:before="100" w:beforeAutospacing="1" w:after="100" w:afterAutospacing="1"/>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 xml:space="preserve">The International School of Krakow, operating under the aegis of the U.S. Embassy in Warsaw, with its registered office in </w:t>
            </w:r>
            <w:proofErr w:type="spellStart"/>
            <w:r w:rsidRPr="00C959EF">
              <w:rPr>
                <w:rFonts w:asciiTheme="majorHAnsi" w:hAnsiTheme="majorHAnsi" w:cstheme="majorHAnsi"/>
                <w:sz w:val="22"/>
                <w:szCs w:val="22"/>
                <w:lang w:val="en-US"/>
              </w:rPr>
              <w:t>Lusina</w:t>
            </w:r>
            <w:proofErr w:type="spellEnd"/>
            <w:r w:rsidRPr="00C959EF">
              <w:rPr>
                <w:rFonts w:asciiTheme="majorHAnsi" w:hAnsiTheme="majorHAnsi" w:cstheme="majorHAnsi"/>
                <w:sz w:val="22"/>
                <w:szCs w:val="22"/>
                <w:lang w:val="en-US"/>
              </w:rPr>
              <w:t xml:space="preserve">, </w:t>
            </w:r>
            <w:proofErr w:type="spellStart"/>
            <w:r w:rsidRPr="00C959EF">
              <w:rPr>
                <w:rFonts w:asciiTheme="majorHAnsi" w:hAnsiTheme="majorHAnsi" w:cstheme="majorHAnsi"/>
                <w:sz w:val="22"/>
                <w:szCs w:val="22"/>
                <w:lang w:val="en-US"/>
              </w:rPr>
              <w:t>ul</w:t>
            </w:r>
            <w:proofErr w:type="spellEnd"/>
            <w:r w:rsidRPr="00C959EF">
              <w:rPr>
                <w:rFonts w:asciiTheme="majorHAnsi" w:hAnsiTheme="majorHAnsi" w:cstheme="majorHAnsi"/>
                <w:sz w:val="22"/>
                <w:szCs w:val="22"/>
                <w:lang w:val="en-US"/>
              </w:rPr>
              <w:t>.</w:t>
            </w:r>
            <w:r w:rsidR="007459B7">
              <w:rPr>
                <w:rFonts w:asciiTheme="majorHAnsi" w:hAnsiTheme="majorHAnsi" w:cstheme="majorHAnsi"/>
                <w:sz w:val="22"/>
                <w:szCs w:val="22"/>
                <w:lang w:val="en-US"/>
              </w:rPr>
              <w:t xml:space="preserve"> </w:t>
            </w:r>
            <w:r w:rsidRPr="00C959EF">
              <w:rPr>
                <w:rFonts w:asciiTheme="majorHAnsi" w:hAnsiTheme="majorHAnsi" w:cstheme="majorHAnsi"/>
                <w:sz w:val="22"/>
                <w:szCs w:val="22"/>
                <w:lang w:val="en-US"/>
              </w:rPr>
              <w:t xml:space="preserve">Sw. Floriana 57, 30-698 Krakow, having e-mail address: </w:t>
            </w:r>
            <w:r w:rsidR="001F6A77" w:rsidRPr="00C959EF">
              <w:rPr>
                <w:rFonts w:asciiTheme="majorHAnsi" w:hAnsiTheme="majorHAnsi" w:cstheme="majorHAnsi"/>
                <w:sz w:val="22"/>
                <w:szCs w:val="22"/>
                <w:lang w:val="en-US"/>
              </w:rPr>
              <w:t>ESA</w:t>
            </w:r>
            <w:r w:rsidRPr="00C959EF">
              <w:rPr>
                <w:rFonts w:asciiTheme="majorHAnsi" w:hAnsiTheme="majorHAnsi" w:cstheme="majorHAnsi"/>
                <w:sz w:val="22"/>
                <w:szCs w:val="22"/>
                <w:lang w:val="en-US"/>
              </w:rPr>
              <w:t>@iskonline.org     (hereinafter the “</w:t>
            </w:r>
            <w:r w:rsidRPr="00C959EF">
              <w:rPr>
                <w:rFonts w:asciiTheme="majorHAnsi" w:hAnsiTheme="majorHAnsi" w:cstheme="majorHAnsi"/>
                <w:b/>
                <w:sz w:val="22"/>
                <w:szCs w:val="22"/>
                <w:lang w:val="en-US"/>
              </w:rPr>
              <w:t>School</w:t>
            </w:r>
            <w:r w:rsidRPr="00C959EF">
              <w:rPr>
                <w:rFonts w:asciiTheme="majorHAnsi" w:hAnsiTheme="majorHAnsi" w:cstheme="majorHAnsi"/>
                <w:sz w:val="22"/>
                <w:szCs w:val="22"/>
                <w:lang w:val="en-US"/>
              </w:rPr>
              <w:t>” or “</w:t>
            </w:r>
            <w:r w:rsidRPr="00C959EF">
              <w:rPr>
                <w:rFonts w:asciiTheme="majorHAnsi" w:hAnsiTheme="majorHAnsi" w:cstheme="majorHAnsi"/>
                <w:b/>
                <w:sz w:val="22"/>
                <w:szCs w:val="22"/>
                <w:lang w:val="en-US"/>
              </w:rPr>
              <w:t>ISK</w:t>
            </w:r>
            <w:r w:rsidRPr="00C959EF">
              <w:rPr>
                <w:rFonts w:asciiTheme="majorHAnsi" w:hAnsiTheme="majorHAnsi" w:cstheme="majorHAnsi"/>
                <w:sz w:val="22"/>
                <w:szCs w:val="22"/>
                <w:lang w:val="en-US"/>
              </w:rPr>
              <w:t xml:space="preserve">”) represented by the School Director </w:t>
            </w:r>
            <w:r w:rsidR="00D3102E" w:rsidRPr="000B7E25">
              <w:rPr>
                <w:rFonts w:asciiTheme="majorHAnsi" w:hAnsiTheme="majorHAnsi" w:cstheme="majorHAnsi"/>
                <w:b/>
                <w:bCs/>
                <w:sz w:val="22"/>
                <w:szCs w:val="22"/>
                <w:lang w:val="en-US"/>
              </w:rPr>
              <w:t xml:space="preserve">Michael </w:t>
            </w:r>
            <w:proofErr w:type="spellStart"/>
            <w:r w:rsidR="00D3102E" w:rsidRPr="000B7E25">
              <w:rPr>
                <w:rFonts w:asciiTheme="majorHAnsi" w:hAnsiTheme="majorHAnsi" w:cstheme="majorHAnsi"/>
                <w:b/>
                <w:bCs/>
                <w:sz w:val="22"/>
                <w:szCs w:val="22"/>
                <w:lang w:val="en-US"/>
              </w:rPr>
              <w:t>Hib</w:t>
            </w:r>
            <w:r w:rsidR="00E353A3" w:rsidRPr="000B7E25">
              <w:rPr>
                <w:rFonts w:asciiTheme="majorHAnsi" w:hAnsiTheme="majorHAnsi" w:cstheme="majorHAnsi"/>
                <w:b/>
                <w:bCs/>
                <w:sz w:val="22"/>
                <w:szCs w:val="22"/>
                <w:lang w:val="en-US"/>
              </w:rPr>
              <w:t>b</w:t>
            </w:r>
            <w:r w:rsidR="00D3102E" w:rsidRPr="000B7E25">
              <w:rPr>
                <w:rFonts w:asciiTheme="majorHAnsi" w:hAnsiTheme="majorHAnsi" w:cstheme="majorHAnsi"/>
                <w:b/>
                <w:bCs/>
                <w:sz w:val="22"/>
                <w:szCs w:val="22"/>
                <w:lang w:val="en-US"/>
              </w:rPr>
              <w:t>eln</w:t>
            </w:r>
            <w:proofErr w:type="spellEnd"/>
          </w:p>
        </w:tc>
        <w:tc>
          <w:tcPr>
            <w:tcW w:w="5385" w:type="dxa"/>
            <w:tcMar>
              <w:top w:w="0" w:type="dxa"/>
              <w:left w:w="115" w:type="dxa"/>
              <w:bottom w:w="0" w:type="dxa"/>
              <w:right w:w="115" w:type="dxa"/>
            </w:tcMar>
          </w:tcPr>
          <w:p w14:paraId="31D7F0AD" w14:textId="6D122057" w:rsidR="002B7282" w:rsidRPr="00C959EF" w:rsidRDefault="00956338" w:rsidP="00F33D02">
            <w:pPr>
              <w:spacing w:before="100" w:beforeAutospacing="1" w:after="100" w:afterAutospacing="1"/>
              <w:jc w:val="both"/>
              <w:rPr>
                <w:rFonts w:asciiTheme="majorHAnsi" w:hAnsiTheme="majorHAnsi" w:cstheme="majorHAnsi"/>
                <w:sz w:val="22"/>
                <w:szCs w:val="22"/>
              </w:rPr>
            </w:pPr>
            <w:r>
              <w:rPr>
                <w:rFonts w:asciiTheme="majorHAnsi" w:hAnsiTheme="majorHAnsi" w:cstheme="majorHAnsi"/>
                <w:sz w:val="22"/>
                <w:szCs w:val="22"/>
              </w:rPr>
              <w:t xml:space="preserve">The </w:t>
            </w:r>
            <w:r w:rsidR="00F33D02" w:rsidRPr="00C959EF">
              <w:rPr>
                <w:rFonts w:asciiTheme="majorHAnsi" w:hAnsiTheme="majorHAnsi" w:cstheme="majorHAnsi"/>
                <w:sz w:val="22"/>
                <w:szCs w:val="22"/>
              </w:rPr>
              <w:t xml:space="preserve">International School of </w:t>
            </w:r>
            <w:proofErr w:type="spellStart"/>
            <w:r w:rsidR="00F33D02" w:rsidRPr="00C959EF">
              <w:rPr>
                <w:rFonts w:asciiTheme="majorHAnsi" w:hAnsiTheme="majorHAnsi" w:cstheme="majorHAnsi"/>
                <w:sz w:val="22"/>
                <w:szCs w:val="22"/>
              </w:rPr>
              <w:t>Krakow</w:t>
            </w:r>
            <w:proofErr w:type="spellEnd"/>
            <w:r w:rsidR="00F33D02" w:rsidRPr="00C959EF">
              <w:rPr>
                <w:rFonts w:asciiTheme="majorHAnsi" w:hAnsiTheme="majorHAnsi" w:cstheme="majorHAnsi"/>
                <w:sz w:val="22"/>
                <w:szCs w:val="22"/>
              </w:rPr>
              <w:t xml:space="preserve">, działającą pod auspicjami Ambasady Amerykańskiej w Warszawie, z siedzibą w Lusina, ul. </w:t>
            </w:r>
            <w:r w:rsidR="005A17E7">
              <w:rPr>
                <w:rFonts w:asciiTheme="majorHAnsi" w:hAnsiTheme="majorHAnsi" w:cstheme="majorHAnsi"/>
                <w:sz w:val="22"/>
                <w:szCs w:val="22"/>
              </w:rPr>
              <w:t>Ś</w:t>
            </w:r>
            <w:r w:rsidR="00F33D02" w:rsidRPr="00C959EF">
              <w:rPr>
                <w:rFonts w:asciiTheme="majorHAnsi" w:hAnsiTheme="majorHAnsi" w:cstheme="majorHAnsi"/>
                <w:sz w:val="22"/>
                <w:szCs w:val="22"/>
              </w:rPr>
              <w:t xml:space="preserve">w. Floriana 57, 30-698 Kraków, adres e-mail: </w:t>
            </w:r>
            <w:r w:rsidR="001F6A77" w:rsidRPr="00C959EF">
              <w:rPr>
                <w:rFonts w:asciiTheme="majorHAnsi" w:hAnsiTheme="majorHAnsi" w:cstheme="majorHAnsi"/>
                <w:sz w:val="22"/>
                <w:szCs w:val="22"/>
              </w:rPr>
              <w:t>ESA</w:t>
            </w:r>
            <w:r w:rsidR="00F33D02" w:rsidRPr="00C959EF">
              <w:rPr>
                <w:rFonts w:asciiTheme="majorHAnsi" w:hAnsiTheme="majorHAnsi" w:cstheme="majorHAnsi"/>
                <w:sz w:val="22"/>
                <w:szCs w:val="22"/>
              </w:rPr>
              <w:t>@iskonline.org, zwaną dalej “</w:t>
            </w:r>
            <w:r w:rsidR="00F33D02" w:rsidRPr="00C959EF">
              <w:rPr>
                <w:rFonts w:asciiTheme="majorHAnsi" w:hAnsiTheme="majorHAnsi" w:cstheme="majorHAnsi"/>
                <w:b/>
                <w:sz w:val="22"/>
                <w:szCs w:val="22"/>
              </w:rPr>
              <w:t>Szkoł</w:t>
            </w:r>
            <w:r w:rsidR="00C959EF" w:rsidRPr="00C959EF">
              <w:rPr>
                <w:rFonts w:asciiTheme="majorHAnsi" w:hAnsiTheme="majorHAnsi" w:cstheme="majorHAnsi"/>
                <w:b/>
                <w:sz w:val="22"/>
                <w:szCs w:val="22"/>
              </w:rPr>
              <w:t>ą</w:t>
            </w:r>
            <w:r w:rsidR="00F33D02" w:rsidRPr="00C959EF">
              <w:rPr>
                <w:rFonts w:asciiTheme="majorHAnsi" w:hAnsiTheme="majorHAnsi" w:cstheme="majorHAnsi"/>
                <w:sz w:val="22"/>
                <w:szCs w:val="22"/>
              </w:rPr>
              <w:t>“ lub “</w:t>
            </w:r>
            <w:r w:rsidR="00F33D02" w:rsidRPr="00C959EF">
              <w:rPr>
                <w:rFonts w:asciiTheme="majorHAnsi" w:hAnsiTheme="majorHAnsi" w:cstheme="majorHAnsi"/>
                <w:b/>
                <w:sz w:val="22"/>
                <w:szCs w:val="22"/>
              </w:rPr>
              <w:t>ISK</w:t>
            </w:r>
            <w:r w:rsidR="00F33D02" w:rsidRPr="00C959EF">
              <w:rPr>
                <w:rFonts w:asciiTheme="majorHAnsi" w:hAnsiTheme="majorHAnsi" w:cstheme="majorHAnsi"/>
                <w:sz w:val="22"/>
                <w:szCs w:val="22"/>
              </w:rPr>
              <w:t xml:space="preserve">“, reprezentowaną przez </w:t>
            </w:r>
            <w:r w:rsidR="00D3102E">
              <w:rPr>
                <w:rFonts w:asciiTheme="majorHAnsi" w:hAnsiTheme="majorHAnsi" w:cstheme="majorHAnsi"/>
                <w:b/>
                <w:sz w:val="22"/>
                <w:szCs w:val="22"/>
              </w:rPr>
              <w:t xml:space="preserve">Michael </w:t>
            </w:r>
            <w:proofErr w:type="spellStart"/>
            <w:r w:rsidR="00D3102E">
              <w:rPr>
                <w:rFonts w:asciiTheme="majorHAnsi" w:hAnsiTheme="majorHAnsi" w:cstheme="majorHAnsi"/>
                <w:b/>
                <w:sz w:val="22"/>
                <w:szCs w:val="22"/>
              </w:rPr>
              <w:t>Hib</w:t>
            </w:r>
            <w:r w:rsidR="00E353A3">
              <w:rPr>
                <w:rFonts w:asciiTheme="majorHAnsi" w:hAnsiTheme="majorHAnsi" w:cstheme="majorHAnsi"/>
                <w:b/>
                <w:sz w:val="22"/>
                <w:szCs w:val="22"/>
              </w:rPr>
              <w:t>b</w:t>
            </w:r>
            <w:r w:rsidR="00D3102E">
              <w:rPr>
                <w:rFonts w:asciiTheme="majorHAnsi" w:hAnsiTheme="majorHAnsi" w:cstheme="majorHAnsi"/>
                <w:b/>
                <w:sz w:val="22"/>
                <w:szCs w:val="22"/>
              </w:rPr>
              <w:t>eln</w:t>
            </w:r>
            <w:proofErr w:type="spellEnd"/>
            <w:r w:rsidR="00F33D02" w:rsidRPr="00C959EF">
              <w:rPr>
                <w:rFonts w:asciiTheme="majorHAnsi" w:hAnsiTheme="majorHAnsi" w:cstheme="majorHAnsi"/>
                <w:sz w:val="22"/>
                <w:szCs w:val="22"/>
              </w:rPr>
              <w:t xml:space="preserve"> Dyrektora Szkoły</w:t>
            </w:r>
          </w:p>
        </w:tc>
      </w:tr>
      <w:tr w:rsidR="002B7282" w:rsidRPr="00C959EF" w14:paraId="6039E7BA" w14:textId="77777777" w:rsidTr="00CD2CC0">
        <w:tc>
          <w:tcPr>
            <w:tcW w:w="5105" w:type="dxa"/>
            <w:tcMar>
              <w:top w:w="0" w:type="dxa"/>
              <w:left w:w="115" w:type="dxa"/>
              <w:bottom w:w="0" w:type="dxa"/>
              <w:right w:w="115" w:type="dxa"/>
            </w:tcMar>
          </w:tcPr>
          <w:p w14:paraId="564BA767" w14:textId="77777777" w:rsidR="002B7282" w:rsidRPr="00C959EF" w:rsidRDefault="00F33D02" w:rsidP="00F33D02">
            <w:pPr>
              <w:spacing w:before="100" w:beforeAutospacing="1" w:after="100" w:afterAutospacing="1"/>
              <w:jc w:val="both"/>
              <w:rPr>
                <w:rFonts w:asciiTheme="majorHAnsi" w:hAnsiTheme="majorHAnsi" w:cstheme="majorHAnsi"/>
                <w:sz w:val="22"/>
                <w:szCs w:val="22"/>
              </w:rPr>
            </w:pPr>
            <w:r w:rsidRPr="00C959EF">
              <w:rPr>
                <w:rFonts w:asciiTheme="majorHAnsi" w:hAnsiTheme="majorHAnsi" w:cstheme="majorHAnsi"/>
                <w:sz w:val="22"/>
                <w:szCs w:val="22"/>
              </w:rPr>
              <w:t>and</w:t>
            </w:r>
          </w:p>
        </w:tc>
        <w:tc>
          <w:tcPr>
            <w:tcW w:w="5385" w:type="dxa"/>
            <w:tcMar>
              <w:top w:w="0" w:type="dxa"/>
              <w:left w:w="115" w:type="dxa"/>
              <w:bottom w:w="0" w:type="dxa"/>
              <w:right w:w="115" w:type="dxa"/>
            </w:tcMar>
          </w:tcPr>
          <w:p w14:paraId="2F62112E" w14:textId="77777777" w:rsidR="002B7282" w:rsidRPr="00C959EF" w:rsidRDefault="00F33D02" w:rsidP="00F33D02">
            <w:pPr>
              <w:spacing w:before="100" w:beforeAutospacing="1" w:after="100" w:afterAutospacing="1"/>
              <w:jc w:val="both"/>
              <w:rPr>
                <w:rFonts w:asciiTheme="majorHAnsi" w:hAnsiTheme="majorHAnsi" w:cstheme="majorHAnsi"/>
                <w:sz w:val="22"/>
                <w:szCs w:val="22"/>
              </w:rPr>
            </w:pPr>
            <w:r w:rsidRPr="00C959EF">
              <w:rPr>
                <w:rFonts w:asciiTheme="majorHAnsi" w:hAnsiTheme="majorHAnsi" w:cstheme="majorHAnsi"/>
                <w:sz w:val="22"/>
                <w:szCs w:val="22"/>
              </w:rPr>
              <w:t>a</w:t>
            </w:r>
          </w:p>
        </w:tc>
      </w:tr>
      <w:tr w:rsidR="002B7282" w:rsidRPr="00C959EF" w14:paraId="6F51F603" w14:textId="77777777" w:rsidTr="00CD2CC0">
        <w:tc>
          <w:tcPr>
            <w:tcW w:w="5105" w:type="dxa"/>
            <w:tcMar>
              <w:top w:w="0" w:type="dxa"/>
              <w:left w:w="115" w:type="dxa"/>
              <w:bottom w:w="0" w:type="dxa"/>
              <w:right w:w="115" w:type="dxa"/>
            </w:tcMar>
          </w:tcPr>
          <w:p w14:paraId="287BB87E" w14:textId="77777777" w:rsidR="002B7282" w:rsidRPr="00C959EF" w:rsidRDefault="002B7282" w:rsidP="00175DDF">
            <w:pPr>
              <w:pBdr>
                <w:top w:val="nil"/>
                <w:left w:val="nil"/>
                <w:bottom w:val="nil"/>
                <w:right w:val="nil"/>
                <w:between w:val="nil"/>
              </w:pBdr>
              <w:jc w:val="both"/>
              <w:rPr>
                <w:rFonts w:asciiTheme="majorHAnsi" w:hAnsiTheme="majorHAnsi" w:cstheme="majorHAnsi"/>
                <w:color w:val="000000"/>
                <w:sz w:val="22"/>
                <w:szCs w:val="22"/>
                <w:lang w:val="en-US"/>
              </w:rPr>
            </w:pPr>
          </w:p>
          <w:p w14:paraId="2D617F29" w14:textId="5CC21FB4" w:rsidR="002B7282" w:rsidRPr="00C959EF" w:rsidRDefault="002B7282" w:rsidP="00175DDF">
            <w:pPr>
              <w:pBdr>
                <w:top w:val="nil"/>
                <w:left w:val="nil"/>
                <w:bottom w:val="single" w:sz="12" w:space="1" w:color="000000"/>
                <w:right w:val="nil"/>
                <w:between w:val="nil"/>
              </w:pBdr>
              <w:jc w:val="both"/>
              <w:rPr>
                <w:rFonts w:asciiTheme="majorHAnsi" w:hAnsiTheme="majorHAnsi" w:cstheme="majorHAnsi"/>
                <w:color w:val="000000"/>
                <w:sz w:val="22"/>
                <w:szCs w:val="22"/>
                <w:lang w:val="en-US"/>
              </w:rPr>
            </w:pPr>
          </w:p>
          <w:p w14:paraId="1E471316" w14:textId="27B3EC8A" w:rsidR="00175DDF" w:rsidRPr="00C959EF" w:rsidRDefault="00175DDF" w:rsidP="00175DDF">
            <w:pPr>
              <w:pBdr>
                <w:top w:val="nil"/>
                <w:left w:val="nil"/>
                <w:bottom w:val="single" w:sz="12" w:space="1" w:color="000000"/>
                <w:right w:val="nil"/>
                <w:between w:val="nil"/>
              </w:pBdr>
              <w:jc w:val="both"/>
              <w:rPr>
                <w:rFonts w:asciiTheme="majorHAnsi" w:hAnsiTheme="majorHAnsi" w:cstheme="majorHAnsi"/>
                <w:color w:val="000000"/>
                <w:sz w:val="22"/>
                <w:szCs w:val="22"/>
                <w:lang w:val="en-US"/>
              </w:rPr>
            </w:pPr>
          </w:p>
          <w:p w14:paraId="3C8630CA" w14:textId="77777777" w:rsidR="00175DDF" w:rsidRPr="00C959EF" w:rsidRDefault="00175DDF" w:rsidP="00175DDF">
            <w:pPr>
              <w:pBdr>
                <w:top w:val="nil"/>
                <w:left w:val="nil"/>
                <w:bottom w:val="single" w:sz="12" w:space="1" w:color="000000"/>
                <w:right w:val="nil"/>
                <w:between w:val="nil"/>
              </w:pBdr>
              <w:jc w:val="both"/>
              <w:rPr>
                <w:rFonts w:asciiTheme="majorHAnsi" w:hAnsiTheme="majorHAnsi" w:cstheme="majorHAnsi"/>
                <w:color w:val="000000"/>
                <w:sz w:val="22"/>
                <w:szCs w:val="22"/>
                <w:lang w:val="en-US"/>
              </w:rPr>
            </w:pPr>
          </w:p>
          <w:p w14:paraId="10580304" w14:textId="77777777" w:rsidR="002B7282" w:rsidRPr="00C959EF" w:rsidRDefault="00F33D02" w:rsidP="00175DDF">
            <w:pPr>
              <w:pBdr>
                <w:left w:val="nil"/>
                <w:bottom w:val="nil"/>
                <w:right w:val="nil"/>
                <w:between w:val="nil"/>
              </w:pBdr>
              <w:jc w:val="both"/>
              <w:rPr>
                <w:rFonts w:asciiTheme="majorHAnsi" w:hAnsiTheme="majorHAnsi" w:cstheme="majorHAnsi"/>
                <w:sz w:val="22"/>
                <w:szCs w:val="22"/>
                <w:lang w:val="en-US"/>
              </w:rPr>
            </w:pPr>
            <w:r w:rsidRPr="00C959EF">
              <w:rPr>
                <w:rFonts w:asciiTheme="majorHAnsi" w:hAnsiTheme="majorHAnsi" w:cstheme="majorHAnsi"/>
                <w:color w:val="000000"/>
                <w:sz w:val="22"/>
                <w:szCs w:val="22"/>
                <w:lang w:val="en-US"/>
              </w:rPr>
              <w:t>(Mother’s/Guardian’s name)</w:t>
            </w:r>
          </w:p>
          <w:p w14:paraId="1B786FFF" w14:textId="77777777" w:rsidR="002B7282" w:rsidRPr="00C959EF" w:rsidRDefault="00F33D02" w:rsidP="00175DDF">
            <w:pPr>
              <w:pBdr>
                <w:top w:val="nil"/>
                <w:left w:val="nil"/>
                <w:bottom w:val="nil"/>
                <w:right w:val="nil"/>
                <w:between w:val="nil"/>
              </w:pBdr>
              <w:jc w:val="both"/>
              <w:rPr>
                <w:rFonts w:asciiTheme="majorHAnsi" w:hAnsiTheme="majorHAnsi" w:cstheme="majorHAnsi"/>
                <w:color w:val="000000"/>
                <w:sz w:val="22"/>
                <w:szCs w:val="22"/>
                <w:lang w:val="en-US"/>
              </w:rPr>
            </w:pPr>
            <w:r w:rsidRPr="00C959EF">
              <w:rPr>
                <w:rFonts w:asciiTheme="majorHAnsi" w:hAnsiTheme="majorHAnsi" w:cstheme="majorHAnsi"/>
                <w:sz w:val="22"/>
                <w:szCs w:val="22"/>
                <w:lang w:val="en-US"/>
              </w:rPr>
              <w:t xml:space="preserve">residing at the following </w:t>
            </w:r>
            <w:r w:rsidRPr="00C959EF">
              <w:rPr>
                <w:rFonts w:asciiTheme="majorHAnsi" w:hAnsiTheme="majorHAnsi" w:cstheme="majorHAnsi"/>
                <w:color w:val="000000"/>
                <w:sz w:val="22"/>
                <w:szCs w:val="22"/>
                <w:lang w:val="en-US"/>
              </w:rPr>
              <w:t>address, having e-mail address:</w:t>
            </w:r>
          </w:p>
          <w:p w14:paraId="7C98C48D" w14:textId="685B8471" w:rsidR="00175DDF" w:rsidRDefault="00175DDF" w:rsidP="00175DDF">
            <w:pPr>
              <w:pBdr>
                <w:top w:val="nil"/>
                <w:left w:val="nil"/>
                <w:bottom w:val="single" w:sz="12" w:space="1" w:color="000000"/>
                <w:right w:val="nil"/>
                <w:between w:val="nil"/>
              </w:pBdr>
              <w:jc w:val="both"/>
              <w:rPr>
                <w:rFonts w:asciiTheme="majorHAnsi" w:hAnsiTheme="majorHAnsi" w:cstheme="majorHAnsi"/>
                <w:color w:val="000000"/>
                <w:sz w:val="22"/>
                <w:szCs w:val="22"/>
                <w:lang w:val="en-US"/>
              </w:rPr>
            </w:pPr>
          </w:p>
          <w:p w14:paraId="19F4E08F" w14:textId="77777777" w:rsidR="005A17E7" w:rsidRPr="00C959EF" w:rsidRDefault="005A17E7" w:rsidP="00175DDF">
            <w:pPr>
              <w:pBdr>
                <w:top w:val="nil"/>
                <w:left w:val="nil"/>
                <w:bottom w:val="single" w:sz="12" w:space="1" w:color="000000"/>
                <w:right w:val="nil"/>
                <w:between w:val="nil"/>
              </w:pBdr>
              <w:jc w:val="both"/>
              <w:rPr>
                <w:rFonts w:asciiTheme="majorHAnsi" w:hAnsiTheme="majorHAnsi" w:cstheme="majorHAnsi"/>
                <w:color w:val="000000"/>
                <w:sz w:val="22"/>
                <w:szCs w:val="22"/>
                <w:lang w:val="en-US"/>
              </w:rPr>
            </w:pPr>
          </w:p>
          <w:p w14:paraId="7C6CBCD0" w14:textId="77777777" w:rsidR="00175DDF" w:rsidRPr="00C959EF" w:rsidRDefault="00175DDF" w:rsidP="00175DDF">
            <w:pPr>
              <w:pBdr>
                <w:top w:val="nil"/>
                <w:left w:val="nil"/>
                <w:bottom w:val="single" w:sz="12" w:space="1" w:color="000000"/>
                <w:right w:val="nil"/>
                <w:between w:val="nil"/>
              </w:pBdr>
              <w:jc w:val="both"/>
              <w:rPr>
                <w:rFonts w:asciiTheme="majorHAnsi" w:hAnsiTheme="majorHAnsi" w:cstheme="majorHAnsi"/>
                <w:color w:val="000000"/>
                <w:sz w:val="22"/>
                <w:szCs w:val="22"/>
                <w:lang w:val="en-US"/>
              </w:rPr>
            </w:pPr>
          </w:p>
          <w:p w14:paraId="29CD9FB1" w14:textId="4ED9A68A" w:rsidR="00175DDF" w:rsidRPr="00C959EF" w:rsidRDefault="00175DDF" w:rsidP="00175DDF">
            <w:pPr>
              <w:pBdr>
                <w:left w:val="nil"/>
                <w:bottom w:val="single" w:sz="12" w:space="1" w:color="000000"/>
                <w:right w:val="nil"/>
                <w:between w:val="nil"/>
              </w:pBdr>
              <w:spacing w:before="100" w:beforeAutospacing="1" w:after="100" w:afterAutospacing="1"/>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 xml:space="preserve">having following number of valid passport / residence card / country ID / personal ID number, etc. </w:t>
            </w:r>
          </w:p>
          <w:p w14:paraId="6C22817D" w14:textId="77777777" w:rsidR="00175DDF" w:rsidRPr="00C959EF" w:rsidRDefault="00175DDF" w:rsidP="00175DDF">
            <w:pPr>
              <w:pBdr>
                <w:left w:val="nil"/>
                <w:bottom w:val="single" w:sz="12" w:space="1" w:color="000000"/>
                <w:right w:val="nil"/>
                <w:between w:val="nil"/>
              </w:pBdr>
              <w:spacing w:before="100" w:beforeAutospacing="1" w:after="100" w:afterAutospacing="1"/>
              <w:jc w:val="both"/>
              <w:rPr>
                <w:rFonts w:asciiTheme="majorHAnsi" w:hAnsiTheme="majorHAnsi" w:cstheme="majorHAnsi"/>
                <w:color w:val="000000"/>
                <w:sz w:val="22"/>
                <w:szCs w:val="22"/>
                <w:lang w:val="en-US"/>
              </w:rPr>
            </w:pPr>
          </w:p>
          <w:p w14:paraId="6DBFD826" w14:textId="507415E0" w:rsidR="002B7282" w:rsidRPr="00C959EF" w:rsidRDefault="002B7282" w:rsidP="00175DDF">
            <w:pPr>
              <w:pBdr>
                <w:left w:val="nil"/>
                <w:bottom w:val="nil"/>
                <w:right w:val="nil"/>
                <w:between w:val="nil"/>
              </w:pBdr>
              <w:jc w:val="both"/>
              <w:rPr>
                <w:rFonts w:asciiTheme="majorHAnsi" w:hAnsiTheme="majorHAnsi" w:cstheme="majorHAnsi"/>
                <w:color w:val="000000"/>
                <w:sz w:val="22"/>
                <w:szCs w:val="22"/>
                <w:lang w:val="en-US"/>
              </w:rPr>
            </w:pPr>
          </w:p>
        </w:tc>
        <w:tc>
          <w:tcPr>
            <w:tcW w:w="5385" w:type="dxa"/>
            <w:tcMar>
              <w:top w:w="0" w:type="dxa"/>
              <w:left w:w="115" w:type="dxa"/>
              <w:bottom w:w="0" w:type="dxa"/>
              <w:right w:w="115" w:type="dxa"/>
            </w:tcMar>
          </w:tcPr>
          <w:p w14:paraId="73D4280E" w14:textId="77777777" w:rsidR="002B7282" w:rsidRPr="00C959EF" w:rsidRDefault="002B7282" w:rsidP="00175DDF">
            <w:pPr>
              <w:pBdr>
                <w:top w:val="nil"/>
                <w:left w:val="nil"/>
                <w:bottom w:val="nil"/>
                <w:right w:val="nil"/>
                <w:between w:val="nil"/>
              </w:pBdr>
              <w:jc w:val="both"/>
              <w:rPr>
                <w:rFonts w:asciiTheme="majorHAnsi" w:hAnsiTheme="majorHAnsi" w:cstheme="majorHAnsi"/>
                <w:color w:val="000000"/>
                <w:sz w:val="22"/>
                <w:szCs w:val="22"/>
                <w:lang w:val="en-US"/>
              </w:rPr>
            </w:pPr>
          </w:p>
          <w:p w14:paraId="2D11A3D6" w14:textId="030A9A3E" w:rsidR="002B7282" w:rsidRPr="00C959EF" w:rsidRDefault="002B7282" w:rsidP="00175DDF">
            <w:pPr>
              <w:pBdr>
                <w:top w:val="nil"/>
                <w:left w:val="nil"/>
                <w:bottom w:val="single" w:sz="12" w:space="1" w:color="000000"/>
                <w:right w:val="nil"/>
                <w:between w:val="nil"/>
              </w:pBdr>
              <w:jc w:val="both"/>
              <w:rPr>
                <w:rFonts w:asciiTheme="majorHAnsi" w:hAnsiTheme="majorHAnsi" w:cstheme="majorHAnsi"/>
                <w:color w:val="000000"/>
                <w:sz w:val="22"/>
                <w:szCs w:val="22"/>
                <w:lang w:val="en-US"/>
              </w:rPr>
            </w:pPr>
          </w:p>
          <w:p w14:paraId="48CBDC5E" w14:textId="4FD1E38F" w:rsidR="00175DDF" w:rsidRPr="00C959EF" w:rsidRDefault="00175DDF" w:rsidP="00175DDF">
            <w:pPr>
              <w:pBdr>
                <w:top w:val="nil"/>
                <w:left w:val="nil"/>
                <w:bottom w:val="single" w:sz="12" w:space="1" w:color="000000"/>
                <w:right w:val="nil"/>
                <w:between w:val="nil"/>
              </w:pBdr>
              <w:jc w:val="both"/>
              <w:rPr>
                <w:rFonts w:asciiTheme="majorHAnsi" w:hAnsiTheme="majorHAnsi" w:cstheme="majorHAnsi"/>
                <w:color w:val="000000"/>
                <w:sz w:val="22"/>
                <w:szCs w:val="22"/>
                <w:lang w:val="en-US"/>
              </w:rPr>
            </w:pPr>
          </w:p>
          <w:p w14:paraId="4213B486" w14:textId="77777777" w:rsidR="00175DDF" w:rsidRPr="00C959EF" w:rsidRDefault="00175DDF" w:rsidP="00175DDF">
            <w:pPr>
              <w:pBdr>
                <w:top w:val="nil"/>
                <w:left w:val="nil"/>
                <w:bottom w:val="single" w:sz="12" w:space="1" w:color="000000"/>
                <w:right w:val="nil"/>
                <w:between w:val="nil"/>
              </w:pBdr>
              <w:jc w:val="both"/>
              <w:rPr>
                <w:rFonts w:asciiTheme="majorHAnsi" w:hAnsiTheme="majorHAnsi" w:cstheme="majorHAnsi"/>
                <w:color w:val="000000"/>
                <w:sz w:val="22"/>
                <w:szCs w:val="22"/>
                <w:lang w:val="en-US"/>
              </w:rPr>
            </w:pPr>
          </w:p>
          <w:p w14:paraId="18C7213C" w14:textId="76B38EF1" w:rsidR="002B7282" w:rsidRPr="00C959EF" w:rsidRDefault="00F33D02" w:rsidP="00175DDF">
            <w:pPr>
              <w:pBdr>
                <w:left w:val="nil"/>
                <w:bottom w:val="nil"/>
                <w:right w:val="nil"/>
                <w:between w:val="nil"/>
              </w:pBdr>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Imię i nazwisko Matki/ Opiekun</w:t>
            </w:r>
            <w:r w:rsidR="007459B7">
              <w:rPr>
                <w:rFonts w:asciiTheme="majorHAnsi" w:hAnsiTheme="majorHAnsi" w:cstheme="majorHAnsi"/>
                <w:color w:val="000000"/>
                <w:sz w:val="22"/>
                <w:szCs w:val="22"/>
              </w:rPr>
              <w:t>ki</w:t>
            </w:r>
            <w:r w:rsidRPr="00C959EF">
              <w:rPr>
                <w:rFonts w:asciiTheme="majorHAnsi" w:hAnsiTheme="majorHAnsi" w:cstheme="majorHAnsi"/>
                <w:color w:val="000000"/>
                <w:sz w:val="22"/>
                <w:szCs w:val="22"/>
              </w:rPr>
              <w:t xml:space="preserve"> </w:t>
            </w:r>
          </w:p>
          <w:p w14:paraId="2A52C221" w14:textId="77777777" w:rsidR="002B7282" w:rsidRPr="00C959EF" w:rsidRDefault="00F33D02" w:rsidP="00175DDF">
            <w:pPr>
              <w:pBdr>
                <w:top w:val="nil"/>
                <w:left w:val="nil"/>
                <w:bottom w:val="nil"/>
                <w:right w:val="nil"/>
                <w:between w:val="nil"/>
              </w:pBdr>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zamieszkałą pod adresem, adres e-mail:</w:t>
            </w:r>
          </w:p>
          <w:p w14:paraId="43EE42D5" w14:textId="09014EC7" w:rsidR="002B7282" w:rsidRPr="00C959EF" w:rsidRDefault="002B7282" w:rsidP="00175DDF">
            <w:pPr>
              <w:pBdr>
                <w:top w:val="nil"/>
                <w:left w:val="nil"/>
                <w:bottom w:val="single" w:sz="12" w:space="1" w:color="000000"/>
                <w:right w:val="nil"/>
                <w:between w:val="nil"/>
              </w:pBdr>
              <w:jc w:val="both"/>
              <w:rPr>
                <w:rFonts w:asciiTheme="majorHAnsi" w:hAnsiTheme="majorHAnsi" w:cstheme="majorHAnsi"/>
                <w:color w:val="000000"/>
                <w:sz w:val="22"/>
                <w:szCs w:val="22"/>
              </w:rPr>
            </w:pPr>
          </w:p>
          <w:p w14:paraId="1237D075" w14:textId="0244D9C5" w:rsidR="00175DDF" w:rsidRPr="00C959EF" w:rsidRDefault="00175DDF" w:rsidP="00175DDF">
            <w:pPr>
              <w:pBdr>
                <w:top w:val="nil"/>
                <w:left w:val="nil"/>
                <w:bottom w:val="single" w:sz="12" w:space="1" w:color="000000"/>
                <w:right w:val="nil"/>
                <w:between w:val="nil"/>
              </w:pBdr>
              <w:jc w:val="both"/>
              <w:rPr>
                <w:rFonts w:asciiTheme="majorHAnsi" w:hAnsiTheme="majorHAnsi" w:cstheme="majorHAnsi"/>
                <w:color w:val="000000"/>
                <w:sz w:val="22"/>
                <w:szCs w:val="22"/>
              </w:rPr>
            </w:pPr>
          </w:p>
          <w:p w14:paraId="26631610" w14:textId="0EBCD083" w:rsidR="00175DDF" w:rsidRDefault="00175DDF" w:rsidP="00175DDF">
            <w:pPr>
              <w:pBdr>
                <w:top w:val="nil"/>
                <w:left w:val="nil"/>
                <w:bottom w:val="single" w:sz="12" w:space="1" w:color="000000"/>
                <w:right w:val="nil"/>
                <w:between w:val="nil"/>
              </w:pBdr>
              <w:jc w:val="both"/>
              <w:rPr>
                <w:rFonts w:asciiTheme="majorHAnsi" w:hAnsiTheme="majorHAnsi" w:cstheme="majorHAnsi"/>
                <w:color w:val="000000"/>
                <w:sz w:val="22"/>
                <w:szCs w:val="22"/>
              </w:rPr>
            </w:pPr>
          </w:p>
          <w:p w14:paraId="7C97D88D" w14:textId="77777777" w:rsidR="005A17E7" w:rsidRPr="00C959EF" w:rsidRDefault="005A17E7" w:rsidP="00175DDF">
            <w:pPr>
              <w:pBdr>
                <w:top w:val="nil"/>
                <w:left w:val="nil"/>
                <w:bottom w:val="single" w:sz="12" w:space="1" w:color="000000"/>
                <w:right w:val="nil"/>
                <w:between w:val="nil"/>
              </w:pBdr>
              <w:jc w:val="both"/>
              <w:rPr>
                <w:rFonts w:asciiTheme="majorHAnsi" w:hAnsiTheme="majorHAnsi" w:cstheme="majorHAnsi"/>
                <w:color w:val="000000"/>
                <w:sz w:val="22"/>
                <w:szCs w:val="22"/>
              </w:rPr>
            </w:pPr>
          </w:p>
          <w:p w14:paraId="7EE6F74B" w14:textId="77777777" w:rsidR="00956338" w:rsidRDefault="00956338" w:rsidP="00175DDF">
            <w:pPr>
              <w:pBdr>
                <w:left w:val="nil"/>
                <w:bottom w:val="nil"/>
                <w:right w:val="nil"/>
                <w:between w:val="nil"/>
              </w:pBdr>
              <w:jc w:val="both"/>
              <w:rPr>
                <w:rFonts w:asciiTheme="majorHAnsi" w:hAnsiTheme="majorHAnsi" w:cstheme="majorHAnsi"/>
                <w:color w:val="000000"/>
                <w:sz w:val="22"/>
                <w:szCs w:val="22"/>
              </w:rPr>
            </w:pPr>
          </w:p>
          <w:p w14:paraId="2686ACDD" w14:textId="14C9058F" w:rsidR="002B7282" w:rsidRPr="00C959EF" w:rsidRDefault="00F33D02" w:rsidP="00175DDF">
            <w:pPr>
              <w:pBdr>
                <w:left w:val="nil"/>
                <w:bottom w:val="nil"/>
                <w:right w:val="nil"/>
                <w:between w:val="nil"/>
              </w:pBdr>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 xml:space="preserve">legitymującą się ważnym paszportem / kartą pobytu / dokumentem tożsamości / dowodem osobistym, itp., </w:t>
            </w:r>
          </w:p>
          <w:p w14:paraId="17A258B4" w14:textId="42521FD5" w:rsidR="002B7282" w:rsidRPr="00C959EF" w:rsidRDefault="002B7282" w:rsidP="00175DDF">
            <w:pPr>
              <w:pBdr>
                <w:left w:val="nil"/>
                <w:bottom w:val="single" w:sz="12" w:space="1" w:color="000000"/>
                <w:right w:val="nil"/>
                <w:between w:val="nil"/>
              </w:pBdr>
              <w:jc w:val="both"/>
              <w:rPr>
                <w:rFonts w:asciiTheme="majorHAnsi" w:hAnsiTheme="majorHAnsi" w:cstheme="majorHAnsi"/>
                <w:color w:val="000000"/>
                <w:sz w:val="22"/>
                <w:szCs w:val="22"/>
              </w:rPr>
            </w:pPr>
          </w:p>
          <w:p w14:paraId="639C0BD0" w14:textId="77777777" w:rsidR="00175DDF" w:rsidRPr="00C959EF" w:rsidRDefault="00175DDF" w:rsidP="00175DDF">
            <w:pPr>
              <w:pBdr>
                <w:left w:val="nil"/>
                <w:bottom w:val="single" w:sz="12" w:space="1" w:color="000000"/>
                <w:right w:val="nil"/>
                <w:between w:val="nil"/>
              </w:pBdr>
              <w:jc w:val="both"/>
              <w:rPr>
                <w:rFonts w:asciiTheme="majorHAnsi" w:hAnsiTheme="majorHAnsi" w:cstheme="majorHAnsi"/>
                <w:color w:val="000000"/>
                <w:sz w:val="22"/>
                <w:szCs w:val="22"/>
              </w:rPr>
            </w:pPr>
          </w:p>
          <w:p w14:paraId="4A31B0A1" w14:textId="77777777" w:rsidR="002B7282" w:rsidRPr="00C959EF" w:rsidRDefault="002B7282" w:rsidP="00175DDF">
            <w:pPr>
              <w:jc w:val="both"/>
              <w:rPr>
                <w:rFonts w:asciiTheme="majorHAnsi" w:hAnsiTheme="majorHAnsi" w:cstheme="majorHAnsi"/>
                <w:b/>
                <w:sz w:val="22"/>
                <w:szCs w:val="22"/>
                <w:highlight w:val="yellow"/>
              </w:rPr>
            </w:pPr>
          </w:p>
        </w:tc>
      </w:tr>
      <w:tr w:rsidR="002B7282" w:rsidRPr="00C959EF" w14:paraId="6D063347" w14:textId="77777777" w:rsidTr="00CD2CC0">
        <w:tc>
          <w:tcPr>
            <w:tcW w:w="5105" w:type="dxa"/>
            <w:tcMar>
              <w:top w:w="0" w:type="dxa"/>
              <w:left w:w="115" w:type="dxa"/>
              <w:bottom w:w="0" w:type="dxa"/>
              <w:right w:w="115" w:type="dxa"/>
            </w:tcMar>
          </w:tcPr>
          <w:p w14:paraId="3657D603" w14:textId="77777777" w:rsidR="002B7282" w:rsidRPr="00C959EF" w:rsidRDefault="002B7282" w:rsidP="00175DDF">
            <w:pPr>
              <w:pBdr>
                <w:top w:val="nil"/>
                <w:left w:val="nil"/>
                <w:bottom w:val="nil"/>
                <w:right w:val="nil"/>
                <w:between w:val="nil"/>
              </w:pBdr>
              <w:jc w:val="both"/>
              <w:rPr>
                <w:rFonts w:asciiTheme="majorHAnsi" w:hAnsiTheme="majorHAnsi" w:cstheme="majorHAnsi"/>
                <w:color w:val="000000"/>
                <w:sz w:val="22"/>
                <w:szCs w:val="22"/>
              </w:rPr>
            </w:pPr>
          </w:p>
          <w:p w14:paraId="62BA13EB" w14:textId="747E17CE" w:rsidR="002B7282" w:rsidRPr="00C959EF" w:rsidRDefault="002B7282" w:rsidP="00175DDF">
            <w:pPr>
              <w:pBdr>
                <w:top w:val="nil"/>
                <w:left w:val="nil"/>
                <w:bottom w:val="single" w:sz="12" w:space="1" w:color="000000"/>
                <w:right w:val="nil"/>
                <w:between w:val="nil"/>
              </w:pBdr>
              <w:jc w:val="both"/>
              <w:rPr>
                <w:rFonts w:asciiTheme="majorHAnsi" w:hAnsiTheme="majorHAnsi" w:cstheme="majorHAnsi"/>
                <w:color w:val="000000"/>
                <w:sz w:val="22"/>
                <w:szCs w:val="22"/>
              </w:rPr>
            </w:pPr>
          </w:p>
          <w:p w14:paraId="24643399" w14:textId="77777777" w:rsidR="00175DDF" w:rsidRPr="00C959EF" w:rsidRDefault="00175DDF" w:rsidP="00175DDF">
            <w:pPr>
              <w:pBdr>
                <w:top w:val="nil"/>
                <w:left w:val="nil"/>
                <w:bottom w:val="single" w:sz="12" w:space="1" w:color="000000"/>
                <w:right w:val="nil"/>
                <w:between w:val="nil"/>
              </w:pBdr>
              <w:jc w:val="both"/>
              <w:rPr>
                <w:rFonts w:asciiTheme="majorHAnsi" w:hAnsiTheme="majorHAnsi" w:cstheme="majorHAnsi"/>
                <w:color w:val="000000"/>
                <w:sz w:val="22"/>
                <w:szCs w:val="22"/>
              </w:rPr>
            </w:pPr>
          </w:p>
          <w:p w14:paraId="179B0E9E" w14:textId="77777777" w:rsidR="002B7282" w:rsidRPr="00C959EF" w:rsidRDefault="00F33D02" w:rsidP="00175DDF">
            <w:pPr>
              <w:pBdr>
                <w:left w:val="nil"/>
                <w:bottom w:val="nil"/>
                <w:right w:val="nil"/>
                <w:between w:val="nil"/>
              </w:pBd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(Father’s/Guardian’s name)</w:t>
            </w:r>
          </w:p>
          <w:p w14:paraId="328C7A9F" w14:textId="77777777" w:rsidR="00CD2CC0" w:rsidRPr="00C959EF" w:rsidRDefault="00F33D02" w:rsidP="00175DDF">
            <w:pPr>
              <w:pBdr>
                <w:top w:val="nil"/>
                <w:left w:val="nil"/>
                <w:bottom w:val="nil"/>
                <w:right w:val="nil"/>
                <w:between w:val="nil"/>
              </w:pBd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residing at the following address, having e-mail address:</w:t>
            </w:r>
          </w:p>
          <w:p w14:paraId="5248FA94" w14:textId="036F82C7" w:rsidR="002B7282" w:rsidRPr="00C959EF" w:rsidRDefault="002B7282" w:rsidP="00175DDF">
            <w:pPr>
              <w:pBdr>
                <w:top w:val="nil"/>
                <w:left w:val="nil"/>
                <w:bottom w:val="single" w:sz="12" w:space="1" w:color="000000"/>
                <w:right w:val="nil"/>
                <w:between w:val="nil"/>
              </w:pBdr>
              <w:jc w:val="both"/>
              <w:rPr>
                <w:rFonts w:asciiTheme="majorHAnsi" w:hAnsiTheme="majorHAnsi" w:cstheme="majorHAnsi"/>
                <w:color w:val="000000"/>
                <w:sz w:val="22"/>
                <w:szCs w:val="22"/>
                <w:lang w:val="en-US"/>
              </w:rPr>
            </w:pPr>
          </w:p>
          <w:p w14:paraId="67F8CF6D" w14:textId="77777777" w:rsidR="00175DDF" w:rsidRPr="00C959EF" w:rsidRDefault="00175DDF" w:rsidP="00175DDF">
            <w:pPr>
              <w:pBdr>
                <w:top w:val="nil"/>
                <w:left w:val="nil"/>
                <w:bottom w:val="single" w:sz="12" w:space="1" w:color="000000"/>
                <w:right w:val="nil"/>
                <w:between w:val="nil"/>
              </w:pBdr>
              <w:jc w:val="both"/>
              <w:rPr>
                <w:rFonts w:asciiTheme="majorHAnsi" w:hAnsiTheme="majorHAnsi" w:cstheme="majorHAnsi"/>
                <w:color w:val="000000"/>
                <w:sz w:val="22"/>
                <w:szCs w:val="22"/>
                <w:lang w:val="en-US"/>
              </w:rPr>
            </w:pPr>
          </w:p>
          <w:p w14:paraId="54C1F148" w14:textId="779DC23D" w:rsidR="002B7282" w:rsidRPr="00C959EF" w:rsidRDefault="00F33D02" w:rsidP="00175DDF">
            <w:pPr>
              <w:pBdr>
                <w:left w:val="nil"/>
                <w:bottom w:val="nil"/>
                <w:right w:val="nil"/>
                <w:between w:val="nil"/>
              </w:pBdr>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 xml:space="preserve">having following number of valid passport / residence card / country ID / personal ID number, etc. </w:t>
            </w:r>
          </w:p>
          <w:p w14:paraId="2F52381D" w14:textId="4F3A7F35" w:rsidR="00CD2CC0" w:rsidRPr="00C959EF" w:rsidRDefault="00CD2CC0" w:rsidP="00175DDF">
            <w:pPr>
              <w:pBdr>
                <w:left w:val="nil"/>
                <w:bottom w:val="nil"/>
                <w:right w:val="nil"/>
                <w:between w:val="nil"/>
              </w:pBdr>
              <w:jc w:val="both"/>
              <w:rPr>
                <w:rFonts w:asciiTheme="majorHAnsi" w:hAnsiTheme="majorHAnsi" w:cstheme="majorHAnsi"/>
                <w:color w:val="000000"/>
                <w:sz w:val="22"/>
                <w:szCs w:val="22"/>
                <w:lang w:val="en-US"/>
              </w:rPr>
            </w:pPr>
          </w:p>
          <w:p w14:paraId="122F02B4" w14:textId="77777777" w:rsidR="00175DDF" w:rsidRPr="00C959EF" w:rsidRDefault="00175DDF" w:rsidP="00175DDF">
            <w:pPr>
              <w:pBdr>
                <w:left w:val="nil"/>
                <w:bottom w:val="nil"/>
                <w:right w:val="nil"/>
                <w:between w:val="nil"/>
              </w:pBdr>
              <w:jc w:val="both"/>
              <w:rPr>
                <w:rFonts w:asciiTheme="majorHAnsi" w:hAnsiTheme="majorHAnsi" w:cstheme="majorHAnsi"/>
                <w:color w:val="000000"/>
                <w:sz w:val="22"/>
                <w:szCs w:val="22"/>
                <w:lang w:val="en-US"/>
              </w:rPr>
            </w:pPr>
          </w:p>
          <w:p w14:paraId="003F8C07" w14:textId="77777777" w:rsidR="00CD2CC0" w:rsidRPr="00C959EF" w:rsidRDefault="00CD2CC0" w:rsidP="00175DDF">
            <w:pPr>
              <w:pBdr>
                <w:left w:val="nil"/>
                <w:bottom w:val="single" w:sz="12" w:space="1" w:color="000000"/>
                <w:right w:val="nil"/>
                <w:between w:val="nil"/>
              </w:pBdr>
              <w:jc w:val="both"/>
              <w:rPr>
                <w:rFonts w:asciiTheme="majorHAnsi" w:hAnsiTheme="majorHAnsi" w:cstheme="majorHAnsi"/>
                <w:color w:val="000000"/>
                <w:sz w:val="22"/>
                <w:szCs w:val="22"/>
                <w:lang w:val="en-US"/>
              </w:rPr>
            </w:pPr>
          </w:p>
          <w:p w14:paraId="20EB93B4" w14:textId="77777777" w:rsidR="002B7282" w:rsidRPr="00C959EF" w:rsidRDefault="002B7282" w:rsidP="00175DDF">
            <w:pPr>
              <w:jc w:val="both"/>
              <w:rPr>
                <w:rFonts w:asciiTheme="majorHAnsi" w:hAnsiTheme="majorHAnsi" w:cstheme="majorHAnsi"/>
                <w:sz w:val="22"/>
                <w:szCs w:val="22"/>
                <w:lang w:val="en-US"/>
              </w:rPr>
            </w:pPr>
          </w:p>
        </w:tc>
        <w:tc>
          <w:tcPr>
            <w:tcW w:w="5385" w:type="dxa"/>
            <w:tcMar>
              <w:top w:w="0" w:type="dxa"/>
              <w:left w:w="115" w:type="dxa"/>
              <w:bottom w:w="0" w:type="dxa"/>
              <w:right w:w="115" w:type="dxa"/>
            </w:tcMar>
          </w:tcPr>
          <w:p w14:paraId="088E2BD9" w14:textId="77777777" w:rsidR="002B7282" w:rsidRPr="00C959EF" w:rsidRDefault="002B7282" w:rsidP="00175DDF">
            <w:pPr>
              <w:pBdr>
                <w:top w:val="nil"/>
                <w:left w:val="nil"/>
                <w:bottom w:val="nil"/>
                <w:right w:val="nil"/>
                <w:between w:val="nil"/>
              </w:pBdr>
              <w:jc w:val="both"/>
              <w:rPr>
                <w:rFonts w:asciiTheme="majorHAnsi" w:hAnsiTheme="majorHAnsi" w:cstheme="majorHAnsi"/>
                <w:color w:val="000000"/>
                <w:sz w:val="22"/>
                <w:szCs w:val="22"/>
                <w:lang w:val="en-US"/>
              </w:rPr>
            </w:pPr>
          </w:p>
          <w:p w14:paraId="5134E252" w14:textId="331C2E81" w:rsidR="002B7282" w:rsidRPr="00C959EF" w:rsidRDefault="002B7282" w:rsidP="00175DDF">
            <w:pPr>
              <w:pBdr>
                <w:top w:val="nil"/>
                <w:left w:val="nil"/>
                <w:bottom w:val="single" w:sz="12" w:space="1" w:color="000000"/>
                <w:right w:val="nil"/>
                <w:between w:val="nil"/>
              </w:pBdr>
              <w:jc w:val="both"/>
              <w:rPr>
                <w:rFonts w:asciiTheme="majorHAnsi" w:hAnsiTheme="majorHAnsi" w:cstheme="majorHAnsi"/>
                <w:color w:val="000000"/>
                <w:sz w:val="22"/>
                <w:szCs w:val="22"/>
                <w:lang w:val="en-US"/>
              </w:rPr>
            </w:pPr>
          </w:p>
          <w:p w14:paraId="5B30CDFF" w14:textId="77777777" w:rsidR="00175DDF" w:rsidRPr="00C959EF" w:rsidRDefault="00175DDF" w:rsidP="00175DDF">
            <w:pPr>
              <w:pBdr>
                <w:top w:val="nil"/>
                <w:left w:val="nil"/>
                <w:bottom w:val="single" w:sz="12" w:space="1" w:color="000000"/>
                <w:right w:val="nil"/>
                <w:between w:val="nil"/>
              </w:pBdr>
              <w:jc w:val="both"/>
              <w:rPr>
                <w:rFonts w:asciiTheme="majorHAnsi" w:hAnsiTheme="majorHAnsi" w:cstheme="majorHAnsi"/>
                <w:color w:val="000000"/>
                <w:sz w:val="22"/>
                <w:szCs w:val="22"/>
                <w:lang w:val="en-US"/>
              </w:rPr>
            </w:pPr>
          </w:p>
          <w:p w14:paraId="74DB505B" w14:textId="77777777" w:rsidR="002B7282" w:rsidRPr="00C959EF" w:rsidRDefault="00F33D02" w:rsidP="00175DDF">
            <w:pPr>
              <w:pBdr>
                <w:left w:val="nil"/>
                <w:bottom w:val="nil"/>
                <w:right w:val="nil"/>
                <w:between w:val="nil"/>
              </w:pBdr>
              <w:jc w:val="both"/>
              <w:rPr>
                <w:rFonts w:asciiTheme="majorHAnsi" w:hAnsiTheme="majorHAnsi" w:cstheme="majorHAnsi"/>
                <w:sz w:val="22"/>
                <w:szCs w:val="22"/>
              </w:rPr>
            </w:pPr>
            <w:r w:rsidRPr="00C959EF">
              <w:rPr>
                <w:rFonts w:asciiTheme="majorHAnsi" w:hAnsiTheme="majorHAnsi" w:cstheme="majorHAnsi"/>
                <w:sz w:val="22"/>
                <w:szCs w:val="22"/>
              </w:rPr>
              <w:t xml:space="preserve">Imię i nazwisko Ojca / Opiekuna </w:t>
            </w:r>
          </w:p>
          <w:p w14:paraId="1CA6BAD5" w14:textId="77777777" w:rsidR="002B7282" w:rsidRPr="00C959EF" w:rsidRDefault="00F33D02" w:rsidP="00175DDF">
            <w:pPr>
              <w:pBdr>
                <w:top w:val="nil"/>
                <w:left w:val="nil"/>
                <w:bottom w:val="nil"/>
                <w:right w:val="nil"/>
                <w:between w:val="nil"/>
              </w:pBdr>
              <w:jc w:val="both"/>
              <w:rPr>
                <w:rFonts w:asciiTheme="majorHAnsi" w:hAnsiTheme="majorHAnsi" w:cstheme="majorHAnsi"/>
                <w:sz w:val="22"/>
                <w:szCs w:val="22"/>
              </w:rPr>
            </w:pPr>
            <w:r w:rsidRPr="00C959EF">
              <w:rPr>
                <w:rFonts w:asciiTheme="majorHAnsi" w:hAnsiTheme="majorHAnsi" w:cstheme="majorHAnsi"/>
                <w:sz w:val="22"/>
                <w:szCs w:val="22"/>
              </w:rPr>
              <w:t>zamieszkały pod adresem, adres e-mail:</w:t>
            </w:r>
          </w:p>
          <w:p w14:paraId="76D48A6F" w14:textId="7A5BA63F" w:rsidR="002B7282" w:rsidRPr="00C959EF" w:rsidRDefault="002B7282" w:rsidP="00175DDF">
            <w:pPr>
              <w:pBdr>
                <w:top w:val="nil"/>
                <w:left w:val="nil"/>
                <w:bottom w:val="single" w:sz="12" w:space="1" w:color="000000"/>
                <w:right w:val="nil"/>
                <w:between w:val="nil"/>
              </w:pBdr>
              <w:jc w:val="both"/>
              <w:rPr>
                <w:rFonts w:asciiTheme="majorHAnsi" w:hAnsiTheme="majorHAnsi" w:cstheme="majorHAnsi"/>
                <w:color w:val="000000"/>
                <w:sz w:val="22"/>
                <w:szCs w:val="22"/>
              </w:rPr>
            </w:pPr>
          </w:p>
          <w:p w14:paraId="2905AD55" w14:textId="59D765D3" w:rsidR="00175DDF" w:rsidRPr="00C959EF" w:rsidRDefault="00175DDF" w:rsidP="00175DDF">
            <w:pPr>
              <w:pBdr>
                <w:top w:val="nil"/>
                <w:left w:val="nil"/>
                <w:bottom w:val="single" w:sz="12" w:space="1" w:color="000000"/>
                <w:right w:val="nil"/>
                <w:between w:val="nil"/>
              </w:pBdr>
              <w:jc w:val="both"/>
              <w:rPr>
                <w:rFonts w:asciiTheme="majorHAnsi" w:hAnsiTheme="majorHAnsi" w:cstheme="majorHAnsi"/>
                <w:color w:val="000000"/>
                <w:sz w:val="22"/>
                <w:szCs w:val="22"/>
              </w:rPr>
            </w:pPr>
          </w:p>
          <w:p w14:paraId="376A4896" w14:textId="77777777" w:rsidR="00175DDF" w:rsidRPr="00C959EF" w:rsidRDefault="00175DDF" w:rsidP="00175DDF">
            <w:pPr>
              <w:pBdr>
                <w:top w:val="nil"/>
                <w:left w:val="nil"/>
                <w:bottom w:val="single" w:sz="12" w:space="1" w:color="000000"/>
                <w:right w:val="nil"/>
                <w:between w:val="nil"/>
              </w:pBdr>
              <w:jc w:val="both"/>
              <w:rPr>
                <w:rFonts w:asciiTheme="majorHAnsi" w:hAnsiTheme="majorHAnsi" w:cstheme="majorHAnsi"/>
                <w:color w:val="000000"/>
                <w:sz w:val="22"/>
                <w:szCs w:val="22"/>
              </w:rPr>
            </w:pPr>
          </w:p>
          <w:p w14:paraId="52CFB863" w14:textId="617FB420" w:rsidR="002B7282" w:rsidRPr="00C959EF" w:rsidRDefault="00F33D02" w:rsidP="00175DDF">
            <w:pPr>
              <w:pBdr>
                <w:left w:val="nil"/>
                <w:bottom w:val="nil"/>
                <w:right w:val="nil"/>
                <w:between w:val="nil"/>
              </w:pBdr>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legitymujący</w:t>
            </w:r>
            <w:r w:rsidR="007459B7">
              <w:rPr>
                <w:rFonts w:asciiTheme="majorHAnsi" w:hAnsiTheme="majorHAnsi" w:cstheme="majorHAnsi"/>
                <w:color w:val="000000"/>
                <w:sz w:val="22"/>
                <w:szCs w:val="22"/>
              </w:rPr>
              <w:t>m</w:t>
            </w:r>
            <w:r w:rsidRPr="00C959EF">
              <w:rPr>
                <w:rFonts w:asciiTheme="majorHAnsi" w:hAnsiTheme="majorHAnsi" w:cstheme="majorHAnsi"/>
                <w:color w:val="000000"/>
                <w:sz w:val="22"/>
                <w:szCs w:val="22"/>
              </w:rPr>
              <w:t xml:space="preserve"> się ważnym paszportem / kartą pobytu / dokumentem tożsamości / dowodem osobistym, itp., o następującym numerze</w:t>
            </w:r>
          </w:p>
          <w:p w14:paraId="05E195BF" w14:textId="332F09AB" w:rsidR="002B7282" w:rsidRPr="00C959EF" w:rsidRDefault="002B7282" w:rsidP="00175DDF">
            <w:pPr>
              <w:pBdr>
                <w:left w:val="nil"/>
                <w:bottom w:val="single" w:sz="12" w:space="1" w:color="000000"/>
                <w:right w:val="nil"/>
                <w:between w:val="nil"/>
              </w:pBdr>
              <w:jc w:val="both"/>
              <w:rPr>
                <w:rFonts w:asciiTheme="majorHAnsi" w:hAnsiTheme="majorHAnsi" w:cstheme="majorHAnsi"/>
                <w:color w:val="000000"/>
                <w:sz w:val="22"/>
                <w:szCs w:val="22"/>
              </w:rPr>
            </w:pPr>
          </w:p>
          <w:p w14:paraId="2E92A497" w14:textId="77777777" w:rsidR="005F3F7A" w:rsidRPr="00C959EF" w:rsidRDefault="005F3F7A" w:rsidP="00175DDF">
            <w:pPr>
              <w:pBdr>
                <w:left w:val="nil"/>
                <w:bottom w:val="single" w:sz="12" w:space="1" w:color="000000"/>
                <w:right w:val="nil"/>
                <w:between w:val="nil"/>
              </w:pBdr>
              <w:jc w:val="both"/>
              <w:rPr>
                <w:rFonts w:asciiTheme="majorHAnsi" w:hAnsiTheme="majorHAnsi" w:cstheme="majorHAnsi"/>
                <w:color w:val="000000"/>
                <w:sz w:val="22"/>
                <w:szCs w:val="22"/>
              </w:rPr>
            </w:pPr>
          </w:p>
          <w:p w14:paraId="3A3A6374" w14:textId="77777777" w:rsidR="002B7282" w:rsidRPr="00C959EF" w:rsidRDefault="002B7282" w:rsidP="00175DDF">
            <w:pPr>
              <w:jc w:val="both"/>
              <w:rPr>
                <w:rFonts w:asciiTheme="majorHAnsi" w:hAnsiTheme="majorHAnsi" w:cstheme="majorHAnsi"/>
                <w:b/>
                <w:sz w:val="22"/>
                <w:szCs w:val="22"/>
                <w:highlight w:val="yellow"/>
              </w:rPr>
            </w:pPr>
          </w:p>
        </w:tc>
      </w:tr>
      <w:tr w:rsidR="00CD2CC0" w:rsidRPr="00C959EF" w14:paraId="2538530F" w14:textId="77777777" w:rsidTr="00CD2CC0">
        <w:tc>
          <w:tcPr>
            <w:tcW w:w="5105" w:type="dxa"/>
            <w:tcMar>
              <w:top w:w="0" w:type="dxa"/>
              <w:left w:w="115" w:type="dxa"/>
              <w:bottom w:w="0" w:type="dxa"/>
              <w:right w:w="115" w:type="dxa"/>
            </w:tcMar>
          </w:tcPr>
          <w:p w14:paraId="21EA1857" w14:textId="259BC79E" w:rsidR="00CD2CC0" w:rsidRPr="00C959EF" w:rsidRDefault="00CD2CC0" w:rsidP="00F33D02">
            <w:p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lang w:val="en-US"/>
              </w:rPr>
            </w:pPr>
            <w:r w:rsidRPr="00C959EF">
              <w:rPr>
                <w:rFonts w:asciiTheme="majorHAnsi" w:hAnsiTheme="majorHAnsi" w:cstheme="majorHAnsi"/>
                <w:sz w:val="22"/>
                <w:szCs w:val="22"/>
                <w:lang w:val="en-US"/>
              </w:rPr>
              <w:t>hereinafter referred to as “</w:t>
            </w:r>
            <w:r w:rsidRPr="00C959EF">
              <w:rPr>
                <w:rFonts w:asciiTheme="majorHAnsi" w:hAnsiTheme="majorHAnsi" w:cstheme="majorHAnsi"/>
                <w:b/>
                <w:sz w:val="22"/>
                <w:szCs w:val="22"/>
                <w:lang w:val="en-US"/>
              </w:rPr>
              <w:t>Parent</w:t>
            </w:r>
            <w:r w:rsidRPr="00956338">
              <w:rPr>
                <w:rFonts w:asciiTheme="majorHAnsi" w:hAnsiTheme="majorHAnsi" w:cstheme="majorHAnsi"/>
                <w:b/>
                <w:bCs/>
                <w:sz w:val="22"/>
                <w:szCs w:val="22"/>
                <w:lang w:val="en-US"/>
              </w:rPr>
              <w:t>”</w:t>
            </w:r>
            <w:r w:rsidR="007459B7" w:rsidRPr="00956338">
              <w:rPr>
                <w:rFonts w:asciiTheme="majorHAnsi" w:hAnsiTheme="majorHAnsi" w:cstheme="majorHAnsi"/>
                <w:b/>
                <w:bCs/>
                <w:sz w:val="22"/>
                <w:szCs w:val="22"/>
                <w:lang w:val="en-US"/>
              </w:rPr>
              <w:t>/”Guardian”</w:t>
            </w:r>
            <w:r w:rsidRPr="00C959EF">
              <w:rPr>
                <w:rFonts w:asciiTheme="majorHAnsi" w:hAnsiTheme="majorHAnsi" w:cstheme="majorHAnsi"/>
                <w:sz w:val="22"/>
                <w:szCs w:val="22"/>
                <w:lang w:val="en-US"/>
              </w:rPr>
              <w:t xml:space="preserve"> or jointly as “</w:t>
            </w:r>
            <w:r w:rsidRPr="00C959EF">
              <w:rPr>
                <w:rFonts w:asciiTheme="majorHAnsi" w:hAnsiTheme="majorHAnsi" w:cstheme="majorHAnsi"/>
                <w:b/>
                <w:sz w:val="22"/>
                <w:szCs w:val="22"/>
                <w:lang w:val="en-US"/>
              </w:rPr>
              <w:t>Parents</w:t>
            </w:r>
            <w:r w:rsidRPr="00956338">
              <w:rPr>
                <w:rFonts w:asciiTheme="majorHAnsi" w:hAnsiTheme="majorHAnsi" w:cstheme="majorHAnsi"/>
                <w:b/>
                <w:bCs/>
                <w:sz w:val="22"/>
                <w:szCs w:val="22"/>
                <w:lang w:val="en-US"/>
              </w:rPr>
              <w:t>”</w:t>
            </w:r>
            <w:r w:rsidR="007459B7" w:rsidRPr="00956338">
              <w:rPr>
                <w:rFonts w:asciiTheme="majorHAnsi" w:hAnsiTheme="majorHAnsi" w:cstheme="majorHAnsi"/>
                <w:b/>
                <w:bCs/>
                <w:sz w:val="22"/>
                <w:szCs w:val="22"/>
                <w:lang w:val="en-US"/>
              </w:rPr>
              <w:t xml:space="preserve"> / “Guardians”,</w:t>
            </w:r>
          </w:p>
        </w:tc>
        <w:tc>
          <w:tcPr>
            <w:tcW w:w="5385" w:type="dxa"/>
            <w:tcMar>
              <w:top w:w="0" w:type="dxa"/>
              <w:left w:w="115" w:type="dxa"/>
              <w:bottom w:w="0" w:type="dxa"/>
              <w:right w:w="115" w:type="dxa"/>
            </w:tcMar>
          </w:tcPr>
          <w:p w14:paraId="2CB48AA9" w14:textId="6445B5EA" w:rsidR="00CD2CC0" w:rsidRPr="00C959EF" w:rsidRDefault="00CD2CC0" w:rsidP="00F33D02">
            <w:p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zwan</w:t>
            </w:r>
            <w:r w:rsidR="007459B7">
              <w:rPr>
                <w:rFonts w:asciiTheme="majorHAnsi" w:hAnsiTheme="majorHAnsi" w:cstheme="majorHAnsi"/>
                <w:color w:val="000000"/>
                <w:sz w:val="22"/>
                <w:szCs w:val="22"/>
              </w:rPr>
              <w:t>ymi</w:t>
            </w:r>
            <w:r w:rsidRPr="00C959EF">
              <w:rPr>
                <w:rFonts w:asciiTheme="majorHAnsi" w:hAnsiTheme="majorHAnsi" w:cstheme="majorHAnsi"/>
                <w:color w:val="000000"/>
                <w:sz w:val="22"/>
                <w:szCs w:val="22"/>
              </w:rPr>
              <w:t xml:space="preserve"> dalej łącznie “</w:t>
            </w:r>
            <w:r w:rsidRPr="00C959EF">
              <w:rPr>
                <w:rFonts w:asciiTheme="majorHAnsi" w:hAnsiTheme="majorHAnsi" w:cstheme="majorHAnsi"/>
                <w:b/>
                <w:color w:val="000000"/>
                <w:sz w:val="22"/>
                <w:szCs w:val="22"/>
              </w:rPr>
              <w:t>Rodzicami</w:t>
            </w:r>
            <w:r w:rsidRPr="00C959EF">
              <w:rPr>
                <w:rFonts w:asciiTheme="majorHAnsi" w:hAnsiTheme="majorHAnsi" w:cstheme="majorHAnsi"/>
                <w:color w:val="000000"/>
                <w:sz w:val="22"/>
                <w:szCs w:val="22"/>
              </w:rPr>
              <w:t>” / „</w:t>
            </w:r>
            <w:r w:rsidRPr="00C959EF">
              <w:rPr>
                <w:rFonts w:asciiTheme="majorHAnsi" w:hAnsiTheme="majorHAnsi" w:cstheme="majorHAnsi"/>
                <w:b/>
                <w:color w:val="000000"/>
                <w:sz w:val="22"/>
                <w:szCs w:val="22"/>
              </w:rPr>
              <w:t>Opiekunami</w:t>
            </w:r>
            <w:r w:rsidRPr="00C959EF">
              <w:rPr>
                <w:rFonts w:asciiTheme="majorHAnsi" w:hAnsiTheme="majorHAnsi" w:cstheme="majorHAnsi"/>
                <w:color w:val="000000"/>
                <w:sz w:val="22"/>
                <w:szCs w:val="22"/>
              </w:rPr>
              <w:t>” lub każde z osobna “</w:t>
            </w:r>
            <w:r w:rsidRPr="00C959EF">
              <w:rPr>
                <w:rFonts w:asciiTheme="majorHAnsi" w:hAnsiTheme="majorHAnsi" w:cstheme="majorHAnsi"/>
                <w:b/>
                <w:color w:val="000000"/>
                <w:sz w:val="22"/>
                <w:szCs w:val="22"/>
              </w:rPr>
              <w:t>Rodzicem</w:t>
            </w:r>
            <w:r w:rsidRPr="00C959EF">
              <w:rPr>
                <w:rFonts w:asciiTheme="majorHAnsi" w:hAnsiTheme="majorHAnsi" w:cstheme="majorHAnsi"/>
                <w:color w:val="000000"/>
                <w:sz w:val="22"/>
                <w:szCs w:val="22"/>
              </w:rPr>
              <w:t>” / „</w:t>
            </w:r>
            <w:r w:rsidRPr="00C959EF">
              <w:rPr>
                <w:rFonts w:asciiTheme="majorHAnsi" w:hAnsiTheme="majorHAnsi" w:cstheme="majorHAnsi"/>
                <w:b/>
                <w:color w:val="000000"/>
                <w:sz w:val="22"/>
                <w:szCs w:val="22"/>
              </w:rPr>
              <w:t>Opiekunem</w:t>
            </w:r>
            <w:r w:rsidRPr="00C959EF">
              <w:rPr>
                <w:rFonts w:asciiTheme="majorHAnsi" w:hAnsiTheme="majorHAnsi" w:cstheme="majorHAnsi"/>
                <w:color w:val="000000"/>
                <w:sz w:val="22"/>
                <w:szCs w:val="22"/>
              </w:rPr>
              <w:t>”</w:t>
            </w:r>
            <w:r w:rsidR="007459B7">
              <w:rPr>
                <w:rFonts w:asciiTheme="majorHAnsi" w:hAnsiTheme="majorHAnsi" w:cstheme="majorHAnsi"/>
                <w:color w:val="000000"/>
                <w:sz w:val="22"/>
                <w:szCs w:val="22"/>
              </w:rPr>
              <w:t>,</w:t>
            </w:r>
          </w:p>
        </w:tc>
      </w:tr>
      <w:tr w:rsidR="00CD2CC0" w:rsidRPr="00C959EF" w14:paraId="54D5A21D" w14:textId="77777777" w:rsidTr="00CD2CC0">
        <w:tc>
          <w:tcPr>
            <w:tcW w:w="5105" w:type="dxa"/>
            <w:tcMar>
              <w:top w:w="0" w:type="dxa"/>
              <w:left w:w="115" w:type="dxa"/>
              <w:bottom w:w="0" w:type="dxa"/>
              <w:right w:w="115" w:type="dxa"/>
            </w:tcMar>
          </w:tcPr>
          <w:p w14:paraId="7CD71BDF" w14:textId="399771D0" w:rsidR="00CD2CC0" w:rsidRPr="00C959EF" w:rsidRDefault="00CD2CC0" w:rsidP="00F33D02">
            <w:pPr>
              <w:pBdr>
                <w:top w:val="nil"/>
                <w:left w:val="nil"/>
                <w:bottom w:val="nil"/>
                <w:right w:val="nil"/>
                <w:between w:val="nil"/>
              </w:pBdr>
              <w:spacing w:before="100" w:beforeAutospacing="1" w:after="100" w:afterAutospacing="1"/>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whereby the School and the Parent</w:t>
            </w:r>
            <w:r w:rsidR="007459B7">
              <w:rPr>
                <w:rFonts w:asciiTheme="majorHAnsi" w:hAnsiTheme="majorHAnsi" w:cstheme="majorHAnsi"/>
                <w:sz w:val="22"/>
                <w:szCs w:val="22"/>
                <w:lang w:val="en-US"/>
              </w:rPr>
              <w:t>/Guardian</w:t>
            </w:r>
            <w:r w:rsidRPr="00C959EF">
              <w:rPr>
                <w:rFonts w:asciiTheme="majorHAnsi" w:hAnsiTheme="majorHAnsi" w:cstheme="majorHAnsi"/>
                <w:sz w:val="22"/>
                <w:szCs w:val="22"/>
                <w:lang w:val="en-US"/>
              </w:rPr>
              <w:t xml:space="preserve"> and/or </w:t>
            </w:r>
            <w:r w:rsidR="007459B7">
              <w:rPr>
                <w:rFonts w:asciiTheme="majorHAnsi" w:hAnsiTheme="majorHAnsi" w:cstheme="majorHAnsi"/>
                <w:sz w:val="22"/>
                <w:szCs w:val="22"/>
                <w:lang w:val="en-US"/>
              </w:rPr>
              <w:t xml:space="preserve">the </w:t>
            </w:r>
            <w:r w:rsidRPr="00C959EF">
              <w:rPr>
                <w:rFonts w:asciiTheme="majorHAnsi" w:hAnsiTheme="majorHAnsi" w:cstheme="majorHAnsi"/>
                <w:sz w:val="22"/>
                <w:szCs w:val="22"/>
                <w:lang w:val="en-US"/>
              </w:rPr>
              <w:t>Parent</w:t>
            </w:r>
            <w:r w:rsidR="007459B7">
              <w:rPr>
                <w:rFonts w:asciiTheme="majorHAnsi" w:hAnsiTheme="majorHAnsi" w:cstheme="majorHAnsi"/>
                <w:sz w:val="22"/>
                <w:szCs w:val="22"/>
                <w:lang w:val="en-US"/>
              </w:rPr>
              <w:t>s/Guardians</w:t>
            </w:r>
            <w:r w:rsidRPr="00C959EF">
              <w:rPr>
                <w:rFonts w:asciiTheme="majorHAnsi" w:hAnsiTheme="majorHAnsi" w:cstheme="majorHAnsi"/>
                <w:sz w:val="22"/>
                <w:szCs w:val="22"/>
                <w:lang w:val="en-US"/>
              </w:rPr>
              <w:t xml:space="preserve"> are jointly hereinafter referred to as the “</w:t>
            </w:r>
            <w:r w:rsidRPr="00C959EF">
              <w:rPr>
                <w:rFonts w:asciiTheme="majorHAnsi" w:hAnsiTheme="majorHAnsi" w:cstheme="majorHAnsi"/>
                <w:b/>
                <w:sz w:val="22"/>
                <w:szCs w:val="22"/>
                <w:lang w:val="en-US"/>
              </w:rPr>
              <w:t>Parties</w:t>
            </w:r>
            <w:r w:rsidRPr="00C959EF">
              <w:rPr>
                <w:rFonts w:asciiTheme="majorHAnsi" w:hAnsiTheme="majorHAnsi" w:cstheme="majorHAnsi"/>
                <w:sz w:val="22"/>
                <w:szCs w:val="22"/>
                <w:lang w:val="en-US"/>
              </w:rPr>
              <w:t>”.</w:t>
            </w:r>
          </w:p>
        </w:tc>
        <w:tc>
          <w:tcPr>
            <w:tcW w:w="5385" w:type="dxa"/>
            <w:tcMar>
              <w:top w:w="0" w:type="dxa"/>
              <w:left w:w="115" w:type="dxa"/>
              <w:bottom w:w="0" w:type="dxa"/>
              <w:right w:w="115" w:type="dxa"/>
            </w:tcMar>
          </w:tcPr>
          <w:p w14:paraId="63552768" w14:textId="77777777" w:rsidR="00CD2CC0" w:rsidRPr="00C959EF" w:rsidRDefault="00CD2CC0" w:rsidP="00F33D02">
            <w:p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rPr>
            </w:pPr>
            <w:r w:rsidRPr="00C959EF">
              <w:rPr>
                <w:rFonts w:asciiTheme="majorHAnsi" w:hAnsiTheme="majorHAnsi" w:cstheme="majorHAnsi"/>
                <w:sz w:val="22"/>
                <w:szCs w:val="22"/>
              </w:rPr>
              <w:t>przy czym Szkoła oraz Rodzic/Opiekun lub Rodzice/Opiekunowie zwani są dalej łącznie „</w:t>
            </w:r>
            <w:r w:rsidRPr="00C959EF">
              <w:rPr>
                <w:rFonts w:asciiTheme="majorHAnsi" w:hAnsiTheme="majorHAnsi" w:cstheme="majorHAnsi"/>
                <w:b/>
                <w:sz w:val="22"/>
                <w:szCs w:val="22"/>
              </w:rPr>
              <w:t>Stronami</w:t>
            </w:r>
            <w:r w:rsidRPr="00C959EF">
              <w:rPr>
                <w:rFonts w:asciiTheme="majorHAnsi" w:hAnsiTheme="majorHAnsi" w:cstheme="majorHAnsi"/>
                <w:sz w:val="22"/>
                <w:szCs w:val="22"/>
              </w:rPr>
              <w:t>”.</w:t>
            </w:r>
          </w:p>
        </w:tc>
      </w:tr>
    </w:tbl>
    <w:tbl>
      <w:tblPr>
        <w:tblStyle w:val="a3"/>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5"/>
        <w:gridCol w:w="5385"/>
      </w:tblGrid>
      <w:tr w:rsidR="002B7282" w:rsidRPr="00C959EF" w14:paraId="65F4C1FC" w14:textId="77777777" w:rsidTr="00CD2CC0">
        <w:tc>
          <w:tcPr>
            <w:tcW w:w="5105" w:type="dxa"/>
          </w:tcPr>
          <w:p w14:paraId="1F06615F" w14:textId="77777777" w:rsidR="002B7282" w:rsidRPr="00C959EF" w:rsidRDefault="00F33D02" w:rsidP="0010644B">
            <w:pPr>
              <w:numPr>
                <w:ilvl w:val="0"/>
                <w:numId w:val="6"/>
              </w:numPr>
              <w:pBdr>
                <w:top w:val="nil"/>
                <w:left w:val="nil"/>
                <w:bottom w:val="nil"/>
                <w:right w:val="nil"/>
                <w:between w:val="nil"/>
              </w:pBdr>
              <w:spacing w:before="100" w:beforeAutospacing="1" w:after="100" w:afterAutospacing="1"/>
              <w:rPr>
                <w:rFonts w:asciiTheme="majorHAnsi" w:hAnsiTheme="majorHAnsi" w:cstheme="majorHAnsi"/>
                <w:sz w:val="22"/>
                <w:szCs w:val="22"/>
              </w:rPr>
            </w:pPr>
            <w:r w:rsidRPr="00C959EF">
              <w:rPr>
                <w:rFonts w:asciiTheme="majorHAnsi" w:hAnsiTheme="majorHAnsi" w:cstheme="majorHAnsi"/>
                <w:b/>
                <w:color w:val="000000"/>
                <w:sz w:val="22"/>
                <w:szCs w:val="22"/>
              </w:rPr>
              <w:lastRenderedPageBreak/>
              <w:t>SUBJECT OF THE CONTRACT</w:t>
            </w:r>
          </w:p>
        </w:tc>
        <w:tc>
          <w:tcPr>
            <w:tcW w:w="5385" w:type="dxa"/>
          </w:tcPr>
          <w:p w14:paraId="52D23980" w14:textId="77777777" w:rsidR="002B7282" w:rsidRPr="00C959EF" w:rsidRDefault="00F33D02" w:rsidP="00B73D5A">
            <w:pPr>
              <w:numPr>
                <w:ilvl w:val="0"/>
                <w:numId w:val="25"/>
              </w:numPr>
              <w:pBdr>
                <w:top w:val="nil"/>
                <w:left w:val="nil"/>
                <w:bottom w:val="nil"/>
                <w:right w:val="nil"/>
                <w:between w:val="nil"/>
              </w:pBdr>
              <w:spacing w:before="100" w:beforeAutospacing="1" w:after="100" w:afterAutospacing="1"/>
              <w:rPr>
                <w:rFonts w:asciiTheme="majorHAnsi" w:hAnsiTheme="majorHAnsi" w:cstheme="majorHAnsi"/>
                <w:sz w:val="22"/>
                <w:szCs w:val="22"/>
              </w:rPr>
            </w:pPr>
            <w:r w:rsidRPr="00C959EF">
              <w:rPr>
                <w:rFonts w:asciiTheme="majorHAnsi" w:hAnsiTheme="majorHAnsi" w:cstheme="majorHAnsi"/>
                <w:b/>
                <w:color w:val="000000"/>
                <w:sz w:val="22"/>
                <w:szCs w:val="22"/>
              </w:rPr>
              <w:t>PRZEDMIOT UMOWY</w:t>
            </w:r>
          </w:p>
        </w:tc>
      </w:tr>
      <w:tr w:rsidR="002B7282" w:rsidRPr="00C959EF" w14:paraId="771152F1" w14:textId="77777777" w:rsidTr="00CD2CC0">
        <w:tc>
          <w:tcPr>
            <w:tcW w:w="5105" w:type="dxa"/>
          </w:tcPr>
          <w:p w14:paraId="79C2BC42" w14:textId="77777777" w:rsidR="002B7282" w:rsidRPr="00C959EF" w:rsidRDefault="00F33D02" w:rsidP="00B73D5A">
            <w:pPr>
              <w:numPr>
                <w:ilvl w:val="0"/>
                <w:numId w:val="14"/>
              </w:numPr>
              <w:pBdr>
                <w:top w:val="nil"/>
                <w:left w:val="nil"/>
                <w:bottom w:val="nil"/>
                <w:right w:val="nil"/>
                <w:between w:val="nil"/>
              </w:pBdr>
              <w:spacing w:before="100" w:beforeAutospacing="1" w:after="100" w:afterAutospacing="1"/>
              <w:ind w:left="31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 xml:space="preserve">Hereby the Parent(s)/Guardian(s) commission ISK and ISK undertakes to provide educational services pursuant to the terms and conditions specified in this Agreement and internal regulations binding at ISK available to download and review at </w:t>
            </w:r>
            <w:r w:rsidR="00000000">
              <w:fldChar w:fldCharType="begin"/>
            </w:r>
            <w:r w:rsidR="00000000" w:rsidRPr="0088480F">
              <w:rPr>
                <w:lang w:val="en-US"/>
              </w:rPr>
              <w:instrText xml:space="preserve"> HYPERLINK "https://www.iskonline.org/education/" \l "education-additional-info" \h </w:instrText>
            </w:r>
            <w:r w:rsidR="00000000">
              <w:fldChar w:fldCharType="separate"/>
            </w:r>
            <w:r w:rsidRPr="00C959EF">
              <w:rPr>
                <w:rFonts w:asciiTheme="majorHAnsi" w:hAnsiTheme="majorHAnsi" w:cstheme="majorHAnsi"/>
                <w:color w:val="1155CC"/>
                <w:sz w:val="22"/>
                <w:szCs w:val="22"/>
                <w:u w:val="single"/>
                <w:lang w:val="en-US"/>
              </w:rPr>
              <w:t>https://www.iskonline.org/education/#education-additional-info</w:t>
            </w:r>
            <w:r w:rsidR="00000000">
              <w:rPr>
                <w:rFonts w:asciiTheme="majorHAnsi" w:hAnsiTheme="majorHAnsi" w:cstheme="majorHAnsi"/>
                <w:color w:val="1155CC"/>
                <w:sz w:val="22"/>
                <w:szCs w:val="22"/>
                <w:u w:val="single"/>
                <w:lang w:val="en-US"/>
              </w:rPr>
              <w:fldChar w:fldCharType="end"/>
            </w:r>
            <w:r w:rsidRPr="00C959EF">
              <w:rPr>
                <w:rFonts w:asciiTheme="majorHAnsi" w:hAnsiTheme="majorHAnsi" w:cstheme="majorHAnsi"/>
                <w:sz w:val="22"/>
                <w:szCs w:val="22"/>
                <w:lang w:val="en-US"/>
              </w:rPr>
              <w:t xml:space="preserve"> </w:t>
            </w:r>
            <w:r w:rsidRPr="00C959EF">
              <w:rPr>
                <w:rFonts w:asciiTheme="majorHAnsi" w:hAnsiTheme="majorHAnsi" w:cstheme="majorHAnsi"/>
                <w:color w:val="000000"/>
                <w:sz w:val="22"/>
                <w:szCs w:val="22"/>
                <w:lang w:val="en-US"/>
              </w:rPr>
              <w:t>(the “</w:t>
            </w:r>
            <w:r w:rsidRPr="00C959EF">
              <w:rPr>
                <w:rFonts w:asciiTheme="majorHAnsi" w:hAnsiTheme="majorHAnsi" w:cstheme="majorHAnsi"/>
                <w:b/>
                <w:color w:val="000000"/>
                <w:sz w:val="22"/>
                <w:szCs w:val="22"/>
                <w:lang w:val="en-US"/>
              </w:rPr>
              <w:t>Services</w:t>
            </w:r>
            <w:r w:rsidRPr="00C959EF">
              <w:rPr>
                <w:rFonts w:asciiTheme="majorHAnsi" w:hAnsiTheme="majorHAnsi" w:cstheme="majorHAnsi"/>
                <w:color w:val="000000"/>
                <w:sz w:val="22"/>
                <w:szCs w:val="22"/>
                <w:lang w:val="en-US"/>
              </w:rPr>
              <w:t>”) for:</w:t>
            </w:r>
          </w:p>
        </w:tc>
        <w:tc>
          <w:tcPr>
            <w:tcW w:w="5385" w:type="dxa"/>
          </w:tcPr>
          <w:p w14:paraId="3EBD1667" w14:textId="6FE0B800" w:rsidR="002B7282" w:rsidRPr="00C959EF" w:rsidRDefault="00F33D02" w:rsidP="00B73D5A">
            <w:pPr>
              <w:numPr>
                <w:ilvl w:val="0"/>
                <w:numId w:val="15"/>
              </w:numPr>
              <w:pBdr>
                <w:top w:val="nil"/>
                <w:left w:val="nil"/>
                <w:bottom w:val="nil"/>
                <w:right w:val="nil"/>
                <w:between w:val="nil"/>
              </w:pBdr>
              <w:ind w:left="312" w:hanging="357"/>
              <w:jc w:val="both"/>
              <w:rPr>
                <w:rFonts w:asciiTheme="majorHAnsi" w:hAnsiTheme="majorHAnsi" w:cstheme="majorHAnsi"/>
                <w:sz w:val="22"/>
                <w:szCs w:val="22"/>
              </w:rPr>
            </w:pPr>
            <w:r w:rsidRPr="00C959EF">
              <w:rPr>
                <w:rFonts w:asciiTheme="majorHAnsi" w:hAnsiTheme="majorHAnsi" w:cstheme="majorHAnsi"/>
                <w:color w:val="000000"/>
                <w:sz w:val="22"/>
                <w:szCs w:val="22"/>
              </w:rPr>
              <w:t>Na podstawie niniejszej Umowy Rodzic(e)/Opiekun(</w:t>
            </w:r>
            <w:proofErr w:type="spellStart"/>
            <w:r w:rsidRPr="00C959EF">
              <w:rPr>
                <w:rFonts w:asciiTheme="majorHAnsi" w:hAnsiTheme="majorHAnsi" w:cstheme="majorHAnsi"/>
                <w:color w:val="000000"/>
                <w:sz w:val="22"/>
                <w:szCs w:val="22"/>
              </w:rPr>
              <w:t>owie</w:t>
            </w:r>
            <w:proofErr w:type="spellEnd"/>
            <w:r w:rsidRPr="00C959EF">
              <w:rPr>
                <w:rFonts w:asciiTheme="majorHAnsi" w:hAnsiTheme="majorHAnsi" w:cstheme="majorHAnsi"/>
                <w:color w:val="000000"/>
                <w:sz w:val="22"/>
                <w:szCs w:val="22"/>
              </w:rPr>
              <w:t>) zlecają ISK świadczenie usług edukacyjnych, zaś ISK oświadcza, że zobowiązuje się do świadczenia usług edukacyjnych na warunkach określonych w niniejszej Umowie oraz aktach wewnętrznych obowiązujących</w:t>
            </w:r>
            <w:r w:rsidR="007459B7">
              <w:rPr>
                <w:rFonts w:asciiTheme="majorHAnsi" w:hAnsiTheme="majorHAnsi" w:cstheme="majorHAnsi"/>
                <w:color w:val="000000"/>
                <w:sz w:val="22"/>
                <w:szCs w:val="22"/>
              </w:rPr>
              <w:t xml:space="preserve"> w</w:t>
            </w:r>
            <w:r w:rsidRPr="00C959EF">
              <w:rPr>
                <w:rFonts w:asciiTheme="majorHAnsi" w:hAnsiTheme="majorHAnsi" w:cstheme="majorHAnsi"/>
                <w:color w:val="000000"/>
                <w:sz w:val="22"/>
                <w:szCs w:val="22"/>
              </w:rPr>
              <w:t xml:space="preserve"> ISK dostępnych do pobrania i wglądu na stronie </w:t>
            </w:r>
            <w:hyperlink r:id="rId9" w:anchor="education-additional-info">
              <w:r w:rsidRPr="00C959EF">
                <w:rPr>
                  <w:rFonts w:asciiTheme="majorHAnsi" w:hAnsiTheme="majorHAnsi" w:cstheme="majorHAnsi"/>
                  <w:color w:val="1155CC"/>
                  <w:sz w:val="22"/>
                  <w:szCs w:val="22"/>
                  <w:u w:val="single"/>
                </w:rPr>
                <w:t>https://www.iskonline.org/education/#education-additional-info</w:t>
              </w:r>
            </w:hyperlink>
            <w:r w:rsidR="006955EB">
              <w:rPr>
                <w:rFonts w:asciiTheme="majorHAnsi" w:hAnsiTheme="majorHAnsi" w:cstheme="majorHAnsi"/>
                <w:color w:val="1155CC"/>
                <w:sz w:val="22"/>
                <w:szCs w:val="22"/>
                <w:u w:val="single"/>
              </w:rPr>
              <w:t xml:space="preserve"> </w:t>
            </w:r>
            <w:r w:rsidRPr="00C959EF">
              <w:rPr>
                <w:rFonts w:asciiTheme="majorHAnsi" w:hAnsiTheme="majorHAnsi" w:cstheme="majorHAnsi"/>
                <w:color w:val="000000"/>
                <w:sz w:val="22"/>
                <w:szCs w:val="22"/>
              </w:rPr>
              <w:t>(„</w:t>
            </w:r>
            <w:r w:rsidRPr="00C959EF">
              <w:rPr>
                <w:rFonts w:asciiTheme="majorHAnsi" w:hAnsiTheme="majorHAnsi" w:cstheme="majorHAnsi"/>
                <w:b/>
                <w:color w:val="000000"/>
                <w:sz w:val="22"/>
                <w:szCs w:val="22"/>
              </w:rPr>
              <w:t>Usługi</w:t>
            </w:r>
            <w:r w:rsidRPr="00C959EF">
              <w:rPr>
                <w:rFonts w:asciiTheme="majorHAnsi" w:hAnsiTheme="majorHAnsi" w:cstheme="majorHAnsi"/>
                <w:color w:val="000000"/>
                <w:sz w:val="22"/>
                <w:szCs w:val="22"/>
              </w:rPr>
              <w:t>”) dla:</w:t>
            </w:r>
          </w:p>
        </w:tc>
      </w:tr>
      <w:tr w:rsidR="002B7282" w:rsidRPr="00C959EF" w14:paraId="77010A82" w14:textId="77777777" w:rsidTr="00CD2CC0">
        <w:tc>
          <w:tcPr>
            <w:tcW w:w="5105" w:type="dxa"/>
          </w:tcPr>
          <w:p w14:paraId="6EA7EC79" w14:textId="77777777" w:rsidR="002B7282" w:rsidRPr="00C959EF" w:rsidRDefault="00F33D02" w:rsidP="00F33D02">
            <w:p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Child’s Name (middle name) and Last name</w:t>
            </w:r>
          </w:p>
          <w:p w14:paraId="3B27C0CA" w14:textId="77777777" w:rsidR="002B7282" w:rsidRPr="005A17E7" w:rsidRDefault="00F33D02" w:rsidP="00F33D02">
            <w:p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1</w:t>
            </w:r>
            <w:r w:rsidRPr="005A17E7">
              <w:rPr>
                <w:rFonts w:asciiTheme="majorHAnsi" w:hAnsiTheme="majorHAnsi" w:cstheme="majorHAnsi"/>
                <w:color w:val="000000"/>
                <w:sz w:val="22"/>
                <w:szCs w:val="22"/>
                <w:lang w:val="en-US"/>
              </w:rPr>
              <w:t xml:space="preserve">.________________________________ Grade </w:t>
            </w:r>
            <w:r w:rsidRPr="005A17E7">
              <w:rPr>
                <w:rFonts w:asciiTheme="majorHAnsi" w:hAnsiTheme="majorHAnsi" w:cstheme="majorHAnsi"/>
                <w:sz w:val="22"/>
                <w:szCs w:val="22"/>
                <w:lang w:val="en-US"/>
              </w:rPr>
              <w:t>____</w:t>
            </w:r>
          </w:p>
          <w:p w14:paraId="7F1BCF55" w14:textId="77777777" w:rsidR="002B7282" w:rsidRPr="005A17E7" w:rsidRDefault="00F33D02" w:rsidP="00F33D02">
            <w:p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lang w:val="en-US"/>
              </w:rPr>
            </w:pPr>
            <w:r w:rsidRPr="005A17E7">
              <w:rPr>
                <w:rFonts w:asciiTheme="majorHAnsi" w:hAnsiTheme="majorHAnsi" w:cstheme="majorHAnsi"/>
                <w:color w:val="000000"/>
                <w:sz w:val="22"/>
                <w:szCs w:val="22"/>
                <w:lang w:val="en-US"/>
              </w:rPr>
              <w:t>2.</w:t>
            </w:r>
            <w:r w:rsidRPr="005A17E7">
              <w:rPr>
                <w:rFonts w:asciiTheme="majorHAnsi" w:hAnsiTheme="majorHAnsi" w:cstheme="majorHAnsi"/>
                <w:sz w:val="22"/>
                <w:szCs w:val="22"/>
                <w:lang w:val="en-US"/>
              </w:rPr>
              <w:t>________________________________</w:t>
            </w:r>
            <w:r w:rsidR="00CD2CC0" w:rsidRPr="005A17E7">
              <w:rPr>
                <w:rFonts w:asciiTheme="majorHAnsi" w:hAnsiTheme="majorHAnsi" w:cstheme="majorHAnsi"/>
                <w:sz w:val="22"/>
                <w:szCs w:val="22"/>
                <w:lang w:val="en-US"/>
              </w:rPr>
              <w:t xml:space="preserve"> </w:t>
            </w:r>
            <w:r w:rsidRPr="005A17E7">
              <w:rPr>
                <w:rFonts w:asciiTheme="majorHAnsi" w:hAnsiTheme="majorHAnsi" w:cstheme="majorHAnsi"/>
                <w:color w:val="000000"/>
                <w:sz w:val="22"/>
                <w:szCs w:val="22"/>
                <w:lang w:val="en-US"/>
              </w:rPr>
              <w:t xml:space="preserve">Grade </w:t>
            </w:r>
            <w:r w:rsidRPr="005A17E7">
              <w:rPr>
                <w:rFonts w:asciiTheme="majorHAnsi" w:hAnsiTheme="majorHAnsi" w:cstheme="majorHAnsi"/>
                <w:sz w:val="22"/>
                <w:szCs w:val="22"/>
                <w:lang w:val="en-US"/>
              </w:rPr>
              <w:t>____</w:t>
            </w:r>
          </w:p>
          <w:p w14:paraId="68EDFACB" w14:textId="77777777" w:rsidR="002B7282" w:rsidRPr="005A17E7" w:rsidRDefault="00F33D02" w:rsidP="00F33D02">
            <w:p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lang w:val="en-US"/>
              </w:rPr>
            </w:pPr>
            <w:r w:rsidRPr="005A17E7">
              <w:rPr>
                <w:rFonts w:asciiTheme="majorHAnsi" w:hAnsiTheme="majorHAnsi" w:cstheme="majorHAnsi"/>
                <w:color w:val="000000"/>
                <w:sz w:val="22"/>
                <w:szCs w:val="22"/>
                <w:lang w:val="en-US"/>
              </w:rPr>
              <w:t>3.________________________________ Grade</w:t>
            </w:r>
            <w:r w:rsidRPr="005A17E7">
              <w:rPr>
                <w:rFonts w:asciiTheme="majorHAnsi" w:hAnsiTheme="majorHAnsi" w:cstheme="majorHAnsi"/>
                <w:sz w:val="22"/>
                <w:szCs w:val="22"/>
                <w:lang w:val="en-US"/>
              </w:rPr>
              <w:t xml:space="preserve"> ____</w:t>
            </w:r>
            <w:r w:rsidRPr="005A17E7">
              <w:rPr>
                <w:rFonts w:asciiTheme="majorHAnsi" w:hAnsiTheme="majorHAnsi" w:cstheme="majorHAnsi"/>
                <w:color w:val="000000"/>
                <w:sz w:val="22"/>
                <w:szCs w:val="22"/>
                <w:lang w:val="en-US"/>
              </w:rPr>
              <w:t xml:space="preserve"> </w:t>
            </w:r>
          </w:p>
          <w:p w14:paraId="0CBB34F6" w14:textId="77777777" w:rsidR="002B7282" w:rsidRPr="005A17E7" w:rsidRDefault="00F33D02" w:rsidP="008F6AE1">
            <w:pPr>
              <w:pBdr>
                <w:top w:val="nil"/>
                <w:left w:val="nil"/>
                <w:bottom w:val="nil"/>
                <w:right w:val="nil"/>
                <w:between w:val="nil"/>
              </w:pBdr>
              <w:jc w:val="both"/>
              <w:rPr>
                <w:rFonts w:asciiTheme="majorHAnsi" w:hAnsiTheme="majorHAnsi" w:cstheme="majorHAnsi"/>
                <w:color w:val="000000"/>
                <w:sz w:val="22"/>
                <w:szCs w:val="22"/>
                <w:lang w:val="en-US"/>
              </w:rPr>
            </w:pPr>
            <w:r w:rsidRPr="005A17E7">
              <w:rPr>
                <w:rFonts w:asciiTheme="majorHAnsi" w:hAnsiTheme="majorHAnsi" w:cstheme="majorHAnsi"/>
                <w:color w:val="000000"/>
                <w:sz w:val="22"/>
                <w:szCs w:val="22"/>
                <w:lang w:val="en-US"/>
              </w:rPr>
              <w:t>4.</w:t>
            </w:r>
            <w:r w:rsidRPr="005A17E7">
              <w:rPr>
                <w:rFonts w:asciiTheme="majorHAnsi" w:hAnsiTheme="majorHAnsi" w:cstheme="majorHAnsi"/>
                <w:sz w:val="22"/>
                <w:szCs w:val="22"/>
                <w:lang w:val="en-US"/>
              </w:rPr>
              <w:t>________________________________</w:t>
            </w:r>
            <w:r w:rsidRPr="005A17E7">
              <w:rPr>
                <w:rFonts w:asciiTheme="majorHAnsi" w:hAnsiTheme="majorHAnsi" w:cstheme="majorHAnsi"/>
                <w:color w:val="000000"/>
                <w:sz w:val="22"/>
                <w:szCs w:val="22"/>
                <w:lang w:val="en-US"/>
              </w:rPr>
              <w:t xml:space="preserve"> Grade </w:t>
            </w:r>
            <w:r w:rsidRPr="005A17E7">
              <w:rPr>
                <w:rFonts w:asciiTheme="majorHAnsi" w:hAnsiTheme="majorHAnsi" w:cstheme="majorHAnsi"/>
                <w:sz w:val="22"/>
                <w:szCs w:val="22"/>
                <w:lang w:val="en-US"/>
              </w:rPr>
              <w:t>____</w:t>
            </w:r>
            <w:r w:rsidRPr="005A17E7">
              <w:rPr>
                <w:rFonts w:asciiTheme="majorHAnsi" w:hAnsiTheme="majorHAnsi" w:cstheme="majorHAnsi"/>
                <w:color w:val="000000"/>
                <w:sz w:val="22"/>
                <w:szCs w:val="22"/>
                <w:lang w:val="en-US"/>
              </w:rPr>
              <w:t xml:space="preserve"> </w:t>
            </w:r>
          </w:p>
          <w:p w14:paraId="04EB7479" w14:textId="77777777" w:rsidR="002B7282" w:rsidRPr="00C959EF" w:rsidRDefault="00F33D02" w:rsidP="00F33D02">
            <w:pPr>
              <w:spacing w:before="100" w:beforeAutospacing="1" w:after="100" w:afterAutospacing="1"/>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hereinafter referred to as a “</w:t>
            </w:r>
            <w:r w:rsidRPr="00C959EF">
              <w:rPr>
                <w:rFonts w:asciiTheme="majorHAnsi" w:hAnsiTheme="majorHAnsi" w:cstheme="majorHAnsi"/>
                <w:b/>
                <w:sz w:val="22"/>
                <w:szCs w:val="22"/>
                <w:lang w:val="en-US"/>
              </w:rPr>
              <w:t>Student</w:t>
            </w:r>
            <w:r w:rsidRPr="00C959EF">
              <w:rPr>
                <w:rFonts w:asciiTheme="majorHAnsi" w:hAnsiTheme="majorHAnsi" w:cstheme="majorHAnsi"/>
                <w:sz w:val="22"/>
                <w:szCs w:val="22"/>
                <w:lang w:val="en-US"/>
              </w:rPr>
              <w:t>” or jointly as “</w:t>
            </w:r>
            <w:r w:rsidRPr="00C959EF">
              <w:rPr>
                <w:rFonts w:asciiTheme="majorHAnsi" w:hAnsiTheme="majorHAnsi" w:cstheme="majorHAnsi"/>
                <w:b/>
                <w:sz w:val="22"/>
                <w:szCs w:val="22"/>
                <w:lang w:val="en-US"/>
              </w:rPr>
              <w:t>Students</w:t>
            </w:r>
            <w:r w:rsidRPr="00C959EF">
              <w:rPr>
                <w:rFonts w:asciiTheme="majorHAnsi" w:hAnsiTheme="majorHAnsi" w:cstheme="majorHAnsi"/>
                <w:sz w:val="22"/>
                <w:szCs w:val="22"/>
                <w:lang w:val="en-US"/>
              </w:rPr>
              <w:t>”</w:t>
            </w:r>
          </w:p>
        </w:tc>
        <w:tc>
          <w:tcPr>
            <w:tcW w:w="5385" w:type="dxa"/>
          </w:tcPr>
          <w:p w14:paraId="57DFF4C9" w14:textId="77777777" w:rsidR="002B7282" w:rsidRPr="005A17E7" w:rsidRDefault="00F33D02" w:rsidP="00F33D02">
            <w:p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rPr>
            </w:pPr>
            <w:r w:rsidRPr="005A17E7">
              <w:rPr>
                <w:rFonts w:asciiTheme="majorHAnsi" w:hAnsiTheme="majorHAnsi" w:cstheme="majorHAnsi"/>
                <w:color w:val="000000"/>
                <w:sz w:val="22"/>
                <w:szCs w:val="22"/>
              </w:rPr>
              <w:t xml:space="preserve">Imię (drugie imię) i nazwisko dziecka </w:t>
            </w:r>
          </w:p>
          <w:p w14:paraId="45BEB104" w14:textId="77777777" w:rsidR="002B7282" w:rsidRPr="005A17E7" w:rsidRDefault="00F33D02" w:rsidP="00F33D02">
            <w:p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rPr>
            </w:pPr>
            <w:r w:rsidRPr="005A17E7">
              <w:rPr>
                <w:rFonts w:asciiTheme="majorHAnsi" w:hAnsiTheme="majorHAnsi" w:cstheme="majorHAnsi"/>
                <w:color w:val="000000"/>
                <w:sz w:val="22"/>
                <w:szCs w:val="22"/>
              </w:rPr>
              <w:t xml:space="preserve">1.________________________________ </w:t>
            </w:r>
            <w:r w:rsidRPr="005A17E7">
              <w:rPr>
                <w:rFonts w:asciiTheme="majorHAnsi" w:hAnsiTheme="majorHAnsi" w:cstheme="majorHAnsi"/>
                <w:sz w:val="22"/>
                <w:szCs w:val="22"/>
              </w:rPr>
              <w:t>Klasa ____</w:t>
            </w:r>
          </w:p>
          <w:p w14:paraId="3F99B2CE" w14:textId="77777777" w:rsidR="002B7282" w:rsidRPr="005A17E7" w:rsidRDefault="00F33D02" w:rsidP="00F33D02">
            <w:p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rPr>
            </w:pPr>
            <w:r w:rsidRPr="005A17E7">
              <w:rPr>
                <w:rFonts w:asciiTheme="majorHAnsi" w:hAnsiTheme="majorHAnsi" w:cstheme="majorHAnsi"/>
                <w:color w:val="000000"/>
                <w:sz w:val="22"/>
                <w:szCs w:val="22"/>
              </w:rPr>
              <w:t>2. ________________________________ Klasa ____</w:t>
            </w:r>
          </w:p>
          <w:p w14:paraId="066D6633" w14:textId="77777777" w:rsidR="002B7282" w:rsidRPr="005A17E7" w:rsidRDefault="00F33D02" w:rsidP="00F33D02">
            <w:p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rPr>
            </w:pPr>
            <w:r w:rsidRPr="005A17E7">
              <w:rPr>
                <w:rFonts w:asciiTheme="majorHAnsi" w:hAnsiTheme="majorHAnsi" w:cstheme="majorHAnsi"/>
                <w:color w:val="000000"/>
                <w:sz w:val="22"/>
                <w:szCs w:val="22"/>
              </w:rPr>
              <w:t>3.</w:t>
            </w:r>
            <w:r w:rsidRPr="005A17E7">
              <w:rPr>
                <w:rFonts w:asciiTheme="majorHAnsi" w:hAnsiTheme="majorHAnsi" w:cstheme="majorHAnsi"/>
                <w:sz w:val="22"/>
                <w:szCs w:val="22"/>
              </w:rPr>
              <w:t>________________________________</w:t>
            </w:r>
            <w:r w:rsidRPr="005A17E7">
              <w:rPr>
                <w:rFonts w:asciiTheme="majorHAnsi" w:hAnsiTheme="majorHAnsi" w:cstheme="majorHAnsi"/>
                <w:color w:val="000000"/>
                <w:sz w:val="22"/>
                <w:szCs w:val="22"/>
              </w:rPr>
              <w:t xml:space="preserve"> Klasa ____</w:t>
            </w:r>
          </w:p>
          <w:p w14:paraId="2DF67271" w14:textId="77777777" w:rsidR="002B7282" w:rsidRPr="005A17E7" w:rsidRDefault="00F33D02" w:rsidP="008F6AE1">
            <w:pPr>
              <w:pBdr>
                <w:top w:val="nil"/>
                <w:left w:val="nil"/>
                <w:bottom w:val="nil"/>
                <w:right w:val="nil"/>
                <w:between w:val="nil"/>
              </w:pBdr>
              <w:jc w:val="both"/>
              <w:rPr>
                <w:rFonts w:asciiTheme="majorHAnsi" w:hAnsiTheme="majorHAnsi" w:cstheme="majorHAnsi"/>
                <w:color w:val="000000"/>
                <w:sz w:val="22"/>
                <w:szCs w:val="22"/>
              </w:rPr>
            </w:pPr>
            <w:r w:rsidRPr="005A17E7">
              <w:rPr>
                <w:rFonts w:asciiTheme="majorHAnsi" w:hAnsiTheme="majorHAnsi" w:cstheme="majorHAnsi"/>
                <w:color w:val="000000"/>
                <w:sz w:val="22"/>
                <w:szCs w:val="22"/>
              </w:rPr>
              <w:t>4.________________________________ Klasa ____</w:t>
            </w:r>
          </w:p>
          <w:p w14:paraId="62913091" w14:textId="77777777" w:rsidR="002B7282" w:rsidRPr="005A17E7" w:rsidRDefault="00F33D02" w:rsidP="00F33D02">
            <w:pPr>
              <w:spacing w:before="100" w:beforeAutospacing="1" w:after="100" w:afterAutospacing="1"/>
              <w:jc w:val="both"/>
              <w:rPr>
                <w:rFonts w:asciiTheme="majorHAnsi" w:hAnsiTheme="majorHAnsi" w:cstheme="majorHAnsi"/>
                <w:sz w:val="22"/>
                <w:szCs w:val="22"/>
              </w:rPr>
            </w:pPr>
            <w:r w:rsidRPr="005A17E7">
              <w:rPr>
                <w:rFonts w:asciiTheme="majorHAnsi" w:hAnsiTheme="majorHAnsi" w:cstheme="majorHAnsi"/>
                <w:sz w:val="22"/>
                <w:szCs w:val="22"/>
              </w:rPr>
              <w:t>zwany dalej “Uczniem” lub łącznie „Uczniami”</w:t>
            </w:r>
          </w:p>
        </w:tc>
      </w:tr>
      <w:tr w:rsidR="002B7282" w:rsidRPr="00C959EF" w14:paraId="6347D9DE" w14:textId="77777777" w:rsidTr="00CD2CC0">
        <w:trPr>
          <w:trHeight w:val="5888"/>
        </w:trPr>
        <w:tc>
          <w:tcPr>
            <w:tcW w:w="5105" w:type="dxa"/>
          </w:tcPr>
          <w:p w14:paraId="7DFD0347" w14:textId="77777777" w:rsidR="002B7282" w:rsidRPr="00C959EF" w:rsidRDefault="00F33D02" w:rsidP="00B73D5A">
            <w:pPr>
              <w:numPr>
                <w:ilvl w:val="0"/>
                <w:numId w:val="14"/>
              </w:numPr>
              <w:pBdr>
                <w:top w:val="nil"/>
                <w:left w:val="nil"/>
                <w:bottom w:val="nil"/>
                <w:right w:val="nil"/>
                <w:between w:val="nil"/>
              </w:pBdr>
              <w:ind w:left="-45" w:firstLine="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 xml:space="preserve">All internal regulations and the fee list binding at the ISK and their amendments will be published at </w:t>
            </w:r>
            <w:r w:rsidR="00000000">
              <w:fldChar w:fldCharType="begin"/>
            </w:r>
            <w:r w:rsidR="00000000" w:rsidRPr="0088480F">
              <w:rPr>
                <w:lang w:val="en-US"/>
              </w:rPr>
              <w:instrText xml:space="preserve"> HYPERLINK "https://www.iskonline.org/admissions/" \h </w:instrText>
            </w:r>
            <w:r w:rsidR="00000000">
              <w:fldChar w:fldCharType="separate"/>
            </w:r>
            <w:r w:rsidRPr="00C959EF">
              <w:rPr>
                <w:rFonts w:asciiTheme="majorHAnsi" w:hAnsiTheme="majorHAnsi" w:cstheme="majorHAnsi"/>
                <w:color w:val="0000FF"/>
                <w:sz w:val="22"/>
                <w:szCs w:val="22"/>
                <w:u w:val="single"/>
                <w:lang w:val="en-US"/>
              </w:rPr>
              <w:t>https://www.iskonline.org/admissions/</w:t>
            </w:r>
            <w:r w:rsidR="00000000">
              <w:rPr>
                <w:rFonts w:asciiTheme="majorHAnsi" w:hAnsiTheme="majorHAnsi" w:cstheme="majorHAnsi"/>
                <w:color w:val="0000FF"/>
                <w:sz w:val="22"/>
                <w:szCs w:val="22"/>
                <w:u w:val="single"/>
                <w:lang w:val="en-US"/>
              </w:rPr>
              <w:fldChar w:fldCharType="end"/>
            </w:r>
            <w:r w:rsidRPr="00C959EF">
              <w:rPr>
                <w:rFonts w:asciiTheme="majorHAnsi" w:hAnsiTheme="majorHAnsi" w:cstheme="majorHAnsi"/>
                <w:color w:val="000000"/>
                <w:sz w:val="22"/>
                <w:szCs w:val="22"/>
                <w:lang w:val="en-US"/>
              </w:rPr>
              <w:t>.</w:t>
            </w:r>
          </w:p>
          <w:p w14:paraId="6E73A3EA" w14:textId="2F8A6444" w:rsidR="002B7282" w:rsidRPr="00C959EF" w:rsidRDefault="00F33D02" w:rsidP="00B73D5A">
            <w:pPr>
              <w:numPr>
                <w:ilvl w:val="0"/>
                <w:numId w:val="14"/>
              </w:numPr>
              <w:pBdr>
                <w:top w:val="nil"/>
                <w:left w:val="nil"/>
                <w:bottom w:val="nil"/>
                <w:right w:val="nil"/>
                <w:between w:val="nil"/>
              </w:pBdr>
              <w:ind w:left="-45" w:firstLine="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 xml:space="preserve">In case of change of internal regulations and/or the fee list Parents(s)/Guardian(s) have the right to terminate this Agreement within 15 days from the announcement of the change. In such case, this Agreement will be terminated on the last day of the current school year. Failure to </w:t>
            </w:r>
            <w:r w:rsidR="007459B7">
              <w:rPr>
                <w:rFonts w:asciiTheme="majorHAnsi" w:hAnsiTheme="majorHAnsi" w:cstheme="majorHAnsi"/>
                <w:color w:val="000000"/>
                <w:sz w:val="22"/>
                <w:szCs w:val="22"/>
                <w:lang w:val="en-US"/>
              </w:rPr>
              <w:t xml:space="preserve">give a </w:t>
            </w:r>
            <w:r w:rsidRPr="00C959EF">
              <w:rPr>
                <w:rFonts w:asciiTheme="majorHAnsi" w:hAnsiTheme="majorHAnsi" w:cstheme="majorHAnsi"/>
                <w:color w:val="000000"/>
                <w:sz w:val="22"/>
                <w:szCs w:val="22"/>
                <w:lang w:val="en-US"/>
              </w:rPr>
              <w:t>terminat</w:t>
            </w:r>
            <w:r w:rsidR="007459B7">
              <w:rPr>
                <w:rFonts w:asciiTheme="majorHAnsi" w:hAnsiTheme="majorHAnsi" w:cstheme="majorHAnsi"/>
                <w:color w:val="000000"/>
                <w:sz w:val="22"/>
                <w:szCs w:val="22"/>
                <w:lang w:val="en-US"/>
              </w:rPr>
              <w:t>ion notice within</w:t>
            </w:r>
            <w:r w:rsidR="00FC00BE">
              <w:rPr>
                <w:rFonts w:asciiTheme="majorHAnsi" w:hAnsiTheme="majorHAnsi" w:cstheme="majorHAnsi"/>
                <w:color w:val="000000"/>
                <w:sz w:val="22"/>
                <w:szCs w:val="22"/>
                <w:lang w:val="en-US"/>
              </w:rPr>
              <w:t xml:space="preserve"> </w:t>
            </w:r>
            <w:r w:rsidR="007459B7">
              <w:rPr>
                <w:rFonts w:asciiTheme="majorHAnsi" w:hAnsiTheme="majorHAnsi" w:cstheme="majorHAnsi"/>
                <w:color w:val="000000"/>
                <w:sz w:val="22"/>
                <w:szCs w:val="22"/>
                <w:lang w:val="en-US"/>
              </w:rPr>
              <w:t>15 days from the announcement of the change</w:t>
            </w:r>
            <w:r w:rsidRPr="00C959EF">
              <w:rPr>
                <w:rFonts w:asciiTheme="majorHAnsi" w:hAnsiTheme="majorHAnsi" w:cstheme="majorHAnsi"/>
                <w:color w:val="000000"/>
                <w:sz w:val="22"/>
                <w:szCs w:val="22"/>
                <w:lang w:val="en-US"/>
              </w:rPr>
              <w:t xml:space="preserve"> will mean acceptance of the amendment. Termination of the Agreement in this manner does not affect the obligation to pay all fees due for the school year in which the Agreement was in force.</w:t>
            </w:r>
          </w:p>
          <w:p w14:paraId="65644237" w14:textId="0B0837A3" w:rsidR="002B7282" w:rsidRPr="00C959EF" w:rsidRDefault="00F33D02" w:rsidP="00B73D5A">
            <w:pPr>
              <w:numPr>
                <w:ilvl w:val="0"/>
                <w:numId w:val="14"/>
              </w:numPr>
              <w:pBdr>
                <w:top w:val="nil"/>
                <w:left w:val="nil"/>
                <w:bottom w:val="nil"/>
                <w:right w:val="nil"/>
                <w:between w:val="nil"/>
              </w:pBdr>
              <w:ind w:left="-45" w:firstLine="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 xml:space="preserve">The Services </w:t>
            </w:r>
            <w:r w:rsidR="007459B7">
              <w:rPr>
                <w:rFonts w:asciiTheme="majorHAnsi" w:hAnsiTheme="majorHAnsi" w:cstheme="majorHAnsi"/>
                <w:color w:val="000000"/>
                <w:sz w:val="22"/>
                <w:szCs w:val="22"/>
                <w:lang w:val="en-US"/>
              </w:rPr>
              <w:t xml:space="preserve">comprise </w:t>
            </w:r>
            <w:r w:rsidRPr="00C959EF">
              <w:rPr>
                <w:rFonts w:asciiTheme="majorHAnsi" w:hAnsiTheme="majorHAnsi" w:cstheme="majorHAnsi"/>
                <w:color w:val="000000"/>
                <w:sz w:val="22"/>
                <w:szCs w:val="22"/>
                <w:lang w:val="en-US"/>
              </w:rPr>
              <w:t>teaching of a holistic curriculum based on the US Common Core standards and other international curricula as determined by the School with the primary language of instruction English at the level of the relevan</w:t>
            </w:r>
            <w:r w:rsidR="00381477">
              <w:rPr>
                <w:rFonts w:asciiTheme="majorHAnsi" w:hAnsiTheme="majorHAnsi" w:cstheme="majorHAnsi"/>
                <w:color w:val="000000"/>
                <w:sz w:val="22"/>
                <w:szCs w:val="22"/>
                <w:lang w:val="en-US"/>
              </w:rPr>
              <w:t>t</w:t>
            </w:r>
            <w:r w:rsidRPr="00C959EF">
              <w:rPr>
                <w:rFonts w:asciiTheme="majorHAnsi" w:hAnsiTheme="majorHAnsi" w:cstheme="majorHAnsi"/>
                <w:color w:val="000000"/>
                <w:sz w:val="22"/>
                <w:szCs w:val="22"/>
                <w:lang w:val="en-US"/>
              </w:rPr>
              <w:t xml:space="preserve"> grade</w:t>
            </w:r>
            <w:r w:rsidRPr="00C959EF">
              <w:rPr>
                <w:rFonts w:asciiTheme="majorHAnsi" w:hAnsiTheme="majorHAnsi" w:cstheme="majorHAnsi"/>
                <w:sz w:val="22"/>
                <w:szCs w:val="22"/>
                <w:lang w:val="en-US"/>
              </w:rPr>
              <w:t>.</w:t>
            </w:r>
          </w:p>
          <w:p w14:paraId="35189813" w14:textId="77777777" w:rsidR="00381477" w:rsidRPr="00C959EF" w:rsidRDefault="00381477" w:rsidP="00381477">
            <w:pPr>
              <w:numPr>
                <w:ilvl w:val="0"/>
                <w:numId w:val="14"/>
              </w:numPr>
              <w:pBdr>
                <w:top w:val="nil"/>
                <w:left w:val="nil"/>
                <w:bottom w:val="nil"/>
                <w:right w:val="nil"/>
                <w:between w:val="nil"/>
              </w:pBdr>
              <w:ind w:left="-45" w:firstLine="357"/>
              <w:jc w:val="both"/>
              <w:rPr>
                <w:rFonts w:asciiTheme="majorHAnsi" w:hAnsiTheme="majorHAnsi" w:cstheme="majorHAnsi"/>
                <w:color w:val="000000"/>
                <w:sz w:val="22"/>
                <w:szCs w:val="22"/>
                <w:lang w:val="en-US"/>
              </w:rPr>
            </w:pPr>
            <w:r w:rsidRPr="00C959EF">
              <w:rPr>
                <w:rFonts w:asciiTheme="majorHAnsi" w:hAnsiTheme="majorHAnsi"/>
                <w:color w:val="000000"/>
                <w:sz w:val="22"/>
                <w:szCs w:val="22"/>
                <w:lang w:val="en-US"/>
              </w:rPr>
              <w:t>The classes are held either onsite or online through distance communication.</w:t>
            </w:r>
          </w:p>
          <w:p w14:paraId="0D063A63" w14:textId="24F82A69" w:rsidR="008F6AE1" w:rsidRDefault="00F33D02" w:rsidP="00B73D5A">
            <w:pPr>
              <w:numPr>
                <w:ilvl w:val="0"/>
                <w:numId w:val="14"/>
              </w:numPr>
              <w:pBdr>
                <w:top w:val="nil"/>
                <w:left w:val="nil"/>
                <w:bottom w:val="nil"/>
                <w:right w:val="nil"/>
                <w:between w:val="nil"/>
              </w:pBdr>
              <w:ind w:left="-45" w:firstLine="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Classes are held daily</w:t>
            </w:r>
            <w:r w:rsidRPr="00C959EF">
              <w:rPr>
                <w:rFonts w:asciiTheme="majorHAnsi" w:eastAsia="Roboto" w:hAnsiTheme="majorHAnsi" w:cstheme="majorHAnsi"/>
                <w:color w:val="3C4043"/>
                <w:sz w:val="22"/>
                <w:szCs w:val="22"/>
                <w:highlight w:val="white"/>
                <w:lang w:val="en-US"/>
              </w:rPr>
              <w:t xml:space="preserve">, </w:t>
            </w:r>
            <w:r w:rsidRPr="00C959EF">
              <w:rPr>
                <w:rFonts w:asciiTheme="majorHAnsi" w:hAnsiTheme="majorHAnsi" w:cstheme="majorHAnsi"/>
                <w:color w:val="000000"/>
                <w:sz w:val="22"/>
                <w:szCs w:val="22"/>
                <w:lang w:val="en-US"/>
              </w:rPr>
              <w:t>except for those designated as days off by the School in its school calendar and on an ad hoc basis, and public holidays in Poland. The date of beginning and end of the school year is determined in the school calendar.</w:t>
            </w:r>
          </w:p>
          <w:p w14:paraId="4B1FC2DA" w14:textId="258B2775" w:rsidR="00381477" w:rsidRPr="00C959EF" w:rsidRDefault="00381477" w:rsidP="00B73D5A">
            <w:pPr>
              <w:numPr>
                <w:ilvl w:val="0"/>
                <w:numId w:val="14"/>
              </w:numPr>
              <w:pBdr>
                <w:top w:val="nil"/>
                <w:left w:val="nil"/>
                <w:bottom w:val="nil"/>
                <w:right w:val="nil"/>
                <w:between w:val="nil"/>
              </w:pBdr>
              <w:ind w:left="-45" w:firstLine="357"/>
              <w:jc w:val="both"/>
              <w:rPr>
                <w:rFonts w:asciiTheme="majorHAnsi" w:hAnsiTheme="majorHAnsi" w:cstheme="majorHAnsi"/>
                <w:color w:val="000000"/>
                <w:sz w:val="22"/>
                <w:szCs w:val="22"/>
                <w:lang w:val="en-US"/>
              </w:rPr>
            </w:pPr>
            <w:r>
              <w:rPr>
                <w:rFonts w:asciiTheme="majorHAnsi" w:hAnsiTheme="majorHAnsi" w:cstheme="majorHAnsi"/>
                <w:color w:val="000000"/>
                <w:sz w:val="22"/>
                <w:szCs w:val="22"/>
                <w:lang w:val="en-US"/>
              </w:rPr>
              <w:t>The onsite c</w:t>
            </w:r>
            <w:r w:rsidRPr="00C959EF">
              <w:rPr>
                <w:rFonts w:asciiTheme="majorHAnsi" w:hAnsiTheme="majorHAnsi" w:cstheme="majorHAnsi"/>
                <w:color w:val="000000"/>
                <w:sz w:val="22"/>
                <w:szCs w:val="22"/>
                <w:lang w:val="en-US"/>
              </w:rPr>
              <w:t>lasses are held from Monday to Tuesday and Thursday to Friday from 8:3</w:t>
            </w:r>
            <w:r w:rsidRPr="00C959EF">
              <w:rPr>
                <w:rFonts w:asciiTheme="majorHAnsi" w:hAnsiTheme="majorHAnsi" w:cstheme="majorHAnsi"/>
                <w:sz w:val="22"/>
                <w:szCs w:val="22"/>
                <w:lang w:val="en-US"/>
              </w:rPr>
              <w:t>2</w:t>
            </w:r>
            <w:r w:rsidRPr="00C959EF">
              <w:rPr>
                <w:rFonts w:asciiTheme="majorHAnsi" w:hAnsiTheme="majorHAnsi" w:cstheme="majorHAnsi"/>
                <w:color w:val="000000"/>
                <w:sz w:val="22"/>
                <w:szCs w:val="22"/>
                <w:lang w:val="en-US"/>
              </w:rPr>
              <w:t xml:space="preserve"> to 15:</w:t>
            </w:r>
            <w:r w:rsidRPr="00C959EF">
              <w:rPr>
                <w:rFonts w:asciiTheme="majorHAnsi" w:hAnsiTheme="majorHAnsi" w:cstheme="majorHAnsi"/>
                <w:sz w:val="22"/>
                <w:szCs w:val="22"/>
                <w:lang w:val="en-US"/>
              </w:rPr>
              <w:t>30 and on Wednesday from 8:32 to 15:00</w:t>
            </w:r>
            <w:r>
              <w:rPr>
                <w:rFonts w:asciiTheme="majorHAnsi" w:hAnsiTheme="majorHAnsi" w:cstheme="majorHAnsi"/>
                <w:sz w:val="22"/>
                <w:szCs w:val="22"/>
                <w:lang w:val="en-US"/>
              </w:rPr>
              <w:t>. The o</w:t>
            </w:r>
            <w:r w:rsidRPr="00381477">
              <w:rPr>
                <w:rFonts w:asciiTheme="majorHAnsi" w:hAnsiTheme="majorHAnsi" w:cstheme="majorHAnsi"/>
                <w:sz w:val="22"/>
                <w:szCs w:val="22"/>
                <w:lang w:val="en-US"/>
              </w:rPr>
              <w:t>nline class</w:t>
            </w:r>
            <w:r>
              <w:rPr>
                <w:rFonts w:asciiTheme="majorHAnsi" w:hAnsiTheme="majorHAnsi" w:cstheme="majorHAnsi"/>
                <w:sz w:val="22"/>
                <w:szCs w:val="22"/>
                <w:lang w:val="en-US"/>
              </w:rPr>
              <w:t>es’</w:t>
            </w:r>
            <w:r w:rsidRPr="00381477">
              <w:rPr>
                <w:rFonts w:asciiTheme="majorHAnsi" w:hAnsiTheme="majorHAnsi" w:cstheme="majorHAnsi"/>
                <w:sz w:val="22"/>
                <w:szCs w:val="22"/>
                <w:lang w:val="en-US"/>
              </w:rPr>
              <w:t xml:space="preserve"> hours may vary from </w:t>
            </w:r>
            <w:r>
              <w:rPr>
                <w:rFonts w:asciiTheme="majorHAnsi" w:hAnsiTheme="majorHAnsi" w:cstheme="majorHAnsi"/>
                <w:sz w:val="22"/>
                <w:szCs w:val="22"/>
                <w:lang w:val="en-US"/>
              </w:rPr>
              <w:t xml:space="preserve">onsite </w:t>
            </w:r>
            <w:r w:rsidRPr="00381477">
              <w:rPr>
                <w:rFonts w:asciiTheme="majorHAnsi" w:hAnsiTheme="majorHAnsi" w:cstheme="majorHAnsi"/>
                <w:sz w:val="22"/>
                <w:szCs w:val="22"/>
                <w:lang w:val="en-US"/>
              </w:rPr>
              <w:t>hours and can be set on an ongoing basis.</w:t>
            </w:r>
          </w:p>
          <w:p w14:paraId="622ABB2A" w14:textId="18229821" w:rsidR="008F6AE1" w:rsidRPr="005A17E7" w:rsidRDefault="00F33D02" w:rsidP="005A17E7">
            <w:pPr>
              <w:numPr>
                <w:ilvl w:val="0"/>
                <w:numId w:val="14"/>
              </w:numPr>
              <w:pBdr>
                <w:top w:val="nil"/>
                <w:left w:val="nil"/>
                <w:bottom w:val="nil"/>
                <w:right w:val="nil"/>
                <w:between w:val="nil"/>
              </w:pBdr>
              <w:ind w:left="-45" w:firstLine="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lastRenderedPageBreak/>
              <w:t xml:space="preserve">With the written consent of the Parent(s)/Guardian(s), a minor Student may leave the School premises on his </w:t>
            </w:r>
            <w:r w:rsidR="007459B7">
              <w:rPr>
                <w:rFonts w:asciiTheme="majorHAnsi" w:hAnsiTheme="majorHAnsi" w:cstheme="majorHAnsi"/>
                <w:color w:val="000000"/>
                <w:sz w:val="22"/>
                <w:szCs w:val="22"/>
                <w:lang w:val="en-US"/>
              </w:rPr>
              <w:t xml:space="preserve">/ </w:t>
            </w:r>
            <w:r w:rsidRPr="00C959EF">
              <w:rPr>
                <w:rFonts w:asciiTheme="majorHAnsi" w:hAnsiTheme="majorHAnsi" w:cstheme="majorHAnsi"/>
                <w:color w:val="000000"/>
                <w:sz w:val="22"/>
                <w:szCs w:val="22"/>
                <w:lang w:val="en-US"/>
              </w:rPr>
              <w:t>her own after school or may be picked up by persons other than legal guardians.</w:t>
            </w:r>
          </w:p>
          <w:p w14:paraId="598895F5" w14:textId="77777777" w:rsidR="002B7282" w:rsidRPr="00C959EF" w:rsidRDefault="00F33D02" w:rsidP="00B73D5A">
            <w:pPr>
              <w:numPr>
                <w:ilvl w:val="0"/>
                <w:numId w:val="14"/>
              </w:numPr>
              <w:pBdr>
                <w:top w:val="nil"/>
                <w:left w:val="nil"/>
                <w:bottom w:val="nil"/>
                <w:right w:val="nil"/>
                <w:between w:val="nil"/>
              </w:pBdr>
              <w:ind w:left="-45" w:firstLine="357"/>
              <w:jc w:val="both"/>
              <w:rPr>
                <w:rFonts w:asciiTheme="majorHAnsi" w:hAnsiTheme="majorHAnsi" w:cstheme="majorHAnsi"/>
                <w:color w:val="000000"/>
                <w:sz w:val="22"/>
                <w:szCs w:val="22"/>
                <w:lang w:val="en-US"/>
              </w:rPr>
            </w:pPr>
            <w:bookmarkStart w:id="0" w:name="_gjdgxs" w:colFirst="0" w:colLast="0"/>
            <w:bookmarkEnd w:id="0"/>
            <w:r w:rsidRPr="00C959EF">
              <w:rPr>
                <w:rFonts w:asciiTheme="majorHAnsi" w:hAnsiTheme="majorHAnsi" w:cstheme="majorHAnsi"/>
                <w:color w:val="000000"/>
                <w:sz w:val="22"/>
                <w:szCs w:val="22"/>
                <w:lang w:val="en-US"/>
              </w:rPr>
              <w:t>The Parent(s)/Guardian(s) hereby undertake to:</w:t>
            </w:r>
          </w:p>
          <w:p w14:paraId="67EDCA58" w14:textId="0D0675F0" w:rsidR="00CD2CC0" w:rsidRPr="00C959EF" w:rsidRDefault="00F33D02" w:rsidP="00B73D5A">
            <w:pPr>
              <w:numPr>
                <w:ilvl w:val="0"/>
                <w:numId w:val="16"/>
              </w:numPr>
              <w:ind w:left="-45" w:firstLine="357"/>
              <w:jc w:val="both"/>
              <w:rPr>
                <w:rFonts w:asciiTheme="majorHAnsi" w:hAnsiTheme="majorHAnsi" w:cstheme="majorHAnsi"/>
                <w:sz w:val="22"/>
                <w:szCs w:val="22"/>
                <w:lang w:val="en-US"/>
              </w:rPr>
            </w:pPr>
            <w:r w:rsidRPr="00C959EF">
              <w:rPr>
                <w:rFonts w:asciiTheme="majorHAnsi" w:hAnsiTheme="majorHAnsi" w:cstheme="majorHAnsi"/>
                <w:color w:val="000000"/>
                <w:sz w:val="22"/>
                <w:szCs w:val="22"/>
                <w:lang w:val="en-US"/>
              </w:rPr>
              <w:t>deliver the School during the recruitment process:</w:t>
            </w:r>
          </w:p>
          <w:p w14:paraId="287872DA" w14:textId="0C0B6AB7" w:rsidR="00CD2CC0" w:rsidRPr="00C959EF" w:rsidRDefault="00CD2CC0" w:rsidP="00B73D5A">
            <w:pPr>
              <w:pStyle w:val="Akapitzlist"/>
              <w:numPr>
                <w:ilvl w:val="0"/>
                <w:numId w:val="30"/>
              </w:numPr>
              <w:pBdr>
                <w:top w:val="nil"/>
                <w:left w:val="nil"/>
                <w:bottom w:val="nil"/>
                <w:right w:val="nil"/>
                <w:between w:val="nil"/>
              </w:pBdr>
              <w:ind w:left="-45" w:firstLine="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pertinent school records</w:t>
            </w:r>
            <w:r w:rsidR="00FC00BE">
              <w:rPr>
                <w:rFonts w:asciiTheme="majorHAnsi" w:hAnsiTheme="majorHAnsi" w:cstheme="majorHAnsi"/>
                <w:color w:val="000000"/>
                <w:sz w:val="22"/>
                <w:szCs w:val="22"/>
                <w:lang w:val="en-US"/>
              </w:rPr>
              <w:t xml:space="preserve"> of the Child(ren)</w:t>
            </w:r>
            <w:r w:rsidRPr="00C959EF">
              <w:rPr>
                <w:rFonts w:asciiTheme="majorHAnsi" w:hAnsiTheme="majorHAnsi" w:cstheme="majorHAnsi"/>
                <w:color w:val="000000"/>
                <w:sz w:val="22"/>
                <w:szCs w:val="22"/>
                <w:lang w:val="en-US"/>
              </w:rPr>
              <w:t xml:space="preserve"> for placement</w:t>
            </w:r>
            <w:r w:rsidR="00FC00BE">
              <w:rPr>
                <w:rFonts w:asciiTheme="majorHAnsi" w:hAnsiTheme="majorHAnsi" w:cstheme="majorHAnsi"/>
                <w:color w:val="000000"/>
                <w:sz w:val="22"/>
                <w:szCs w:val="22"/>
                <w:lang w:val="en-US"/>
              </w:rPr>
              <w:t xml:space="preserve"> in a relevant grade</w:t>
            </w:r>
            <w:r w:rsidRPr="00C959EF">
              <w:rPr>
                <w:rFonts w:asciiTheme="majorHAnsi" w:hAnsiTheme="majorHAnsi" w:cstheme="majorHAnsi"/>
                <w:color w:val="000000"/>
                <w:sz w:val="22"/>
                <w:szCs w:val="22"/>
                <w:lang w:val="en-US"/>
              </w:rPr>
              <w:t xml:space="preserve"> and review;</w:t>
            </w:r>
          </w:p>
          <w:p w14:paraId="2FDAE9B7" w14:textId="0D4D0FA9" w:rsidR="00CD2CC0" w:rsidRPr="00C959EF" w:rsidRDefault="00CD2CC0" w:rsidP="00B73D5A">
            <w:pPr>
              <w:pStyle w:val="Akapitzlist"/>
              <w:numPr>
                <w:ilvl w:val="0"/>
                <w:numId w:val="30"/>
              </w:numPr>
              <w:pBdr>
                <w:top w:val="nil"/>
                <w:left w:val="nil"/>
                <w:bottom w:val="nil"/>
                <w:right w:val="nil"/>
                <w:between w:val="nil"/>
              </w:pBdr>
              <w:ind w:left="-45" w:firstLine="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 xml:space="preserve">medical records </w:t>
            </w:r>
            <w:r w:rsidR="00FC00BE">
              <w:rPr>
                <w:rFonts w:asciiTheme="majorHAnsi" w:hAnsiTheme="majorHAnsi" w:cstheme="majorHAnsi"/>
                <w:color w:val="000000"/>
                <w:sz w:val="22"/>
                <w:szCs w:val="22"/>
                <w:lang w:val="en-US"/>
              </w:rPr>
              <w:t>confirming</w:t>
            </w:r>
            <w:r w:rsidRPr="00C959EF">
              <w:rPr>
                <w:rFonts w:asciiTheme="majorHAnsi" w:hAnsiTheme="majorHAnsi" w:cstheme="majorHAnsi"/>
                <w:color w:val="000000"/>
                <w:sz w:val="22"/>
                <w:szCs w:val="22"/>
                <w:lang w:val="en-US"/>
              </w:rPr>
              <w:t xml:space="preserve"> appropriate vaccinations, inoculations and physical examinations have been performed and confirming the state of health of the Student(s) enabling him/her to participate in the school activities</w:t>
            </w:r>
            <w:r w:rsidRPr="00C959EF">
              <w:rPr>
                <w:rFonts w:asciiTheme="majorHAnsi" w:hAnsiTheme="majorHAnsi" w:cstheme="majorHAnsi"/>
                <w:sz w:val="22"/>
                <w:szCs w:val="22"/>
                <w:lang w:val="en-US"/>
              </w:rPr>
              <w:t>;</w:t>
            </w:r>
          </w:p>
          <w:p w14:paraId="7C44E71F" w14:textId="24CF222B" w:rsidR="00CD2CC0" w:rsidRPr="00C959EF" w:rsidRDefault="00CD2CC0" w:rsidP="00B73D5A">
            <w:pPr>
              <w:pStyle w:val="Akapitzlist"/>
              <w:numPr>
                <w:ilvl w:val="0"/>
                <w:numId w:val="30"/>
              </w:numPr>
              <w:pBdr>
                <w:top w:val="nil"/>
                <w:left w:val="nil"/>
                <w:bottom w:val="nil"/>
                <w:right w:val="nil"/>
                <w:between w:val="nil"/>
              </w:pBdr>
              <w:ind w:left="-45" w:firstLine="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 xml:space="preserve">signed forms: </w:t>
            </w:r>
            <w:r w:rsidR="00FC00BE">
              <w:rPr>
                <w:rFonts w:asciiTheme="majorHAnsi" w:hAnsiTheme="majorHAnsi" w:cstheme="majorHAnsi"/>
                <w:color w:val="000000"/>
                <w:sz w:val="22"/>
                <w:szCs w:val="22"/>
                <w:lang w:val="en-US"/>
              </w:rPr>
              <w:t>a</w:t>
            </w:r>
            <w:r w:rsidRPr="00C959EF">
              <w:rPr>
                <w:rFonts w:asciiTheme="majorHAnsi" w:hAnsiTheme="majorHAnsi" w:cstheme="majorHAnsi"/>
                <w:color w:val="000000"/>
                <w:sz w:val="22"/>
                <w:szCs w:val="22"/>
                <w:lang w:val="en-US"/>
              </w:rPr>
              <w:t>s included in the current Admissions Packet;</w:t>
            </w:r>
          </w:p>
          <w:p w14:paraId="7A6381B3" w14:textId="57D77EA8" w:rsidR="00CD2CC0" w:rsidRPr="00C959EF" w:rsidRDefault="00CD2CC0" w:rsidP="00B73D5A">
            <w:pPr>
              <w:pStyle w:val="Akapitzlist"/>
              <w:numPr>
                <w:ilvl w:val="0"/>
                <w:numId w:val="30"/>
              </w:numPr>
              <w:pBdr>
                <w:top w:val="nil"/>
                <w:left w:val="nil"/>
                <w:bottom w:val="nil"/>
                <w:right w:val="nil"/>
                <w:between w:val="nil"/>
              </w:pBdr>
              <w:ind w:left="-45" w:firstLine="357"/>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where the fees under this Agreement will be borne by a third party, in particular the employer of the Parent(s)/Guardian(s), an agreement on transfer of liabilities signed by that third party</w:t>
            </w:r>
            <w:r w:rsidR="00FC00BE">
              <w:rPr>
                <w:rFonts w:asciiTheme="majorHAnsi" w:hAnsiTheme="majorHAnsi" w:cstheme="majorHAnsi"/>
                <w:sz w:val="22"/>
                <w:szCs w:val="22"/>
                <w:lang w:val="en-US"/>
              </w:rPr>
              <w:t xml:space="preserve"> and the Parent(s)/Guardian(s)</w:t>
            </w:r>
            <w:r w:rsidRPr="00C959EF">
              <w:rPr>
                <w:rFonts w:asciiTheme="majorHAnsi" w:hAnsiTheme="majorHAnsi" w:cstheme="majorHAnsi"/>
                <w:sz w:val="22"/>
                <w:szCs w:val="22"/>
                <w:lang w:val="en-US"/>
              </w:rPr>
              <w:t xml:space="preserve">, a template of which is attached as Annex </w:t>
            </w:r>
            <w:r w:rsidR="00642C2D" w:rsidRPr="00C959EF">
              <w:rPr>
                <w:rFonts w:asciiTheme="majorHAnsi" w:hAnsiTheme="majorHAnsi" w:cstheme="majorHAnsi"/>
                <w:sz w:val="22"/>
                <w:szCs w:val="22"/>
                <w:lang w:val="en-US"/>
              </w:rPr>
              <w:t>2</w:t>
            </w:r>
            <w:r w:rsidRPr="00C959EF">
              <w:rPr>
                <w:rFonts w:asciiTheme="majorHAnsi" w:hAnsiTheme="majorHAnsi" w:cstheme="majorHAnsi"/>
                <w:sz w:val="22"/>
                <w:szCs w:val="22"/>
                <w:lang w:val="en-US"/>
              </w:rPr>
              <w:t xml:space="preserve"> to this Agreement.</w:t>
            </w:r>
          </w:p>
          <w:p w14:paraId="5673B087" w14:textId="1FDEEC29" w:rsidR="00CD2CC0" w:rsidRPr="00C959EF" w:rsidRDefault="00CD2CC0" w:rsidP="00B73D5A">
            <w:pPr>
              <w:numPr>
                <w:ilvl w:val="0"/>
                <w:numId w:val="16"/>
              </w:numPr>
              <w:ind w:left="-45" w:firstLine="357"/>
              <w:jc w:val="both"/>
              <w:rPr>
                <w:rFonts w:asciiTheme="majorHAnsi" w:hAnsiTheme="majorHAnsi" w:cstheme="majorHAnsi"/>
                <w:sz w:val="22"/>
                <w:szCs w:val="22"/>
                <w:lang w:val="en-US"/>
              </w:rPr>
            </w:pPr>
            <w:r w:rsidRPr="00C959EF">
              <w:rPr>
                <w:rFonts w:asciiTheme="majorHAnsi" w:hAnsiTheme="majorHAnsi" w:cstheme="majorHAnsi"/>
                <w:color w:val="000000"/>
                <w:sz w:val="22"/>
                <w:szCs w:val="22"/>
                <w:lang w:val="en-US"/>
              </w:rPr>
              <w:t>pay</w:t>
            </w:r>
            <w:r w:rsidRPr="00C959EF">
              <w:rPr>
                <w:rFonts w:asciiTheme="majorHAnsi" w:hAnsiTheme="majorHAnsi" w:cstheme="majorHAnsi"/>
                <w:sz w:val="22"/>
                <w:szCs w:val="22"/>
                <w:lang w:val="en-US"/>
              </w:rPr>
              <w:t xml:space="preserve"> in advance on a timely manner a one-time application fee, reservation deposit as well as the school fee and other school payments as specified in the </w:t>
            </w:r>
            <w:r w:rsidRPr="00C959EF">
              <w:rPr>
                <w:rFonts w:asciiTheme="majorHAnsi" w:hAnsiTheme="majorHAnsi" w:cstheme="majorHAnsi"/>
                <w:color w:val="000000"/>
                <w:sz w:val="22"/>
                <w:szCs w:val="22"/>
                <w:lang w:val="en-US"/>
              </w:rPr>
              <w:t>internal regulations and the fee list binding at the ISK</w:t>
            </w:r>
            <w:r w:rsidRPr="00C959EF">
              <w:rPr>
                <w:rFonts w:asciiTheme="majorHAnsi" w:hAnsiTheme="majorHAnsi" w:cstheme="majorHAnsi"/>
                <w:sz w:val="22"/>
                <w:szCs w:val="22"/>
                <w:lang w:val="en-US"/>
              </w:rPr>
              <w:t>;</w:t>
            </w:r>
          </w:p>
          <w:p w14:paraId="2F4818AA" w14:textId="0332F48B" w:rsidR="00CD2CC0" w:rsidRPr="00C959EF" w:rsidRDefault="00CD2CC0" w:rsidP="00B73D5A">
            <w:pPr>
              <w:numPr>
                <w:ilvl w:val="0"/>
                <w:numId w:val="16"/>
              </w:numPr>
              <w:ind w:left="-45" w:firstLine="357"/>
              <w:jc w:val="both"/>
              <w:rPr>
                <w:rFonts w:asciiTheme="majorHAnsi" w:hAnsiTheme="majorHAnsi" w:cstheme="majorHAnsi"/>
                <w:sz w:val="22"/>
                <w:szCs w:val="22"/>
                <w:lang w:val="en-US"/>
              </w:rPr>
            </w:pPr>
            <w:r w:rsidRPr="00C959EF">
              <w:rPr>
                <w:rFonts w:asciiTheme="majorHAnsi" w:hAnsiTheme="majorHAnsi" w:cstheme="majorHAnsi"/>
                <w:color w:val="000000"/>
                <w:sz w:val="22"/>
                <w:szCs w:val="22"/>
                <w:lang w:val="en-US"/>
              </w:rPr>
              <w:t>cooperate</w:t>
            </w:r>
            <w:r w:rsidRPr="00C959EF">
              <w:rPr>
                <w:rFonts w:asciiTheme="majorHAnsi" w:hAnsiTheme="majorHAnsi" w:cstheme="majorHAnsi"/>
                <w:sz w:val="22"/>
                <w:szCs w:val="22"/>
                <w:lang w:val="en-US"/>
              </w:rPr>
              <w:t xml:space="preserve"> with the School and its staff in an atmosphere of mutual trust and respect and in accordance with the principles set out in the </w:t>
            </w:r>
            <w:r w:rsidRPr="00C959EF">
              <w:rPr>
                <w:rFonts w:asciiTheme="majorHAnsi" w:hAnsiTheme="majorHAnsi" w:cstheme="majorHAnsi"/>
                <w:color w:val="000000"/>
                <w:sz w:val="22"/>
                <w:szCs w:val="22"/>
                <w:lang w:val="en-US"/>
              </w:rPr>
              <w:t>internal regulations binding at the ISK</w:t>
            </w:r>
            <w:r w:rsidRPr="00C959EF">
              <w:rPr>
                <w:rFonts w:asciiTheme="majorHAnsi" w:hAnsiTheme="majorHAnsi" w:cstheme="majorHAnsi"/>
                <w:sz w:val="22"/>
                <w:szCs w:val="22"/>
                <w:lang w:val="en-US"/>
              </w:rPr>
              <w:t xml:space="preserve">, in particular to actively support the School in its educational and teaching activities and to maintain in personal </w:t>
            </w:r>
            <w:r w:rsidR="00642C2D" w:rsidRPr="00C959EF">
              <w:rPr>
                <w:rFonts w:asciiTheme="majorHAnsi" w:hAnsiTheme="majorHAnsi"/>
                <w:color w:val="000000"/>
                <w:sz w:val="22"/>
                <w:szCs w:val="22"/>
                <w:lang w:val="en-US"/>
              </w:rPr>
              <w:t>and/or via electronic means and telephone contact with it;</w:t>
            </w:r>
          </w:p>
          <w:p w14:paraId="7BE701A1" w14:textId="5D4F632B" w:rsidR="00CD2CC0" w:rsidRPr="00C959EF" w:rsidRDefault="00CD2CC0" w:rsidP="00B73D5A">
            <w:pPr>
              <w:numPr>
                <w:ilvl w:val="0"/>
                <w:numId w:val="16"/>
              </w:numPr>
              <w:ind w:left="-45" w:firstLine="357"/>
              <w:jc w:val="both"/>
              <w:rPr>
                <w:rFonts w:asciiTheme="majorHAnsi" w:hAnsiTheme="majorHAnsi" w:cstheme="majorHAnsi"/>
                <w:sz w:val="22"/>
                <w:szCs w:val="22"/>
                <w:lang w:val="en-US"/>
              </w:rPr>
            </w:pPr>
            <w:r w:rsidRPr="00C959EF">
              <w:rPr>
                <w:rFonts w:asciiTheme="majorHAnsi" w:hAnsiTheme="majorHAnsi" w:cstheme="majorHAnsi"/>
                <w:color w:val="000000"/>
                <w:sz w:val="22"/>
                <w:szCs w:val="22"/>
                <w:lang w:val="en-US"/>
              </w:rPr>
              <w:t>ensure</w:t>
            </w:r>
            <w:r w:rsidRPr="00C959EF">
              <w:rPr>
                <w:rFonts w:asciiTheme="majorHAnsi" w:hAnsiTheme="majorHAnsi" w:cstheme="majorHAnsi"/>
                <w:sz w:val="22"/>
                <w:szCs w:val="22"/>
                <w:lang w:val="en-US"/>
              </w:rPr>
              <w:t xml:space="preserve"> that the Student(s) </w:t>
            </w:r>
            <w:r w:rsidRPr="00C959EF">
              <w:rPr>
                <w:rFonts w:asciiTheme="majorHAnsi" w:hAnsiTheme="majorHAnsi" w:cstheme="majorHAnsi"/>
                <w:color w:val="000000"/>
                <w:sz w:val="22"/>
                <w:szCs w:val="22"/>
                <w:lang w:val="en-US"/>
              </w:rPr>
              <w:t>attend</w:t>
            </w:r>
            <w:r w:rsidRPr="00C959EF">
              <w:rPr>
                <w:rFonts w:asciiTheme="majorHAnsi" w:hAnsiTheme="majorHAnsi" w:cstheme="majorHAnsi"/>
                <w:sz w:val="22"/>
                <w:szCs w:val="22"/>
                <w:lang w:val="en-US"/>
              </w:rPr>
              <w:t xml:space="preserve"> the School regularly</w:t>
            </w:r>
            <w:r w:rsidR="00642C2D" w:rsidRPr="00C959EF">
              <w:rPr>
                <w:rFonts w:asciiTheme="majorHAnsi" w:hAnsiTheme="majorHAnsi" w:cstheme="majorHAnsi"/>
                <w:sz w:val="22"/>
                <w:szCs w:val="22"/>
                <w:lang w:val="en-US"/>
              </w:rPr>
              <w:t xml:space="preserve"> </w:t>
            </w:r>
            <w:r w:rsidR="00642C2D" w:rsidRPr="00C959EF">
              <w:rPr>
                <w:rFonts w:asciiTheme="majorHAnsi" w:hAnsiTheme="majorHAnsi"/>
                <w:color w:val="000000"/>
                <w:sz w:val="22"/>
                <w:szCs w:val="22"/>
                <w:lang w:val="en-US"/>
              </w:rPr>
              <w:t>or participate in the classes held on-line</w:t>
            </w:r>
            <w:r w:rsidRPr="00C959EF">
              <w:rPr>
                <w:rFonts w:asciiTheme="majorHAnsi" w:hAnsiTheme="majorHAnsi" w:cstheme="majorHAnsi"/>
                <w:sz w:val="22"/>
                <w:szCs w:val="22"/>
                <w:lang w:val="en-US"/>
              </w:rPr>
              <w:t>;</w:t>
            </w:r>
          </w:p>
          <w:p w14:paraId="68366F74" w14:textId="77777777" w:rsidR="00CD2CC0" w:rsidRPr="00C959EF" w:rsidRDefault="00CD2CC0" w:rsidP="00B73D5A">
            <w:pPr>
              <w:numPr>
                <w:ilvl w:val="0"/>
                <w:numId w:val="16"/>
              </w:numPr>
              <w:ind w:left="-45" w:firstLine="357"/>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 xml:space="preserve">assure </w:t>
            </w:r>
            <w:r w:rsidRPr="00C959EF">
              <w:rPr>
                <w:rFonts w:asciiTheme="majorHAnsi" w:hAnsiTheme="majorHAnsi" w:cstheme="majorHAnsi"/>
                <w:color w:val="000000"/>
                <w:sz w:val="22"/>
                <w:szCs w:val="22"/>
                <w:lang w:val="en-US"/>
              </w:rPr>
              <w:t>the</w:t>
            </w:r>
            <w:r w:rsidRPr="00C959EF">
              <w:rPr>
                <w:rFonts w:asciiTheme="majorHAnsi" w:hAnsiTheme="majorHAnsi" w:cstheme="majorHAnsi"/>
                <w:sz w:val="22"/>
                <w:szCs w:val="22"/>
                <w:lang w:val="en-US"/>
              </w:rPr>
              <w:t xml:space="preserve"> Student(s) conditions and equipment enabling preparation for and participation in the school activities;</w:t>
            </w:r>
          </w:p>
          <w:p w14:paraId="0B5E999F" w14:textId="77777777" w:rsidR="00CD2CC0" w:rsidRPr="00C959EF" w:rsidRDefault="00CD2CC0" w:rsidP="00B73D5A">
            <w:pPr>
              <w:numPr>
                <w:ilvl w:val="0"/>
                <w:numId w:val="16"/>
              </w:numPr>
              <w:ind w:left="-45" w:firstLine="357"/>
              <w:jc w:val="both"/>
              <w:rPr>
                <w:rFonts w:asciiTheme="majorHAnsi" w:hAnsiTheme="majorHAnsi" w:cstheme="majorHAnsi"/>
                <w:sz w:val="22"/>
                <w:szCs w:val="22"/>
                <w:lang w:val="en-US"/>
              </w:rPr>
            </w:pPr>
            <w:r w:rsidRPr="00C959EF">
              <w:rPr>
                <w:rFonts w:asciiTheme="majorHAnsi" w:hAnsiTheme="majorHAnsi" w:cstheme="majorHAnsi"/>
                <w:color w:val="000000"/>
                <w:sz w:val="22"/>
                <w:szCs w:val="22"/>
                <w:lang w:val="en-US"/>
              </w:rPr>
              <w:t>ensure</w:t>
            </w:r>
            <w:r w:rsidRPr="00C959EF">
              <w:rPr>
                <w:rFonts w:asciiTheme="majorHAnsi" w:hAnsiTheme="majorHAnsi" w:cstheme="majorHAnsi"/>
                <w:sz w:val="22"/>
                <w:szCs w:val="22"/>
                <w:lang w:val="en-US"/>
              </w:rPr>
              <w:t xml:space="preserve"> that the Student(s) treat school staff and other students with due respect and respect school property;</w:t>
            </w:r>
          </w:p>
          <w:p w14:paraId="4738327E" w14:textId="4AA5D777" w:rsidR="00CD2CC0" w:rsidRPr="00C959EF" w:rsidRDefault="00642C2D" w:rsidP="00B73D5A">
            <w:pPr>
              <w:numPr>
                <w:ilvl w:val="0"/>
                <w:numId w:val="16"/>
              </w:numPr>
              <w:ind w:left="-45" w:firstLine="357"/>
              <w:jc w:val="both"/>
              <w:rPr>
                <w:rFonts w:asciiTheme="majorHAnsi" w:hAnsiTheme="majorHAnsi" w:cstheme="majorHAnsi"/>
                <w:sz w:val="22"/>
                <w:szCs w:val="22"/>
                <w:lang w:val="en-US"/>
              </w:rPr>
            </w:pPr>
            <w:r w:rsidRPr="00C959EF">
              <w:rPr>
                <w:rFonts w:asciiTheme="majorHAnsi" w:hAnsiTheme="majorHAnsi"/>
                <w:color w:val="000000"/>
                <w:sz w:val="22"/>
                <w:szCs w:val="22"/>
                <w:lang w:val="en-US"/>
              </w:rPr>
              <w:t xml:space="preserve">inform the School immediately of the </w:t>
            </w:r>
            <w:r w:rsidR="00FC00BE">
              <w:rPr>
                <w:rFonts w:asciiTheme="majorHAnsi" w:hAnsiTheme="majorHAnsi"/>
                <w:color w:val="000000"/>
                <w:sz w:val="22"/>
                <w:szCs w:val="22"/>
                <w:lang w:val="en-US"/>
              </w:rPr>
              <w:t>Student</w:t>
            </w:r>
            <w:r w:rsidRPr="00C959EF">
              <w:rPr>
                <w:rFonts w:asciiTheme="majorHAnsi" w:hAnsiTheme="majorHAnsi"/>
                <w:color w:val="000000"/>
                <w:sz w:val="22"/>
                <w:szCs w:val="22"/>
                <w:lang w:val="en-US"/>
              </w:rPr>
              <w:t>(s)' absence and its expected length. Absence is also considered to be absence from classes held on-line.</w:t>
            </w:r>
          </w:p>
        </w:tc>
        <w:tc>
          <w:tcPr>
            <w:tcW w:w="5385" w:type="dxa"/>
          </w:tcPr>
          <w:p w14:paraId="51F5DB6C" w14:textId="77777777" w:rsidR="002B7282" w:rsidRPr="00C959EF" w:rsidRDefault="00F33D02" w:rsidP="00B73D5A">
            <w:pPr>
              <w:numPr>
                <w:ilvl w:val="0"/>
                <w:numId w:val="15"/>
              </w:numPr>
              <w:pBdr>
                <w:top w:val="nil"/>
                <w:left w:val="nil"/>
                <w:bottom w:val="nil"/>
                <w:right w:val="nil"/>
                <w:between w:val="nil"/>
              </w:pBdr>
              <w:ind w:left="-45" w:firstLine="357"/>
              <w:jc w:val="both"/>
              <w:rPr>
                <w:rFonts w:asciiTheme="majorHAnsi" w:hAnsiTheme="majorHAnsi" w:cstheme="majorHAnsi"/>
                <w:sz w:val="22"/>
                <w:szCs w:val="22"/>
              </w:rPr>
            </w:pPr>
            <w:r w:rsidRPr="00C959EF">
              <w:rPr>
                <w:rFonts w:asciiTheme="majorHAnsi" w:hAnsiTheme="majorHAnsi" w:cstheme="majorHAnsi"/>
                <w:color w:val="000000"/>
                <w:sz w:val="22"/>
                <w:szCs w:val="22"/>
              </w:rPr>
              <w:lastRenderedPageBreak/>
              <w:t xml:space="preserve">Wszelkie akty wewnętrzne oraz cennik obowiązujące w ISK oraz ich zmiany są ogłaszane na stronie </w:t>
            </w:r>
            <w:hyperlink r:id="rId10">
              <w:r w:rsidRPr="00C959EF">
                <w:rPr>
                  <w:rFonts w:asciiTheme="majorHAnsi" w:hAnsiTheme="majorHAnsi" w:cstheme="majorHAnsi"/>
                  <w:color w:val="0000FF"/>
                  <w:sz w:val="22"/>
                  <w:szCs w:val="22"/>
                  <w:u w:val="single"/>
                </w:rPr>
                <w:t>https://www.iskonline.org/admissions/</w:t>
              </w:r>
            </w:hyperlink>
            <w:r w:rsidRPr="00C959EF">
              <w:rPr>
                <w:rFonts w:asciiTheme="majorHAnsi" w:hAnsiTheme="majorHAnsi" w:cstheme="majorHAnsi"/>
                <w:color w:val="000000"/>
                <w:sz w:val="22"/>
                <w:szCs w:val="22"/>
              </w:rPr>
              <w:t>.</w:t>
            </w:r>
          </w:p>
          <w:p w14:paraId="5FEF9B4B" w14:textId="25F61612" w:rsidR="002B7282" w:rsidRPr="00C959EF" w:rsidRDefault="00F33D02" w:rsidP="00B73D5A">
            <w:pPr>
              <w:numPr>
                <w:ilvl w:val="0"/>
                <w:numId w:val="15"/>
              </w:numPr>
              <w:pBdr>
                <w:top w:val="nil"/>
                <w:left w:val="nil"/>
                <w:bottom w:val="nil"/>
                <w:right w:val="nil"/>
                <w:between w:val="nil"/>
              </w:pBdr>
              <w:ind w:left="-45" w:firstLine="357"/>
              <w:jc w:val="both"/>
              <w:rPr>
                <w:rFonts w:asciiTheme="majorHAnsi" w:hAnsiTheme="majorHAnsi" w:cstheme="majorHAnsi"/>
                <w:sz w:val="22"/>
                <w:szCs w:val="22"/>
              </w:rPr>
            </w:pPr>
            <w:r w:rsidRPr="00C959EF">
              <w:rPr>
                <w:rFonts w:asciiTheme="majorHAnsi" w:hAnsiTheme="majorHAnsi" w:cstheme="majorHAnsi"/>
                <w:color w:val="000000"/>
                <w:sz w:val="22"/>
                <w:szCs w:val="22"/>
              </w:rPr>
              <w:t>W przypadku zmiany aktów wewnętrznych lub cennika Rodzic(e)/Opiekun(</w:t>
            </w:r>
            <w:proofErr w:type="spellStart"/>
            <w:r w:rsidRPr="00C959EF">
              <w:rPr>
                <w:rFonts w:asciiTheme="majorHAnsi" w:hAnsiTheme="majorHAnsi" w:cstheme="majorHAnsi"/>
                <w:color w:val="000000"/>
                <w:sz w:val="22"/>
                <w:szCs w:val="22"/>
              </w:rPr>
              <w:t>owie</w:t>
            </w:r>
            <w:proofErr w:type="spellEnd"/>
            <w:r w:rsidRPr="00C959EF">
              <w:rPr>
                <w:rFonts w:asciiTheme="majorHAnsi" w:hAnsiTheme="majorHAnsi" w:cstheme="majorHAnsi"/>
                <w:color w:val="000000"/>
                <w:sz w:val="22"/>
                <w:szCs w:val="22"/>
              </w:rPr>
              <w:t xml:space="preserve">) mają prawo wypowiedzieć niniejszą Umowę w terminie 15 dni od ogłoszenia zmiany. W takim przypadku niniejsza Umowa ulegnie rozwiązaniu z ostatnim dniem trwającego roku szkolnego. Brak wypowiedzenia Umowy w tym terminie będzie oznaczał akceptację zmiany. Wypowiedzenie Umowy w tym trybie nie wpływa </w:t>
            </w:r>
            <w:r w:rsidR="007459B7">
              <w:rPr>
                <w:rFonts w:asciiTheme="majorHAnsi" w:hAnsiTheme="majorHAnsi" w:cstheme="majorHAnsi"/>
                <w:color w:val="000000"/>
                <w:sz w:val="22"/>
                <w:szCs w:val="22"/>
              </w:rPr>
              <w:t xml:space="preserve">na </w:t>
            </w:r>
            <w:r w:rsidRPr="00C959EF">
              <w:rPr>
                <w:rFonts w:asciiTheme="majorHAnsi" w:hAnsiTheme="majorHAnsi" w:cstheme="majorHAnsi"/>
                <w:color w:val="000000"/>
                <w:sz w:val="22"/>
                <w:szCs w:val="22"/>
              </w:rPr>
              <w:t>obowiązek zapłaty wszystkich opłat należnych za rok szkolny, w którym obowiązywała Umowa.</w:t>
            </w:r>
          </w:p>
          <w:p w14:paraId="06257D04" w14:textId="77777777" w:rsidR="002B7282" w:rsidRPr="00C959EF" w:rsidRDefault="00F33D02" w:rsidP="00B73D5A">
            <w:pPr>
              <w:numPr>
                <w:ilvl w:val="0"/>
                <w:numId w:val="15"/>
              </w:numPr>
              <w:pBdr>
                <w:top w:val="nil"/>
                <w:left w:val="nil"/>
                <w:bottom w:val="nil"/>
                <w:right w:val="nil"/>
                <w:between w:val="nil"/>
              </w:pBdr>
              <w:ind w:left="-45" w:firstLine="357"/>
              <w:jc w:val="both"/>
              <w:rPr>
                <w:rFonts w:asciiTheme="majorHAnsi" w:hAnsiTheme="majorHAnsi" w:cstheme="majorHAnsi"/>
                <w:sz w:val="22"/>
                <w:szCs w:val="22"/>
              </w:rPr>
            </w:pPr>
            <w:r w:rsidRPr="00C959EF">
              <w:rPr>
                <w:rFonts w:asciiTheme="majorHAnsi" w:hAnsiTheme="majorHAnsi" w:cstheme="majorHAnsi"/>
                <w:color w:val="000000"/>
                <w:sz w:val="22"/>
                <w:szCs w:val="22"/>
              </w:rPr>
              <w:t xml:space="preserve">Usługi są usługami nauczania </w:t>
            </w:r>
            <w:r w:rsidRPr="00C959EF">
              <w:rPr>
                <w:rFonts w:asciiTheme="majorHAnsi" w:hAnsiTheme="majorHAnsi" w:cstheme="majorHAnsi"/>
                <w:sz w:val="22"/>
                <w:szCs w:val="22"/>
              </w:rPr>
              <w:t xml:space="preserve">według </w:t>
            </w:r>
            <w:r w:rsidRPr="00C959EF">
              <w:rPr>
                <w:rFonts w:asciiTheme="majorHAnsi" w:hAnsiTheme="majorHAnsi" w:cstheme="majorHAnsi"/>
                <w:color w:val="000000"/>
                <w:sz w:val="22"/>
                <w:szCs w:val="22"/>
              </w:rPr>
              <w:t xml:space="preserve">holistycznego programu nauczania opartego na amerykańskich standardach </w:t>
            </w:r>
            <w:proofErr w:type="spellStart"/>
            <w:r w:rsidRPr="00C959EF">
              <w:rPr>
                <w:rFonts w:asciiTheme="majorHAnsi" w:hAnsiTheme="majorHAnsi" w:cstheme="majorHAnsi"/>
                <w:color w:val="000000"/>
                <w:sz w:val="22"/>
                <w:szCs w:val="22"/>
              </w:rPr>
              <w:t>Common</w:t>
            </w:r>
            <w:proofErr w:type="spellEnd"/>
            <w:r w:rsidRPr="00C959EF">
              <w:rPr>
                <w:rFonts w:asciiTheme="majorHAnsi" w:hAnsiTheme="majorHAnsi" w:cstheme="majorHAnsi"/>
                <w:color w:val="000000"/>
                <w:sz w:val="22"/>
                <w:szCs w:val="22"/>
              </w:rPr>
              <w:t xml:space="preserve"> </w:t>
            </w:r>
            <w:proofErr w:type="spellStart"/>
            <w:r w:rsidRPr="00C959EF">
              <w:rPr>
                <w:rFonts w:asciiTheme="majorHAnsi" w:hAnsiTheme="majorHAnsi" w:cstheme="majorHAnsi"/>
                <w:color w:val="000000"/>
                <w:sz w:val="22"/>
                <w:szCs w:val="22"/>
              </w:rPr>
              <w:t>Core</w:t>
            </w:r>
            <w:proofErr w:type="spellEnd"/>
            <w:r w:rsidRPr="00C959EF">
              <w:rPr>
                <w:rFonts w:asciiTheme="majorHAnsi" w:hAnsiTheme="majorHAnsi" w:cstheme="majorHAnsi"/>
                <w:color w:val="000000"/>
                <w:sz w:val="22"/>
                <w:szCs w:val="22"/>
              </w:rPr>
              <w:t xml:space="preserve"> i innych międzynarodowych programach nauczania określonych przez </w:t>
            </w:r>
            <w:r w:rsidRPr="00C959EF">
              <w:rPr>
                <w:rFonts w:asciiTheme="majorHAnsi" w:hAnsiTheme="majorHAnsi" w:cstheme="majorHAnsi"/>
                <w:sz w:val="22"/>
                <w:szCs w:val="22"/>
              </w:rPr>
              <w:t>S</w:t>
            </w:r>
            <w:r w:rsidRPr="00C959EF">
              <w:rPr>
                <w:rFonts w:asciiTheme="majorHAnsi" w:hAnsiTheme="majorHAnsi" w:cstheme="majorHAnsi"/>
                <w:color w:val="000000"/>
                <w:sz w:val="22"/>
                <w:szCs w:val="22"/>
              </w:rPr>
              <w:t xml:space="preserve">zkołę z podstawowym językiem nauczania angielskim na poziomie odpowiedniej klasy. </w:t>
            </w:r>
          </w:p>
          <w:p w14:paraId="0529CF07" w14:textId="77777777" w:rsidR="005A17E7" w:rsidRDefault="00381477" w:rsidP="005A17E7">
            <w:pPr>
              <w:numPr>
                <w:ilvl w:val="0"/>
                <w:numId w:val="15"/>
              </w:numPr>
              <w:pBdr>
                <w:top w:val="nil"/>
                <w:left w:val="nil"/>
                <w:bottom w:val="nil"/>
                <w:right w:val="nil"/>
                <w:between w:val="nil"/>
              </w:pBdr>
              <w:ind w:left="-45" w:firstLine="357"/>
              <w:jc w:val="both"/>
              <w:rPr>
                <w:rFonts w:asciiTheme="majorHAnsi" w:hAnsiTheme="majorHAnsi" w:cstheme="majorHAnsi"/>
                <w:color w:val="000000"/>
                <w:sz w:val="22"/>
                <w:szCs w:val="22"/>
              </w:rPr>
            </w:pPr>
            <w:r w:rsidRPr="00C959EF">
              <w:rPr>
                <w:rFonts w:asciiTheme="majorHAnsi" w:hAnsiTheme="majorHAnsi"/>
                <w:color w:val="000000"/>
                <w:sz w:val="22"/>
                <w:szCs w:val="22"/>
              </w:rPr>
              <w:t>Zajęcia odbywają się stacjonarnie lub w formie on-line za pomocą środków bezpośredniego porozumiewania się na odległość.</w:t>
            </w:r>
          </w:p>
          <w:p w14:paraId="4C47DB81" w14:textId="77777777" w:rsidR="005A17E7" w:rsidRDefault="00F33D02" w:rsidP="005A17E7">
            <w:pPr>
              <w:numPr>
                <w:ilvl w:val="0"/>
                <w:numId w:val="15"/>
              </w:numPr>
              <w:pBdr>
                <w:top w:val="nil"/>
                <w:left w:val="nil"/>
                <w:bottom w:val="nil"/>
                <w:right w:val="nil"/>
                <w:between w:val="nil"/>
              </w:pBdr>
              <w:ind w:left="-45" w:firstLine="357"/>
              <w:jc w:val="both"/>
              <w:rPr>
                <w:rFonts w:asciiTheme="majorHAnsi" w:hAnsiTheme="majorHAnsi" w:cstheme="majorHAnsi"/>
                <w:color w:val="000000"/>
                <w:sz w:val="22"/>
                <w:szCs w:val="22"/>
              </w:rPr>
            </w:pPr>
            <w:r w:rsidRPr="005A17E7">
              <w:rPr>
                <w:rFonts w:asciiTheme="majorHAnsi" w:hAnsiTheme="majorHAnsi" w:cstheme="majorHAnsi"/>
                <w:color w:val="000000"/>
                <w:sz w:val="22"/>
                <w:szCs w:val="22"/>
              </w:rPr>
              <w:t xml:space="preserve">Zajęcia odbywają się codziennie, z wyjątkiem dni wyznaczonych </w:t>
            </w:r>
            <w:r w:rsidRPr="005A17E7">
              <w:rPr>
                <w:rFonts w:asciiTheme="majorHAnsi" w:hAnsiTheme="majorHAnsi" w:cstheme="majorHAnsi"/>
                <w:sz w:val="22"/>
                <w:szCs w:val="22"/>
              </w:rPr>
              <w:t xml:space="preserve">przez Szkołę </w:t>
            </w:r>
            <w:r w:rsidRPr="005A17E7">
              <w:rPr>
                <w:rFonts w:asciiTheme="majorHAnsi" w:hAnsiTheme="majorHAnsi" w:cstheme="majorHAnsi"/>
                <w:color w:val="000000"/>
                <w:sz w:val="22"/>
                <w:szCs w:val="22"/>
              </w:rPr>
              <w:t xml:space="preserve">jako wolne w kalendarzu </w:t>
            </w:r>
            <w:r w:rsidRPr="005A17E7">
              <w:rPr>
                <w:rFonts w:asciiTheme="majorHAnsi" w:hAnsiTheme="majorHAnsi" w:cstheme="majorHAnsi"/>
                <w:sz w:val="22"/>
                <w:szCs w:val="22"/>
              </w:rPr>
              <w:t>szkolnym</w:t>
            </w:r>
            <w:r w:rsidRPr="005A17E7">
              <w:rPr>
                <w:rFonts w:asciiTheme="majorHAnsi" w:hAnsiTheme="majorHAnsi" w:cstheme="majorHAnsi"/>
                <w:color w:val="000000"/>
                <w:sz w:val="22"/>
                <w:szCs w:val="22"/>
              </w:rPr>
              <w:t xml:space="preserve"> oraz w trybie doraźnym oraz dni ustawowo wolnych od pracy w Polsce.</w:t>
            </w:r>
          </w:p>
          <w:p w14:paraId="2E2484B1" w14:textId="798DB439" w:rsidR="002B7282" w:rsidRPr="005A17E7" w:rsidRDefault="00381477" w:rsidP="005A17E7">
            <w:pPr>
              <w:numPr>
                <w:ilvl w:val="0"/>
                <w:numId w:val="15"/>
              </w:numPr>
              <w:pBdr>
                <w:top w:val="nil"/>
                <w:left w:val="nil"/>
                <w:bottom w:val="nil"/>
                <w:right w:val="nil"/>
                <w:between w:val="nil"/>
              </w:pBdr>
              <w:ind w:left="-45" w:firstLine="357"/>
              <w:jc w:val="both"/>
              <w:rPr>
                <w:rFonts w:asciiTheme="majorHAnsi" w:hAnsiTheme="majorHAnsi" w:cstheme="majorHAnsi"/>
                <w:color w:val="000000"/>
                <w:sz w:val="22"/>
                <w:szCs w:val="22"/>
              </w:rPr>
            </w:pPr>
            <w:r w:rsidRPr="005A17E7">
              <w:rPr>
                <w:rFonts w:asciiTheme="majorHAnsi" w:hAnsiTheme="majorHAnsi" w:cstheme="majorHAnsi"/>
                <w:color w:val="000000"/>
                <w:sz w:val="22"/>
                <w:szCs w:val="22"/>
              </w:rPr>
              <w:t>Zajęcia stacjonarne odbywają się od poniedziałku do wtorku i od czwartku do piątku w godzinach od 8:3</w:t>
            </w:r>
            <w:r w:rsidRPr="005A17E7">
              <w:rPr>
                <w:rFonts w:asciiTheme="majorHAnsi" w:hAnsiTheme="majorHAnsi" w:cstheme="majorHAnsi"/>
                <w:sz w:val="22"/>
                <w:szCs w:val="22"/>
              </w:rPr>
              <w:t>2</w:t>
            </w:r>
            <w:r w:rsidRPr="005A17E7">
              <w:rPr>
                <w:rFonts w:asciiTheme="majorHAnsi" w:hAnsiTheme="majorHAnsi" w:cstheme="majorHAnsi"/>
                <w:color w:val="000000"/>
                <w:sz w:val="22"/>
                <w:szCs w:val="22"/>
              </w:rPr>
              <w:t xml:space="preserve"> do 15:</w:t>
            </w:r>
            <w:r w:rsidRPr="005A17E7">
              <w:rPr>
                <w:rFonts w:asciiTheme="majorHAnsi" w:hAnsiTheme="majorHAnsi" w:cstheme="majorHAnsi"/>
                <w:sz w:val="22"/>
                <w:szCs w:val="22"/>
              </w:rPr>
              <w:t>30</w:t>
            </w:r>
            <w:r w:rsidRPr="005A17E7">
              <w:rPr>
                <w:rFonts w:asciiTheme="majorHAnsi" w:hAnsiTheme="majorHAnsi" w:cstheme="majorHAnsi"/>
                <w:color w:val="000000"/>
                <w:sz w:val="22"/>
                <w:szCs w:val="22"/>
              </w:rPr>
              <w:t xml:space="preserve"> oraz w środy od 8:</w:t>
            </w:r>
            <w:r w:rsidRPr="005A17E7">
              <w:rPr>
                <w:rFonts w:asciiTheme="majorHAnsi" w:hAnsiTheme="majorHAnsi" w:cstheme="majorHAnsi"/>
                <w:sz w:val="22"/>
                <w:szCs w:val="22"/>
              </w:rPr>
              <w:t>32</w:t>
            </w:r>
            <w:r w:rsidRPr="005A17E7">
              <w:rPr>
                <w:rFonts w:asciiTheme="majorHAnsi" w:hAnsiTheme="majorHAnsi" w:cstheme="majorHAnsi"/>
                <w:color w:val="000000"/>
                <w:sz w:val="22"/>
                <w:szCs w:val="22"/>
              </w:rPr>
              <w:t xml:space="preserve"> do 15:00. Godziny zajęć online mogą różnić się od godzin zajęć stacjonarnych i mogą być ustalane na bieżąco. </w:t>
            </w:r>
            <w:r w:rsidR="00F33D02" w:rsidRPr="005A17E7">
              <w:rPr>
                <w:rFonts w:asciiTheme="majorHAnsi" w:hAnsiTheme="majorHAnsi" w:cstheme="majorHAnsi"/>
                <w:color w:val="000000"/>
                <w:sz w:val="22"/>
                <w:szCs w:val="22"/>
              </w:rPr>
              <w:t xml:space="preserve">Daty rozpoczęcia i zakończenia roku </w:t>
            </w:r>
            <w:r w:rsidR="00F33D02" w:rsidRPr="005A17E7">
              <w:rPr>
                <w:rFonts w:asciiTheme="majorHAnsi" w:hAnsiTheme="majorHAnsi" w:cstheme="majorHAnsi"/>
                <w:color w:val="000000"/>
                <w:sz w:val="22"/>
                <w:szCs w:val="22"/>
              </w:rPr>
              <w:lastRenderedPageBreak/>
              <w:t>szkolnego są określone każdorazowo w kalendarzu szkolnym.</w:t>
            </w:r>
          </w:p>
          <w:p w14:paraId="7AF0EF91" w14:textId="0494D686" w:rsidR="002B7282" w:rsidRPr="005A17E7" w:rsidRDefault="00F33D02" w:rsidP="005A17E7">
            <w:pPr>
              <w:numPr>
                <w:ilvl w:val="0"/>
                <w:numId w:val="15"/>
              </w:numPr>
              <w:pBdr>
                <w:top w:val="nil"/>
                <w:left w:val="nil"/>
                <w:bottom w:val="nil"/>
                <w:right w:val="nil"/>
                <w:between w:val="nil"/>
              </w:pBdr>
              <w:ind w:left="-45" w:firstLine="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Za zgodą Rodzica(ów)/Opiekuna(ów) wyrażoną na piśmie</w:t>
            </w:r>
            <w:r w:rsidR="00FC00BE">
              <w:rPr>
                <w:rFonts w:asciiTheme="majorHAnsi" w:hAnsiTheme="majorHAnsi" w:cstheme="majorHAnsi"/>
                <w:color w:val="000000"/>
                <w:sz w:val="22"/>
                <w:szCs w:val="22"/>
              </w:rPr>
              <w:t xml:space="preserve"> lub w formie dokumentowej</w:t>
            </w:r>
            <w:r w:rsidRPr="00C959EF">
              <w:rPr>
                <w:rFonts w:asciiTheme="majorHAnsi" w:hAnsiTheme="majorHAnsi" w:cstheme="majorHAnsi"/>
                <w:color w:val="000000"/>
                <w:sz w:val="22"/>
                <w:szCs w:val="22"/>
              </w:rPr>
              <w:t xml:space="preserve"> niepełnoletni Uczeń może samodzielnie opuszczać teren Szkoły po zakończeniu zajęć szkolnych lub może być odbierany przez osoby inne niż opiekunowie prawni.</w:t>
            </w:r>
          </w:p>
          <w:p w14:paraId="082398BF" w14:textId="77777777" w:rsidR="002B7282" w:rsidRPr="00C959EF" w:rsidRDefault="00F33D02" w:rsidP="005A17E7">
            <w:pPr>
              <w:numPr>
                <w:ilvl w:val="0"/>
                <w:numId w:val="15"/>
              </w:numPr>
              <w:pBdr>
                <w:top w:val="nil"/>
                <w:left w:val="nil"/>
                <w:bottom w:val="nil"/>
                <w:right w:val="nil"/>
                <w:between w:val="nil"/>
              </w:pBdr>
              <w:ind w:left="-45" w:firstLine="357"/>
              <w:jc w:val="both"/>
              <w:rPr>
                <w:rFonts w:asciiTheme="majorHAnsi" w:hAnsiTheme="majorHAnsi" w:cstheme="majorHAnsi"/>
                <w:sz w:val="22"/>
                <w:szCs w:val="22"/>
              </w:rPr>
            </w:pPr>
            <w:r w:rsidRPr="00C959EF">
              <w:rPr>
                <w:rFonts w:asciiTheme="majorHAnsi" w:hAnsiTheme="majorHAnsi" w:cstheme="majorHAnsi"/>
                <w:color w:val="000000"/>
                <w:sz w:val="22"/>
                <w:szCs w:val="22"/>
              </w:rPr>
              <w:t>Rodzic(e)/Opiekun(</w:t>
            </w:r>
            <w:proofErr w:type="spellStart"/>
            <w:r w:rsidRPr="00C959EF">
              <w:rPr>
                <w:rFonts w:asciiTheme="majorHAnsi" w:hAnsiTheme="majorHAnsi" w:cstheme="majorHAnsi"/>
                <w:color w:val="000000"/>
                <w:sz w:val="22"/>
                <w:szCs w:val="22"/>
              </w:rPr>
              <w:t>owie</w:t>
            </w:r>
            <w:proofErr w:type="spellEnd"/>
            <w:r w:rsidRPr="00C959EF">
              <w:rPr>
                <w:rFonts w:asciiTheme="majorHAnsi" w:hAnsiTheme="majorHAnsi" w:cstheme="majorHAnsi"/>
                <w:color w:val="000000"/>
                <w:sz w:val="22"/>
                <w:szCs w:val="22"/>
              </w:rPr>
              <w:t>) zobowiązują się niniejszym:</w:t>
            </w:r>
          </w:p>
          <w:p w14:paraId="58A78FA8" w14:textId="77777777" w:rsidR="002B7282" w:rsidRPr="00C959EF" w:rsidRDefault="00F33D02" w:rsidP="00B73D5A">
            <w:pPr>
              <w:numPr>
                <w:ilvl w:val="0"/>
                <w:numId w:val="19"/>
              </w:numPr>
              <w:ind w:left="-45" w:firstLine="357"/>
              <w:jc w:val="both"/>
              <w:rPr>
                <w:rFonts w:asciiTheme="majorHAnsi" w:hAnsiTheme="majorHAnsi" w:cstheme="majorHAnsi"/>
                <w:sz w:val="22"/>
                <w:szCs w:val="22"/>
              </w:rPr>
            </w:pPr>
            <w:r w:rsidRPr="00C959EF">
              <w:rPr>
                <w:rFonts w:asciiTheme="majorHAnsi" w:hAnsiTheme="majorHAnsi" w:cstheme="majorHAnsi"/>
                <w:color w:val="000000"/>
                <w:sz w:val="22"/>
                <w:szCs w:val="22"/>
              </w:rPr>
              <w:t xml:space="preserve"> dostarczyć Szkole w trakcie procesu rekrutacji:</w:t>
            </w:r>
          </w:p>
          <w:p w14:paraId="2F3F09AE" w14:textId="77777777" w:rsidR="00F33D02" w:rsidRPr="00C959EF" w:rsidRDefault="00F33D02" w:rsidP="00B73D5A">
            <w:pPr>
              <w:pStyle w:val="Akapitzlist"/>
              <w:numPr>
                <w:ilvl w:val="0"/>
                <w:numId w:val="31"/>
              </w:numPr>
              <w:pBdr>
                <w:top w:val="nil"/>
                <w:left w:val="nil"/>
                <w:bottom w:val="nil"/>
                <w:right w:val="nil"/>
                <w:between w:val="nil"/>
              </w:pBdr>
              <w:ind w:left="-45" w:firstLine="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istotną dokumentację szkolną dziecka w celu weryfikacji oraz umieszczenia w odpowiedniej klasie;</w:t>
            </w:r>
          </w:p>
          <w:p w14:paraId="20633666" w14:textId="1164AB74" w:rsidR="00F33D02" w:rsidRPr="00C959EF" w:rsidRDefault="00F33D02" w:rsidP="00B73D5A">
            <w:pPr>
              <w:pStyle w:val="Akapitzlist"/>
              <w:numPr>
                <w:ilvl w:val="0"/>
                <w:numId w:val="31"/>
              </w:numPr>
              <w:pBdr>
                <w:top w:val="nil"/>
                <w:left w:val="nil"/>
                <w:bottom w:val="nil"/>
                <w:right w:val="nil"/>
                <w:between w:val="nil"/>
              </w:pBdr>
              <w:ind w:left="-45" w:firstLine="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 xml:space="preserve">dokumentację medyczną </w:t>
            </w:r>
            <w:r w:rsidR="00FC00BE">
              <w:rPr>
                <w:rFonts w:asciiTheme="majorHAnsi" w:hAnsiTheme="majorHAnsi" w:cstheme="majorHAnsi"/>
                <w:color w:val="000000"/>
                <w:sz w:val="22"/>
                <w:szCs w:val="22"/>
              </w:rPr>
              <w:t>potwierdzającą</w:t>
            </w:r>
            <w:r w:rsidRPr="00C959EF">
              <w:rPr>
                <w:rFonts w:asciiTheme="majorHAnsi" w:hAnsiTheme="majorHAnsi" w:cstheme="majorHAnsi"/>
                <w:color w:val="000000"/>
                <w:sz w:val="22"/>
                <w:szCs w:val="22"/>
              </w:rPr>
              <w:t xml:space="preserve"> otrzymanie odpowiednich szczepień oraz przeprowadzenie badań lekarskich stwierdzających stan zdrowia Ucznia(ów) umożliwiający uczestniczenie w zajęciach szkolnych;</w:t>
            </w:r>
          </w:p>
          <w:p w14:paraId="192AA6E5" w14:textId="7CC3F432" w:rsidR="00F33D02" w:rsidRPr="00C959EF" w:rsidRDefault="00F33D02" w:rsidP="00B73D5A">
            <w:pPr>
              <w:pStyle w:val="Akapitzlist"/>
              <w:numPr>
                <w:ilvl w:val="0"/>
                <w:numId w:val="31"/>
              </w:numPr>
              <w:ind w:left="-45" w:firstLine="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 xml:space="preserve">podpisane formularze zawarte w aktualnej wersji Pakietu </w:t>
            </w:r>
            <w:r w:rsidR="00FC00BE">
              <w:rPr>
                <w:rFonts w:asciiTheme="majorHAnsi" w:hAnsiTheme="majorHAnsi" w:cstheme="majorHAnsi"/>
                <w:color w:val="000000"/>
                <w:sz w:val="22"/>
                <w:szCs w:val="22"/>
              </w:rPr>
              <w:t>R</w:t>
            </w:r>
            <w:r w:rsidRPr="00C959EF">
              <w:rPr>
                <w:rFonts w:asciiTheme="majorHAnsi" w:hAnsiTheme="majorHAnsi" w:cstheme="majorHAnsi"/>
                <w:color w:val="000000"/>
                <w:sz w:val="22"/>
                <w:szCs w:val="22"/>
              </w:rPr>
              <w:t>ekrutacyjnego;</w:t>
            </w:r>
          </w:p>
          <w:p w14:paraId="14516FBE" w14:textId="08F20B66" w:rsidR="00CD2CC0" w:rsidRPr="00C959EF" w:rsidRDefault="00F33D02" w:rsidP="00B73D5A">
            <w:pPr>
              <w:pStyle w:val="Akapitzlist"/>
              <w:numPr>
                <w:ilvl w:val="0"/>
                <w:numId w:val="31"/>
              </w:numPr>
              <w:ind w:left="-45" w:firstLine="357"/>
              <w:jc w:val="both"/>
              <w:rPr>
                <w:rFonts w:asciiTheme="majorHAnsi" w:hAnsiTheme="majorHAnsi" w:cstheme="majorHAnsi"/>
                <w:sz w:val="22"/>
                <w:szCs w:val="22"/>
              </w:rPr>
            </w:pPr>
            <w:r w:rsidRPr="00C959EF">
              <w:rPr>
                <w:rFonts w:asciiTheme="majorHAnsi" w:hAnsiTheme="majorHAnsi" w:cstheme="majorHAnsi"/>
                <w:sz w:val="22"/>
                <w:szCs w:val="22"/>
              </w:rPr>
              <w:t xml:space="preserve">w przypadku, w którym opłaty wynikające z niniejszej Umowy będą ponoszone przez podmiot trzeci, w szczególności zakład pracy Rodzica(ów)/Opiekuna(ów), podpisaną przez ten podmiot trzeci </w:t>
            </w:r>
            <w:r w:rsidR="00FC00BE">
              <w:rPr>
                <w:rFonts w:asciiTheme="majorHAnsi" w:hAnsiTheme="majorHAnsi" w:cstheme="majorHAnsi"/>
                <w:sz w:val="22"/>
                <w:szCs w:val="22"/>
              </w:rPr>
              <w:t xml:space="preserve">oraz Rodzica(ów)/Opiekuna(ów) </w:t>
            </w:r>
            <w:r w:rsidRPr="00C959EF">
              <w:rPr>
                <w:rFonts w:asciiTheme="majorHAnsi" w:hAnsiTheme="majorHAnsi" w:cstheme="majorHAnsi"/>
                <w:sz w:val="22"/>
                <w:szCs w:val="22"/>
              </w:rPr>
              <w:t xml:space="preserve">umowę o przejęcie zobowiązań, której wzór stanowi Załącznik nr </w:t>
            </w:r>
            <w:r w:rsidR="00642C2D" w:rsidRPr="00C959EF">
              <w:rPr>
                <w:rFonts w:asciiTheme="majorHAnsi" w:hAnsiTheme="majorHAnsi" w:cstheme="majorHAnsi"/>
                <w:sz w:val="22"/>
                <w:szCs w:val="22"/>
              </w:rPr>
              <w:t>2</w:t>
            </w:r>
            <w:r w:rsidRPr="00C959EF">
              <w:rPr>
                <w:rFonts w:asciiTheme="majorHAnsi" w:hAnsiTheme="majorHAnsi" w:cstheme="majorHAnsi"/>
                <w:sz w:val="22"/>
                <w:szCs w:val="22"/>
              </w:rPr>
              <w:t xml:space="preserve"> do niniejszej Umowy.</w:t>
            </w:r>
          </w:p>
          <w:p w14:paraId="7B0431B6" w14:textId="7DF82A8B" w:rsidR="00CD2CC0" w:rsidRPr="00B64479" w:rsidRDefault="00CD2CC0" w:rsidP="00B64479">
            <w:pPr>
              <w:numPr>
                <w:ilvl w:val="0"/>
                <w:numId w:val="19"/>
              </w:numPr>
              <w:ind w:left="-45" w:firstLine="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terminowo opłac</w:t>
            </w:r>
            <w:r w:rsidR="00FC00BE">
              <w:rPr>
                <w:rFonts w:asciiTheme="majorHAnsi" w:hAnsiTheme="majorHAnsi" w:cstheme="majorHAnsi"/>
                <w:color w:val="000000"/>
                <w:sz w:val="22"/>
                <w:szCs w:val="22"/>
              </w:rPr>
              <w:t>ić</w:t>
            </w:r>
            <w:r w:rsidRPr="00C959EF">
              <w:rPr>
                <w:rFonts w:asciiTheme="majorHAnsi" w:hAnsiTheme="majorHAnsi" w:cstheme="majorHAnsi"/>
                <w:color w:val="000000"/>
                <w:sz w:val="22"/>
                <w:szCs w:val="22"/>
              </w:rPr>
              <w:t xml:space="preserve"> z góry jednorazową opłatę wpisową oraz</w:t>
            </w:r>
            <w:r w:rsidR="00FC00BE">
              <w:rPr>
                <w:rFonts w:asciiTheme="majorHAnsi" w:hAnsiTheme="majorHAnsi" w:cstheme="majorHAnsi"/>
                <w:color w:val="000000"/>
                <w:sz w:val="22"/>
                <w:szCs w:val="22"/>
              </w:rPr>
              <w:t xml:space="preserve"> opłacać</w:t>
            </w:r>
            <w:r w:rsidRPr="00C959EF">
              <w:rPr>
                <w:rFonts w:asciiTheme="majorHAnsi" w:hAnsiTheme="majorHAnsi" w:cstheme="majorHAnsi"/>
                <w:color w:val="000000"/>
                <w:sz w:val="22"/>
                <w:szCs w:val="22"/>
              </w:rPr>
              <w:t xml:space="preserve"> czesne, opłatę rezerwacyjną i inne opłaty szkolne określone w aktach wewnętrznych obowiązujących w ISK oraz aktualnym cenniku;</w:t>
            </w:r>
          </w:p>
          <w:p w14:paraId="6AF3FF9C" w14:textId="46677B3F" w:rsidR="00CD2CC0" w:rsidRPr="00C959EF" w:rsidRDefault="00CD2CC0" w:rsidP="00B73D5A">
            <w:pPr>
              <w:numPr>
                <w:ilvl w:val="0"/>
                <w:numId w:val="19"/>
              </w:numPr>
              <w:ind w:left="-45" w:firstLine="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 xml:space="preserve">współpracować ze Szkołą oraz jej personelem w atmosferze wzajemnego zaufania oraz szacunku i zgodnie z zasadami zawartymi w aktach wewnętrznych obowiązujących w ISK, w szczególności aktywnie wspierać Szkołę w działaniach wychowawczych i dydaktycznych oraz pozostawać z nią w kontakcie osobistym </w:t>
            </w:r>
            <w:r w:rsidR="00642C2D" w:rsidRPr="00C959EF">
              <w:rPr>
                <w:rFonts w:asciiTheme="majorHAnsi" w:hAnsiTheme="majorHAnsi" w:cstheme="majorHAnsi"/>
                <w:color w:val="000000"/>
                <w:sz w:val="22"/>
                <w:szCs w:val="22"/>
              </w:rPr>
              <w:t xml:space="preserve">lub elektronicznym </w:t>
            </w:r>
            <w:r w:rsidRPr="00C959EF">
              <w:rPr>
                <w:rFonts w:asciiTheme="majorHAnsi" w:hAnsiTheme="majorHAnsi" w:cstheme="majorHAnsi"/>
                <w:color w:val="000000"/>
                <w:sz w:val="22"/>
                <w:szCs w:val="22"/>
              </w:rPr>
              <w:t>i telefonicznym;</w:t>
            </w:r>
          </w:p>
          <w:p w14:paraId="3B927916" w14:textId="717A35D6" w:rsidR="00CD2CC0" w:rsidRPr="00B64479" w:rsidRDefault="00CD2CC0" w:rsidP="00B64479">
            <w:pPr>
              <w:numPr>
                <w:ilvl w:val="0"/>
                <w:numId w:val="19"/>
              </w:numPr>
              <w:ind w:left="-45" w:firstLine="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zapewnić regularne uczęszczanie Ucznia(ów) do Szkoły</w:t>
            </w:r>
            <w:r w:rsidR="00642C2D" w:rsidRPr="00C959EF">
              <w:rPr>
                <w:rFonts w:asciiTheme="majorHAnsi" w:hAnsiTheme="majorHAnsi" w:cstheme="majorHAnsi"/>
                <w:color w:val="000000"/>
                <w:sz w:val="22"/>
                <w:szCs w:val="22"/>
              </w:rPr>
              <w:t xml:space="preserve"> </w:t>
            </w:r>
            <w:r w:rsidR="00642C2D" w:rsidRPr="00C959EF">
              <w:rPr>
                <w:rFonts w:asciiTheme="majorHAnsi" w:hAnsiTheme="majorHAnsi"/>
                <w:color w:val="000000"/>
                <w:sz w:val="22"/>
                <w:szCs w:val="22"/>
              </w:rPr>
              <w:t>lub uczestniczenie w zajęciach prowadzonych on-line</w:t>
            </w:r>
            <w:r w:rsidRPr="00C959EF">
              <w:rPr>
                <w:rFonts w:asciiTheme="majorHAnsi" w:hAnsiTheme="majorHAnsi" w:cstheme="majorHAnsi"/>
                <w:color w:val="000000"/>
                <w:sz w:val="22"/>
                <w:szCs w:val="22"/>
              </w:rPr>
              <w:t>;</w:t>
            </w:r>
          </w:p>
          <w:p w14:paraId="7D3C26BE" w14:textId="77777777" w:rsidR="00CD2CC0" w:rsidRPr="00C959EF" w:rsidRDefault="00CD2CC0" w:rsidP="00B73D5A">
            <w:pPr>
              <w:numPr>
                <w:ilvl w:val="0"/>
                <w:numId w:val="19"/>
              </w:numPr>
              <w:ind w:left="-45" w:firstLine="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 xml:space="preserve">zapewnić Uczniowi(om) warunki oraz wyposażenie umożliwiające przygotowywanie się do </w:t>
            </w:r>
            <w:r w:rsidRPr="00C959EF">
              <w:rPr>
                <w:rFonts w:asciiTheme="majorHAnsi" w:hAnsiTheme="majorHAnsi" w:cstheme="majorHAnsi"/>
                <w:sz w:val="22"/>
                <w:szCs w:val="22"/>
              </w:rPr>
              <w:t xml:space="preserve">zajęć szkolnych </w:t>
            </w:r>
            <w:r w:rsidRPr="00C959EF">
              <w:rPr>
                <w:rFonts w:asciiTheme="majorHAnsi" w:hAnsiTheme="majorHAnsi" w:cstheme="majorHAnsi"/>
                <w:color w:val="000000"/>
                <w:sz w:val="22"/>
                <w:szCs w:val="22"/>
              </w:rPr>
              <w:t>oraz uczestniczenie w nich ;</w:t>
            </w:r>
          </w:p>
          <w:p w14:paraId="07A73A7E" w14:textId="77777777" w:rsidR="00CD2CC0" w:rsidRPr="00C959EF" w:rsidRDefault="00CD2CC0" w:rsidP="00B73D5A">
            <w:pPr>
              <w:numPr>
                <w:ilvl w:val="0"/>
                <w:numId w:val="19"/>
              </w:numPr>
              <w:ind w:left="-45" w:firstLine="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zapewnić, aby Uczeń(</w:t>
            </w:r>
            <w:proofErr w:type="spellStart"/>
            <w:r w:rsidRPr="00C959EF">
              <w:rPr>
                <w:rFonts w:asciiTheme="majorHAnsi" w:hAnsiTheme="majorHAnsi" w:cstheme="majorHAnsi"/>
                <w:color w:val="000000"/>
                <w:sz w:val="22"/>
                <w:szCs w:val="22"/>
              </w:rPr>
              <w:t>owie</w:t>
            </w:r>
            <w:proofErr w:type="spellEnd"/>
            <w:r w:rsidRPr="00C959EF">
              <w:rPr>
                <w:rFonts w:asciiTheme="majorHAnsi" w:hAnsiTheme="majorHAnsi" w:cstheme="majorHAnsi"/>
                <w:color w:val="000000"/>
                <w:sz w:val="22"/>
                <w:szCs w:val="22"/>
              </w:rPr>
              <w:t>) traktowali personel szkoły oraz innych uczniów z należytym szacunkiem oraz szanowali mienie Szkoły;</w:t>
            </w:r>
          </w:p>
          <w:p w14:paraId="357BA3CE" w14:textId="6CE44156" w:rsidR="00CD2CC0" w:rsidRPr="00C959EF" w:rsidRDefault="00642C2D" w:rsidP="00B73D5A">
            <w:pPr>
              <w:numPr>
                <w:ilvl w:val="0"/>
                <w:numId w:val="19"/>
              </w:numPr>
              <w:ind w:left="-45" w:firstLine="357"/>
              <w:jc w:val="both"/>
              <w:rPr>
                <w:rFonts w:asciiTheme="majorHAnsi" w:hAnsiTheme="majorHAnsi" w:cstheme="majorHAnsi"/>
                <w:color w:val="000000"/>
                <w:sz w:val="22"/>
                <w:szCs w:val="22"/>
              </w:rPr>
            </w:pPr>
            <w:r w:rsidRPr="00C959EF">
              <w:rPr>
                <w:rFonts w:asciiTheme="majorHAnsi" w:hAnsiTheme="majorHAnsi"/>
                <w:color w:val="000000"/>
                <w:sz w:val="22"/>
                <w:szCs w:val="22"/>
              </w:rPr>
              <w:t>informować Szkołę niezwłocznie o nieobecności Ucznia(ów) oraz przewidywanej jej długości. Za nieobecność uznaje się także nieuczestniczenia w zajęciach prowadzonych on-line.</w:t>
            </w:r>
          </w:p>
        </w:tc>
      </w:tr>
      <w:tr w:rsidR="002B7282" w:rsidRPr="00C959EF" w14:paraId="61ABE6F9" w14:textId="77777777" w:rsidTr="00C964AD">
        <w:trPr>
          <w:trHeight w:val="345"/>
        </w:trPr>
        <w:tc>
          <w:tcPr>
            <w:tcW w:w="5105" w:type="dxa"/>
          </w:tcPr>
          <w:p w14:paraId="567E1727" w14:textId="77777777" w:rsidR="002B7282" w:rsidRPr="00C959EF" w:rsidRDefault="00F33D02" w:rsidP="00B73D5A">
            <w:pPr>
              <w:numPr>
                <w:ilvl w:val="0"/>
                <w:numId w:val="14"/>
              </w:numPr>
              <w:pBdr>
                <w:top w:val="nil"/>
                <w:left w:val="nil"/>
                <w:bottom w:val="nil"/>
                <w:right w:val="nil"/>
                <w:between w:val="nil"/>
              </w:pBdr>
              <w:spacing w:before="100" w:beforeAutospacing="1" w:after="100" w:afterAutospacing="1"/>
              <w:ind w:left="31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lastRenderedPageBreak/>
              <w:t xml:space="preserve">Relationship between the School, Parent(s)/Guardian(s) and Student(s) shall be based on respect and trust. The School and the Parent(s)/Guardian(s) will aim to work together </w:t>
            </w:r>
            <w:r w:rsidRPr="00C959EF">
              <w:rPr>
                <w:rFonts w:asciiTheme="majorHAnsi" w:hAnsiTheme="majorHAnsi" w:cstheme="majorHAnsi"/>
                <w:color w:val="000000"/>
                <w:sz w:val="22"/>
                <w:szCs w:val="22"/>
                <w:lang w:val="en-US"/>
              </w:rPr>
              <w:lastRenderedPageBreak/>
              <w:t>harmoniously to achieve the main goals of learning and educating the Student(s).</w:t>
            </w:r>
          </w:p>
        </w:tc>
        <w:tc>
          <w:tcPr>
            <w:tcW w:w="5385" w:type="dxa"/>
          </w:tcPr>
          <w:p w14:paraId="3E4B1686" w14:textId="77777777" w:rsidR="002B7282" w:rsidRPr="00C959EF" w:rsidRDefault="00F33D02" w:rsidP="005A17E7">
            <w:pPr>
              <w:numPr>
                <w:ilvl w:val="0"/>
                <w:numId w:val="15"/>
              </w:numPr>
              <w:pBdr>
                <w:top w:val="nil"/>
                <w:left w:val="nil"/>
                <w:bottom w:val="nil"/>
                <w:right w:val="nil"/>
                <w:between w:val="nil"/>
              </w:pBdr>
              <w:spacing w:before="100" w:beforeAutospacing="1" w:after="100" w:afterAutospacing="1"/>
              <w:ind w:left="317"/>
              <w:jc w:val="both"/>
              <w:rPr>
                <w:rFonts w:asciiTheme="majorHAnsi" w:hAnsiTheme="majorHAnsi" w:cstheme="majorHAnsi"/>
                <w:sz w:val="22"/>
                <w:szCs w:val="22"/>
              </w:rPr>
            </w:pPr>
            <w:r w:rsidRPr="00C959EF">
              <w:rPr>
                <w:rFonts w:asciiTheme="majorHAnsi" w:hAnsiTheme="majorHAnsi" w:cstheme="majorHAnsi"/>
                <w:color w:val="000000"/>
                <w:sz w:val="22"/>
                <w:szCs w:val="22"/>
              </w:rPr>
              <w:lastRenderedPageBreak/>
              <w:t xml:space="preserve">Wzajemne relacje Szkoły, Rodzica(ów)/Opiekuna(ów) oraz Ucznia(ów) powinny być oparte </w:t>
            </w:r>
            <w:r w:rsidRPr="00C959EF">
              <w:rPr>
                <w:rFonts w:asciiTheme="majorHAnsi" w:hAnsiTheme="majorHAnsi" w:cstheme="majorHAnsi"/>
                <w:sz w:val="22"/>
                <w:szCs w:val="22"/>
              </w:rPr>
              <w:t>na</w:t>
            </w:r>
            <w:r w:rsidRPr="00C959EF">
              <w:rPr>
                <w:rFonts w:asciiTheme="majorHAnsi" w:hAnsiTheme="majorHAnsi" w:cstheme="majorHAnsi"/>
                <w:color w:val="000000"/>
                <w:sz w:val="22"/>
                <w:szCs w:val="22"/>
              </w:rPr>
              <w:t xml:space="preserve"> szacun</w:t>
            </w:r>
            <w:r w:rsidRPr="00C959EF">
              <w:rPr>
                <w:rFonts w:asciiTheme="majorHAnsi" w:hAnsiTheme="majorHAnsi" w:cstheme="majorHAnsi"/>
                <w:sz w:val="22"/>
                <w:szCs w:val="22"/>
              </w:rPr>
              <w:t>ku</w:t>
            </w:r>
            <w:r w:rsidRPr="00C959EF">
              <w:rPr>
                <w:rFonts w:asciiTheme="majorHAnsi" w:hAnsiTheme="majorHAnsi" w:cstheme="majorHAnsi"/>
                <w:color w:val="000000"/>
                <w:sz w:val="22"/>
                <w:szCs w:val="22"/>
              </w:rPr>
              <w:t xml:space="preserve"> i zaufani</w:t>
            </w:r>
            <w:r w:rsidRPr="00C959EF">
              <w:rPr>
                <w:rFonts w:asciiTheme="majorHAnsi" w:hAnsiTheme="majorHAnsi" w:cstheme="majorHAnsi"/>
                <w:sz w:val="22"/>
                <w:szCs w:val="22"/>
              </w:rPr>
              <w:t>u</w:t>
            </w:r>
            <w:r w:rsidRPr="00C959EF">
              <w:rPr>
                <w:rFonts w:asciiTheme="majorHAnsi" w:hAnsiTheme="majorHAnsi" w:cstheme="majorHAnsi"/>
                <w:color w:val="000000"/>
                <w:sz w:val="22"/>
                <w:szCs w:val="22"/>
              </w:rPr>
              <w:t>. Szkoła oraz Rodzic(e)/Opiekun(</w:t>
            </w:r>
            <w:proofErr w:type="spellStart"/>
            <w:r w:rsidRPr="00C959EF">
              <w:rPr>
                <w:rFonts w:asciiTheme="majorHAnsi" w:hAnsiTheme="majorHAnsi" w:cstheme="majorHAnsi"/>
                <w:color w:val="000000"/>
                <w:sz w:val="22"/>
                <w:szCs w:val="22"/>
              </w:rPr>
              <w:t>owie</w:t>
            </w:r>
            <w:proofErr w:type="spellEnd"/>
            <w:r w:rsidRPr="00C959EF">
              <w:rPr>
                <w:rFonts w:asciiTheme="majorHAnsi" w:hAnsiTheme="majorHAnsi" w:cstheme="majorHAnsi"/>
                <w:color w:val="000000"/>
                <w:sz w:val="22"/>
                <w:szCs w:val="22"/>
              </w:rPr>
              <w:t xml:space="preserve">) będą zmierzać do harmonijnej współpracy w celu </w:t>
            </w:r>
            <w:r w:rsidRPr="00C959EF">
              <w:rPr>
                <w:rFonts w:asciiTheme="majorHAnsi" w:hAnsiTheme="majorHAnsi" w:cstheme="majorHAnsi"/>
                <w:color w:val="000000"/>
                <w:sz w:val="22"/>
                <w:szCs w:val="22"/>
              </w:rPr>
              <w:lastRenderedPageBreak/>
              <w:t>osiągnięcia głównych zadań jakimi jest nauka i wychowanie Ucznia(ów).</w:t>
            </w:r>
          </w:p>
        </w:tc>
      </w:tr>
      <w:tr w:rsidR="002B7282" w:rsidRPr="00C959EF" w14:paraId="6A7BA8F9" w14:textId="77777777" w:rsidTr="00CD2CC0">
        <w:tc>
          <w:tcPr>
            <w:tcW w:w="5105" w:type="dxa"/>
          </w:tcPr>
          <w:p w14:paraId="234FD665" w14:textId="77777777" w:rsidR="002B7282" w:rsidRPr="00C959EF" w:rsidRDefault="00F33D02" w:rsidP="0010644B">
            <w:pPr>
              <w:numPr>
                <w:ilvl w:val="0"/>
                <w:numId w:val="6"/>
              </w:numPr>
              <w:pBdr>
                <w:top w:val="nil"/>
                <w:left w:val="nil"/>
                <w:bottom w:val="nil"/>
                <w:right w:val="nil"/>
                <w:between w:val="nil"/>
              </w:pBdr>
              <w:spacing w:before="100" w:beforeAutospacing="1" w:after="100" w:afterAutospacing="1"/>
              <w:rPr>
                <w:rFonts w:asciiTheme="majorHAnsi" w:hAnsiTheme="majorHAnsi" w:cstheme="majorHAnsi"/>
                <w:color w:val="000000"/>
                <w:sz w:val="22"/>
                <w:szCs w:val="22"/>
              </w:rPr>
            </w:pPr>
            <w:r w:rsidRPr="00C959EF">
              <w:rPr>
                <w:rFonts w:asciiTheme="majorHAnsi" w:hAnsiTheme="majorHAnsi" w:cstheme="majorHAnsi"/>
                <w:b/>
                <w:color w:val="000000"/>
                <w:sz w:val="22"/>
                <w:szCs w:val="22"/>
              </w:rPr>
              <w:lastRenderedPageBreak/>
              <w:t>HEALTH CARE AT SCHOOL</w:t>
            </w:r>
          </w:p>
        </w:tc>
        <w:tc>
          <w:tcPr>
            <w:tcW w:w="5385" w:type="dxa"/>
          </w:tcPr>
          <w:p w14:paraId="48E09331" w14:textId="77777777" w:rsidR="002B7282" w:rsidRPr="00C959EF" w:rsidRDefault="00F33D02" w:rsidP="00B73D5A">
            <w:pPr>
              <w:numPr>
                <w:ilvl w:val="0"/>
                <w:numId w:val="25"/>
              </w:numPr>
              <w:pBdr>
                <w:top w:val="nil"/>
                <w:left w:val="nil"/>
                <w:bottom w:val="nil"/>
                <w:right w:val="nil"/>
                <w:between w:val="nil"/>
              </w:pBdr>
              <w:spacing w:before="100" w:beforeAutospacing="1" w:after="100" w:afterAutospacing="1"/>
              <w:rPr>
                <w:rFonts w:asciiTheme="majorHAnsi" w:hAnsiTheme="majorHAnsi" w:cstheme="majorHAnsi"/>
                <w:color w:val="000000"/>
                <w:sz w:val="22"/>
                <w:szCs w:val="22"/>
              </w:rPr>
            </w:pPr>
            <w:r w:rsidRPr="00C959EF">
              <w:rPr>
                <w:rFonts w:asciiTheme="majorHAnsi" w:hAnsiTheme="majorHAnsi" w:cstheme="majorHAnsi"/>
                <w:b/>
                <w:color w:val="000000"/>
                <w:sz w:val="22"/>
                <w:szCs w:val="22"/>
              </w:rPr>
              <w:t>OCHRONA ZDROWIA W SZKOLE</w:t>
            </w:r>
          </w:p>
        </w:tc>
      </w:tr>
      <w:tr w:rsidR="002B7282" w:rsidRPr="00C959EF" w14:paraId="1A525D72" w14:textId="77777777" w:rsidTr="00CD2CC0">
        <w:trPr>
          <w:trHeight w:val="1109"/>
        </w:trPr>
        <w:tc>
          <w:tcPr>
            <w:tcW w:w="5105" w:type="dxa"/>
          </w:tcPr>
          <w:p w14:paraId="250E410F" w14:textId="7A6518C1" w:rsidR="002B7282" w:rsidRPr="00C959EF" w:rsidRDefault="00F33D02" w:rsidP="00B73D5A">
            <w:pPr>
              <w:numPr>
                <w:ilvl w:val="0"/>
                <w:numId w:val="24"/>
              </w:numPr>
              <w:pBdr>
                <w:top w:val="nil"/>
                <w:left w:val="nil"/>
                <w:bottom w:val="nil"/>
                <w:right w:val="nil"/>
                <w:between w:val="nil"/>
              </w:pBdr>
              <w:ind w:left="312"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The School undertakes on an ongoing basis activities aimed at ensuring the safety of health and wellbeing of all students’ community. Therefore, for the benefit of the whole school community, the condition of acceptance and attendance of the Student(s) to the School and the provision of Services is immunization of the Student(s) with protective vaccination against infectious diseases compulsory on the territory of the Republic of Poland under the Act on Prevention and Control of Infections and Infectious Diseases in People of 5 December 2008</w:t>
            </w:r>
            <w:r w:rsidR="00642C2D" w:rsidRPr="00C959EF">
              <w:rPr>
                <w:rFonts w:asciiTheme="majorHAnsi" w:hAnsiTheme="majorHAnsi" w:cstheme="majorHAnsi"/>
                <w:color w:val="000000"/>
                <w:sz w:val="22"/>
                <w:szCs w:val="22"/>
                <w:lang w:val="en-US"/>
              </w:rPr>
              <w:t xml:space="preserve"> </w:t>
            </w:r>
            <w:r w:rsidR="00642C2D" w:rsidRPr="00C959EF">
              <w:rPr>
                <w:rFonts w:asciiTheme="majorHAnsi" w:hAnsiTheme="majorHAnsi"/>
                <w:color w:val="000000"/>
                <w:sz w:val="22"/>
                <w:szCs w:val="22"/>
                <w:lang w:val="en-US"/>
              </w:rPr>
              <w:t> (or any other act replacing it)</w:t>
            </w:r>
            <w:r w:rsidRPr="00C959EF">
              <w:rPr>
                <w:rFonts w:asciiTheme="majorHAnsi" w:hAnsiTheme="majorHAnsi" w:cstheme="majorHAnsi"/>
                <w:color w:val="000000"/>
                <w:sz w:val="22"/>
                <w:szCs w:val="22"/>
                <w:lang w:val="en-US"/>
              </w:rPr>
              <w:t xml:space="preserve"> pursuant to the</w:t>
            </w:r>
            <w:r w:rsidR="000A1400" w:rsidRPr="00C959EF">
              <w:rPr>
                <w:rFonts w:asciiTheme="majorHAnsi" w:hAnsiTheme="majorHAnsi" w:cstheme="majorHAnsi"/>
                <w:color w:val="000000"/>
                <w:sz w:val="22"/>
                <w:szCs w:val="22"/>
                <w:lang w:val="en-US"/>
              </w:rPr>
              <w:t xml:space="preserve"> Immunization Record Policy binding at ISK</w:t>
            </w:r>
            <w:r w:rsidRPr="00C959EF">
              <w:rPr>
                <w:rFonts w:asciiTheme="majorHAnsi" w:hAnsiTheme="majorHAnsi" w:cstheme="majorHAnsi"/>
                <w:color w:val="000000"/>
                <w:sz w:val="22"/>
                <w:szCs w:val="22"/>
                <w:lang w:val="en-US"/>
              </w:rPr>
              <w:t>.</w:t>
            </w:r>
          </w:p>
          <w:p w14:paraId="2EE2A5CE" w14:textId="77777777" w:rsidR="002B7282" w:rsidRPr="00C959EF" w:rsidRDefault="00F33D02" w:rsidP="00B73D5A">
            <w:pPr>
              <w:numPr>
                <w:ilvl w:val="0"/>
                <w:numId w:val="24"/>
              </w:numPr>
              <w:pBdr>
                <w:top w:val="nil"/>
                <w:left w:val="nil"/>
                <w:bottom w:val="nil"/>
                <w:right w:val="nil"/>
                <w:between w:val="nil"/>
              </w:pBdr>
              <w:spacing w:before="100" w:beforeAutospacing="1" w:after="100" w:afterAutospacing="1"/>
              <w:ind w:left="31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Parent(s)/Guardian(s) are obliged to make the documentation confirming fulfilment of the obligation referred to in point 1 above available for inspection at the request of the School.</w:t>
            </w:r>
          </w:p>
          <w:p w14:paraId="47FFA302" w14:textId="77777777" w:rsidR="002B7282" w:rsidRPr="00C959EF" w:rsidRDefault="00F33D02" w:rsidP="00B73D5A">
            <w:pPr>
              <w:numPr>
                <w:ilvl w:val="0"/>
                <w:numId w:val="24"/>
              </w:numPr>
              <w:pBdr>
                <w:top w:val="nil"/>
                <w:left w:val="nil"/>
                <w:bottom w:val="nil"/>
                <w:right w:val="nil"/>
                <w:between w:val="nil"/>
              </w:pBdr>
              <w:spacing w:before="100" w:beforeAutospacing="1" w:after="100" w:afterAutospacing="1"/>
              <w:ind w:left="31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In case a contagious disease occurs in or around the Student(s), the Parent(s)/Guardian(s) shall notify the School immediately.</w:t>
            </w:r>
          </w:p>
          <w:p w14:paraId="351D4F08" w14:textId="77777777" w:rsidR="002B7282" w:rsidRPr="00C959EF" w:rsidRDefault="00F33D02" w:rsidP="00B73D5A">
            <w:pPr>
              <w:numPr>
                <w:ilvl w:val="0"/>
                <w:numId w:val="24"/>
              </w:numPr>
              <w:pBdr>
                <w:top w:val="nil"/>
                <w:left w:val="nil"/>
                <w:bottom w:val="nil"/>
                <w:right w:val="nil"/>
                <w:between w:val="nil"/>
              </w:pBdr>
              <w:spacing w:before="100" w:beforeAutospacing="1" w:after="100" w:afterAutospacing="1"/>
              <w:ind w:left="31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Parent(s)/Guardian(s) are required to inform the School of any facts concerning the Student(s) health that may affect the educational and teaching process, including the special needs of the Student(s).</w:t>
            </w:r>
          </w:p>
        </w:tc>
        <w:tc>
          <w:tcPr>
            <w:tcW w:w="5385" w:type="dxa"/>
          </w:tcPr>
          <w:p w14:paraId="406DAE70" w14:textId="3DB6C082" w:rsidR="002B7282" w:rsidRPr="00C959EF" w:rsidRDefault="00F33D02" w:rsidP="00B73D5A">
            <w:pPr>
              <w:pStyle w:val="Akapitzlist"/>
              <w:numPr>
                <w:ilvl w:val="0"/>
                <w:numId w:val="50"/>
              </w:numPr>
              <w:pBdr>
                <w:top w:val="nil"/>
                <w:left w:val="nil"/>
                <w:bottom w:val="nil"/>
                <w:right w:val="nil"/>
                <w:between w:val="nil"/>
              </w:pBdr>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Szkoła podejmuje na bieżąco czynności zmierzające do zapewnienia bezpieczeństwa zdrowia i życia ogółu uczniów. W związku z tym ze względu na dobro całej społeczności szkolnej warunkiem przyjęcia i uczęszczania Ucznia(ów) do Szkoły oraz świadczenia Usług jest poddanie Ucznia(ów) obowiązkowym szczepieniom ochronnym przeciw chorobom zakaźnym obowiązującym na terytorium Rzeczypospolitej Polskiej na mocy  ustawy o zapobieganiu oraz zwalczaniu zakażeń i chorób zakaźnych u ludzi z dnia 5 grudnia 2008 r.</w:t>
            </w:r>
            <w:r w:rsidR="00642C2D" w:rsidRPr="00C959EF">
              <w:rPr>
                <w:rFonts w:asciiTheme="majorHAnsi" w:hAnsiTheme="majorHAnsi" w:cstheme="majorHAnsi"/>
                <w:color w:val="000000"/>
                <w:sz w:val="22"/>
                <w:szCs w:val="22"/>
              </w:rPr>
              <w:t xml:space="preserve"> </w:t>
            </w:r>
            <w:r w:rsidR="00642C2D" w:rsidRPr="00C959EF">
              <w:rPr>
                <w:rFonts w:asciiTheme="majorHAnsi" w:hAnsiTheme="majorHAnsi"/>
                <w:color w:val="000000"/>
                <w:sz w:val="22"/>
                <w:szCs w:val="22"/>
              </w:rPr>
              <w:t>(lub innej zastępującej ją)</w:t>
            </w:r>
            <w:r w:rsidRPr="00C959EF">
              <w:rPr>
                <w:rFonts w:asciiTheme="majorHAnsi" w:hAnsiTheme="majorHAnsi" w:cstheme="majorHAnsi"/>
                <w:color w:val="000000"/>
                <w:sz w:val="22"/>
                <w:szCs w:val="22"/>
              </w:rPr>
              <w:t xml:space="preserve"> zgodnie z Polityką szczepień ochronnych obowiązującą w Szkole.</w:t>
            </w:r>
          </w:p>
          <w:p w14:paraId="3B879019" w14:textId="77777777" w:rsidR="002B7282" w:rsidRPr="00C959EF" w:rsidRDefault="00F33D02" w:rsidP="00B73D5A">
            <w:pPr>
              <w:pStyle w:val="Akapitzlist"/>
              <w:numPr>
                <w:ilvl w:val="0"/>
                <w:numId w:val="50"/>
              </w:numPr>
              <w:pBdr>
                <w:top w:val="nil"/>
                <w:left w:val="nil"/>
                <w:bottom w:val="nil"/>
                <w:right w:val="nil"/>
                <w:between w:val="nil"/>
              </w:pBdr>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Rodzic(e)/Opiekun(</w:t>
            </w:r>
            <w:proofErr w:type="spellStart"/>
            <w:r w:rsidRPr="00C959EF">
              <w:rPr>
                <w:rFonts w:asciiTheme="majorHAnsi" w:hAnsiTheme="majorHAnsi" w:cstheme="majorHAnsi"/>
                <w:color w:val="000000"/>
                <w:sz w:val="22"/>
                <w:szCs w:val="22"/>
              </w:rPr>
              <w:t>owie</w:t>
            </w:r>
            <w:proofErr w:type="spellEnd"/>
            <w:r w:rsidRPr="00C959EF">
              <w:rPr>
                <w:rFonts w:asciiTheme="majorHAnsi" w:hAnsiTheme="majorHAnsi" w:cstheme="majorHAnsi"/>
                <w:color w:val="000000"/>
                <w:sz w:val="22"/>
                <w:szCs w:val="22"/>
              </w:rPr>
              <w:t>) są obowiązani na żądanie Szkoły udostępnić do wglądu dokumentację potwierdzającą spełnienie obowiązku, o którym mowa w pkt 1 powyżej.</w:t>
            </w:r>
          </w:p>
          <w:p w14:paraId="5AAFD37E" w14:textId="77777777" w:rsidR="002B7282" w:rsidRPr="00C959EF" w:rsidRDefault="00F33D02" w:rsidP="00B73D5A">
            <w:pPr>
              <w:pStyle w:val="Akapitzlist"/>
              <w:numPr>
                <w:ilvl w:val="0"/>
                <w:numId w:val="50"/>
              </w:numPr>
              <w:pBdr>
                <w:top w:val="nil"/>
                <w:left w:val="nil"/>
                <w:bottom w:val="nil"/>
                <w:right w:val="nil"/>
                <w:between w:val="nil"/>
              </w:pBdr>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W razie wystąpienia u Ucznia(ów) lub w jego/ich otoczeniu choroby zakaźnej Rodzic(e)/Opiekun(</w:t>
            </w:r>
            <w:proofErr w:type="spellStart"/>
            <w:r w:rsidRPr="00C959EF">
              <w:rPr>
                <w:rFonts w:asciiTheme="majorHAnsi" w:hAnsiTheme="majorHAnsi" w:cstheme="majorHAnsi"/>
                <w:color w:val="000000"/>
                <w:sz w:val="22"/>
                <w:szCs w:val="22"/>
              </w:rPr>
              <w:t>owie</w:t>
            </w:r>
            <w:proofErr w:type="spellEnd"/>
            <w:r w:rsidRPr="00C959EF">
              <w:rPr>
                <w:rFonts w:asciiTheme="majorHAnsi" w:hAnsiTheme="majorHAnsi" w:cstheme="majorHAnsi"/>
                <w:color w:val="000000"/>
                <w:sz w:val="22"/>
                <w:szCs w:val="22"/>
              </w:rPr>
              <w:t>) są zobowiązani natychmiast powiadomić o tym Szkołę.</w:t>
            </w:r>
          </w:p>
          <w:p w14:paraId="26515C65" w14:textId="77777777" w:rsidR="002B7282" w:rsidRPr="00C959EF" w:rsidRDefault="00F33D02" w:rsidP="00B73D5A">
            <w:pPr>
              <w:pStyle w:val="Akapitzlist"/>
              <w:numPr>
                <w:ilvl w:val="0"/>
                <w:numId w:val="50"/>
              </w:numPr>
              <w:pBdr>
                <w:top w:val="nil"/>
                <w:left w:val="nil"/>
                <w:bottom w:val="nil"/>
                <w:right w:val="nil"/>
                <w:between w:val="nil"/>
              </w:pBdr>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Rodzic(e)/Opiekun(</w:t>
            </w:r>
            <w:proofErr w:type="spellStart"/>
            <w:r w:rsidRPr="00C959EF">
              <w:rPr>
                <w:rFonts w:asciiTheme="majorHAnsi" w:hAnsiTheme="majorHAnsi" w:cstheme="majorHAnsi"/>
                <w:color w:val="000000"/>
                <w:sz w:val="22"/>
                <w:szCs w:val="22"/>
              </w:rPr>
              <w:t>owie</w:t>
            </w:r>
            <w:proofErr w:type="spellEnd"/>
            <w:r w:rsidRPr="00C959EF">
              <w:rPr>
                <w:rFonts w:asciiTheme="majorHAnsi" w:hAnsiTheme="majorHAnsi" w:cstheme="majorHAnsi"/>
                <w:color w:val="000000"/>
                <w:sz w:val="22"/>
                <w:szCs w:val="22"/>
              </w:rPr>
              <w:t>) są zobowiązani poinformować Szkołę o wszelkich okolicznościach faktycznych dotyczących Ucznia(ów), które mogą mieć wpływ na proces wychowawczo-dydaktyczny, w tym o szczególnych potrzebach Ucznia(ów).</w:t>
            </w:r>
          </w:p>
        </w:tc>
      </w:tr>
      <w:tr w:rsidR="002B7282" w:rsidRPr="00C959EF" w14:paraId="5B6D283F" w14:textId="77777777" w:rsidTr="00CD2CC0">
        <w:tc>
          <w:tcPr>
            <w:tcW w:w="5105" w:type="dxa"/>
          </w:tcPr>
          <w:p w14:paraId="64D78E37" w14:textId="77777777" w:rsidR="002B7282" w:rsidRPr="00C959EF" w:rsidRDefault="00F33D02" w:rsidP="0010644B">
            <w:pPr>
              <w:numPr>
                <w:ilvl w:val="0"/>
                <w:numId w:val="6"/>
              </w:numPr>
              <w:pBdr>
                <w:top w:val="nil"/>
                <w:left w:val="nil"/>
                <w:bottom w:val="nil"/>
                <w:right w:val="nil"/>
                <w:between w:val="nil"/>
              </w:pBdr>
              <w:spacing w:before="100" w:beforeAutospacing="1" w:after="100" w:afterAutospacing="1"/>
              <w:rPr>
                <w:rFonts w:asciiTheme="majorHAnsi" w:hAnsiTheme="majorHAnsi" w:cstheme="majorHAnsi"/>
                <w:color w:val="000000"/>
                <w:sz w:val="22"/>
                <w:szCs w:val="22"/>
              </w:rPr>
            </w:pPr>
            <w:r w:rsidRPr="00C959EF">
              <w:rPr>
                <w:rFonts w:asciiTheme="majorHAnsi" w:hAnsiTheme="majorHAnsi" w:cstheme="majorHAnsi"/>
                <w:b/>
                <w:color w:val="000000"/>
                <w:sz w:val="22"/>
                <w:szCs w:val="22"/>
              </w:rPr>
              <w:t>FEES</w:t>
            </w:r>
          </w:p>
        </w:tc>
        <w:tc>
          <w:tcPr>
            <w:tcW w:w="5385" w:type="dxa"/>
          </w:tcPr>
          <w:p w14:paraId="3C77CFD6" w14:textId="77777777" w:rsidR="002B7282" w:rsidRPr="00C959EF" w:rsidRDefault="00F33D02" w:rsidP="00B73D5A">
            <w:pPr>
              <w:numPr>
                <w:ilvl w:val="0"/>
                <w:numId w:val="25"/>
              </w:numPr>
              <w:pBdr>
                <w:top w:val="nil"/>
                <w:left w:val="nil"/>
                <w:bottom w:val="nil"/>
                <w:right w:val="nil"/>
                <w:between w:val="nil"/>
              </w:pBdr>
              <w:spacing w:before="100" w:beforeAutospacing="1" w:after="100" w:afterAutospacing="1"/>
              <w:rPr>
                <w:rFonts w:asciiTheme="majorHAnsi" w:hAnsiTheme="majorHAnsi" w:cstheme="majorHAnsi"/>
                <w:color w:val="000000"/>
                <w:sz w:val="22"/>
                <w:szCs w:val="22"/>
              </w:rPr>
            </w:pPr>
            <w:r w:rsidRPr="00C959EF">
              <w:rPr>
                <w:rFonts w:asciiTheme="majorHAnsi" w:hAnsiTheme="majorHAnsi" w:cstheme="majorHAnsi"/>
                <w:b/>
                <w:color w:val="000000"/>
                <w:sz w:val="22"/>
                <w:szCs w:val="22"/>
              </w:rPr>
              <w:t>OPŁATY</w:t>
            </w:r>
          </w:p>
        </w:tc>
      </w:tr>
      <w:tr w:rsidR="002B7282" w:rsidRPr="00C959EF" w14:paraId="2C7FCC4E" w14:textId="77777777" w:rsidTr="00CD2CC0">
        <w:tc>
          <w:tcPr>
            <w:tcW w:w="5105" w:type="dxa"/>
          </w:tcPr>
          <w:p w14:paraId="43E13B5A" w14:textId="400555AA" w:rsidR="008F6AE1" w:rsidRPr="00C959EF" w:rsidRDefault="00F33D02" w:rsidP="00B73D5A">
            <w:pPr>
              <w:numPr>
                <w:ilvl w:val="0"/>
                <w:numId w:val="20"/>
              </w:numPr>
              <w:pBdr>
                <w:top w:val="nil"/>
                <w:left w:val="nil"/>
                <w:bottom w:val="nil"/>
                <w:right w:val="nil"/>
                <w:between w:val="nil"/>
              </w:pBdr>
              <w:ind w:left="317"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 xml:space="preserve">The </w:t>
            </w:r>
            <w:r w:rsidR="00FC00BE">
              <w:rPr>
                <w:rFonts w:asciiTheme="majorHAnsi" w:hAnsiTheme="majorHAnsi" w:cstheme="majorHAnsi"/>
                <w:color w:val="000000"/>
                <w:sz w:val="22"/>
                <w:szCs w:val="22"/>
                <w:lang w:val="en-US"/>
              </w:rPr>
              <w:t>application</w:t>
            </w:r>
            <w:r w:rsidRPr="00C959EF">
              <w:rPr>
                <w:rFonts w:asciiTheme="majorHAnsi" w:hAnsiTheme="majorHAnsi" w:cstheme="majorHAnsi"/>
                <w:color w:val="000000"/>
                <w:sz w:val="22"/>
                <w:szCs w:val="22"/>
                <w:lang w:val="en-US"/>
              </w:rPr>
              <w:t xml:space="preserve"> fee is a one-time fee for the recruitment process, </w:t>
            </w:r>
            <w:r w:rsidR="00FC00BE">
              <w:rPr>
                <w:rFonts w:asciiTheme="majorHAnsi" w:hAnsiTheme="majorHAnsi" w:cstheme="majorHAnsi"/>
                <w:color w:val="000000"/>
                <w:sz w:val="22"/>
                <w:szCs w:val="22"/>
                <w:lang w:val="en-US"/>
              </w:rPr>
              <w:t>binding</w:t>
            </w:r>
            <w:r w:rsidRPr="00C959EF">
              <w:rPr>
                <w:rFonts w:asciiTheme="majorHAnsi" w:hAnsiTheme="majorHAnsi" w:cstheme="majorHAnsi"/>
                <w:color w:val="000000"/>
                <w:sz w:val="22"/>
                <w:szCs w:val="22"/>
                <w:lang w:val="en-US"/>
              </w:rPr>
              <w:t xml:space="preserve"> for each </w:t>
            </w:r>
            <w:r w:rsidR="00FC00BE">
              <w:rPr>
                <w:rFonts w:asciiTheme="majorHAnsi" w:hAnsiTheme="majorHAnsi" w:cstheme="majorHAnsi"/>
                <w:color w:val="000000"/>
                <w:sz w:val="22"/>
                <w:szCs w:val="22"/>
                <w:lang w:val="en-US"/>
              </w:rPr>
              <w:t>S</w:t>
            </w:r>
            <w:r w:rsidRPr="00C959EF">
              <w:rPr>
                <w:rFonts w:asciiTheme="majorHAnsi" w:hAnsiTheme="majorHAnsi" w:cstheme="majorHAnsi"/>
                <w:color w:val="000000"/>
                <w:sz w:val="22"/>
                <w:szCs w:val="22"/>
                <w:lang w:val="en-US"/>
              </w:rPr>
              <w:t xml:space="preserve">tudent and is not refundable after the recruitment process is completed. The </w:t>
            </w:r>
            <w:r w:rsidR="00614B25">
              <w:rPr>
                <w:rFonts w:asciiTheme="majorHAnsi" w:hAnsiTheme="majorHAnsi" w:cstheme="majorHAnsi"/>
                <w:color w:val="000000"/>
                <w:sz w:val="22"/>
                <w:szCs w:val="22"/>
                <w:lang w:val="en-US"/>
              </w:rPr>
              <w:t>application</w:t>
            </w:r>
            <w:r w:rsidRPr="00C959EF">
              <w:rPr>
                <w:rFonts w:asciiTheme="majorHAnsi" w:hAnsiTheme="majorHAnsi" w:cstheme="majorHAnsi"/>
                <w:color w:val="000000"/>
                <w:sz w:val="22"/>
                <w:szCs w:val="22"/>
                <w:lang w:val="en-US"/>
              </w:rPr>
              <w:t xml:space="preserve"> fee should be paid no later than within 7 days from the date of the invoice.</w:t>
            </w:r>
          </w:p>
          <w:p w14:paraId="79BBECC1" w14:textId="1D78F5A1" w:rsidR="002B7282" w:rsidRPr="00C959EF" w:rsidRDefault="00F33D02" w:rsidP="00B73D5A">
            <w:pPr>
              <w:numPr>
                <w:ilvl w:val="0"/>
                <w:numId w:val="20"/>
              </w:numPr>
              <w:pBdr>
                <w:top w:val="nil"/>
                <w:left w:val="nil"/>
                <w:bottom w:val="nil"/>
                <w:right w:val="nil"/>
                <w:between w:val="nil"/>
              </w:pBdr>
              <w:ind w:left="317"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 xml:space="preserve">In the year </w:t>
            </w:r>
            <w:r w:rsidR="0098729A">
              <w:rPr>
                <w:rFonts w:asciiTheme="majorHAnsi" w:hAnsiTheme="majorHAnsi" w:cstheme="majorHAnsi"/>
                <w:color w:val="000000"/>
                <w:sz w:val="22"/>
                <w:szCs w:val="22"/>
                <w:lang w:val="en-US"/>
              </w:rPr>
              <w:t>2022/2023</w:t>
            </w:r>
            <w:r w:rsidRPr="00C959EF">
              <w:rPr>
                <w:rFonts w:asciiTheme="majorHAnsi" w:hAnsiTheme="majorHAnsi" w:cstheme="majorHAnsi"/>
                <w:color w:val="000000"/>
                <w:sz w:val="22"/>
                <w:szCs w:val="22"/>
                <w:lang w:val="en-US"/>
              </w:rPr>
              <w:t xml:space="preserve"> the </w:t>
            </w:r>
            <w:r w:rsidR="00605558">
              <w:rPr>
                <w:rFonts w:asciiTheme="majorHAnsi" w:hAnsiTheme="majorHAnsi" w:cstheme="majorHAnsi"/>
                <w:color w:val="000000"/>
                <w:sz w:val="22"/>
                <w:szCs w:val="22"/>
                <w:lang w:val="en-US"/>
              </w:rPr>
              <w:t>application</w:t>
            </w:r>
            <w:r w:rsidRPr="00C959EF">
              <w:rPr>
                <w:rFonts w:asciiTheme="majorHAnsi" w:hAnsiTheme="majorHAnsi" w:cstheme="majorHAnsi"/>
                <w:color w:val="000000"/>
                <w:sz w:val="22"/>
                <w:szCs w:val="22"/>
                <w:lang w:val="en-US"/>
              </w:rPr>
              <w:t xml:space="preserve"> fee is:</w:t>
            </w:r>
          </w:p>
          <w:p w14:paraId="3976A6AB" w14:textId="298D90A4" w:rsidR="002B7282" w:rsidRPr="00C959EF" w:rsidRDefault="00F33D02" w:rsidP="00B73D5A">
            <w:pPr>
              <w:pStyle w:val="Akapitzlist"/>
              <w:numPr>
                <w:ilvl w:val="0"/>
                <w:numId w:val="34"/>
              </w:numPr>
              <w:ind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 xml:space="preserve">for the </w:t>
            </w:r>
            <w:r w:rsidR="00851CC1">
              <w:rPr>
                <w:rFonts w:asciiTheme="majorHAnsi" w:hAnsiTheme="majorHAnsi" w:cstheme="majorHAnsi"/>
                <w:color w:val="000000"/>
                <w:sz w:val="22"/>
                <w:szCs w:val="22"/>
                <w:lang w:val="en-US"/>
              </w:rPr>
              <w:t>Early Years</w:t>
            </w:r>
            <w:r w:rsidRPr="00C959EF">
              <w:rPr>
                <w:rFonts w:asciiTheme="majorHAnsi" w:hAnsiTheme="majorHAnsi" w:cstheme="majorHAnsi"/>
                <w:color w:val="000000"/>
                <w:sz w:val="22"/>
                <w:szCs w:val="22"/>
                <w:lang w:val="en-US"/>
              </w:rPr>
              <w:t>: 2 500 PLN (in words: two thousand five hundred PLN);</w:t>
            </w:r>
          </w:p>
          <w:p w14:paraId="17E4C005" w14:textId="591D260B" w:rsidR="002B7282" w:rsidRPr="00C959EF" w:rsidRDefault="00F33D02" w:rsidP="00B73D5A">
            <w:pPr>
              <w:pStyle w:val="Akapitzlist"/>
              <w:numPr>
                <w:ilvl w:val="0"/>
                <w:numId w:val="34"/>
              </w:numPr>
              <w:ind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for Class 0-12: 6 350 PLN (in words: six thousand three hundred and fifty PLN).</w:t>
            </w:r>
          </w:p>
          <w:p w14:paraId="3DA747BF" w14:textId="00F74173" w:rsidR="002B7282" w:rsidRPr="00C959EF" w:rsidRDefault="00F33D02" w:rsidP="00B73D5A">
            <w:pPr>
              <w:numPr>
                <w:ilvl w:val="0"/>
                <w:numId w:val="20"/>
              </w:numPr>
              <w:pBdr>
                <w:top w:val="nil"/>
                <w:left w:val="nil"/>
                <w:bottom w:val="nil"/>
                <w:right w:val="nil"/>
                <w:between w:val="nil"/>
              </w:pBdr>
              <w:ind w:left="317" w:hanging="357"/>
              <w:jc w:val="both"/>
              <w:rPr>
                <w:rFonts w:asciiTheme="majorHAnsi" w:hAnsiTheme="majorHAnsi" w:cstheme="majorHAnsi"/>
                <w:color w:val="000000"/>
                <w:sz w:val="22"/>
                <w:szCs w:val="22"/>
                <w:lang w:val="en-US"/>
              </w:rPr>
            </w:pPr>
            <w:r w:rsidRPr="00C959EF">
              <w:rPr>
                <w:rFonts w:asciiTheme="majorHAnsi" w:hAnsiTheme="majorHAnsi" w:cstheme="majorHAnsi"/>
                <w:sz w:val="22"/>
                <w:szCs w:val="22"/>
                <w:lang w:val="en-US"/>
              </w:rPr>
              <w:t xml:space="preserve">In order to confirm intent to continue the Agreement and preparing a place for the Student(s) for the following school year, the Parent(s)/Guardian(s) must pay each year a non-refundable reservation fee. The reservation fee will be credited towards the fee payment for the following school year. The amount and date of payment of the reservation fee will be given by 31 December each year. If ISK fails to book a place for the Student(s) for the following school year in </w:t>
            </w:r>
            <w:r w:rsidRPr="00C959EF">
              <w:rPr>
                <w:rFonts w:asciiTheme="majorHAnsi" w:hAnsiTheme="majorHAnsi" w:cstheme="majorHAnsi"/>
                <w:sz w:val="22"/>
                <w:szCs w:val="22"/>
                <w:lang w:val="en-US"/>
              </w:rPr>
              <w:lastRenderedPageBreak/>
              <w:t xml:space="preserve">accordance with this point, for reasons attributable </w:t>
            </w:r>
            <w:r w:rsidR="00605558">
              <w:rPr>
                <w:rFonts w:asciiTheme="majorHAnsi" w:hAnsiTheme="majorHAnsi" w:cstheme="majorHAnsi"/>
                <w:sz w:val="22"/>
                <w:szCs w:val="22"/>
                <w:lang w:val="en-US"/>
              </w:rPr>
              <w:t xml:space="preserve">solely </w:t>
            </w:r>
            <w:r w:rsidRPr="00C959EF">
              <w:rPr>
                <w:rFonts w:asciiTheme="majorHAnsi" w:hAnsiTheme="majorHAnsi" w:cstheme="majorHAnsi"/>
                <w:sz w:val="22"/>
                <w:szCs w:val="22"/>
                <w:lang w:val="en-US"/>
              </w:rPr>
              <w:t>to ISK despite the timely payment of the entire reservation fee, ISK will reimburse the Parent(s)/Guardian(s) an amount equal to double the reservation fee.</w:t>
            </w:r>
          </w:p>
          <w:p w14:paraId="6BAC4EDA" w14:textId="26380E4F" w:rsidR="008F6AE1" w:rsidRPr="00C959EF" w:rsidRDefault="00F33D02" w:rsidP="00B73D5A">
            <w:pPr>
              <w:numPr>
                <w:ilvl w:val="0"/>
                <w:numId w:val="20"/>
              </w:numPr>
              <w:pBdr>
                <w:top w:val="nil"/>
                <w:left w:val="nil"/>
                <w:bottom w:val="nil"/>
                <w:right w:val="nil"/>
                <w:between w:val="nil"/>
              </w:pBdr>
              <w:ind w:left="317"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The tuition fee is determined in the current fee list. The fee list will be published on https://www.iskonline.org/admissions/ in the Tuition and Fees tab.</w:t>
            </w:r>
          </w:p>
          <w:p w14:paraId="04061DEA" w14:textId="46352593" w:rsidR="002B7282" w:rsidRPr="00C959EF" w:rsidRDefault="00F33D02" w:rsidP="00B73D5A">
            <w:pPr>
              <w:numPr>
                <w:ilvl w:val="0"/>
                <w:numId w:val="20"/>
              </w:numPr>
              <w:pBdr>
                <w:top w:val="nil"/>
                <w:left w:val="nil"/>
                <w:bottom w:val="nil"/>
                <w:right w:val="nil"/>
                <w:between w:val="nil"/>
              </w:pBdr>
              <w:ind w:left="317"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The fee list changes will be announced once a year at the latest by December 31</w:t>
            </w:r>
            <w:r w:rsidR="000A1400" w:rsidRPr="00C959EF">
              <w:rPr>
                <w:rFonts w:asciiTheme="majorHAnsi" w:hAnsiTheme="majorHAnsi" w:cstheme="majorHAnsi"/>
                <w:color w:val="000000"/>
                <w:sz w:val="22"/>
                <w:szCs w:val="22"/>
                <w:vertAlign w:val="superscript"/>
                <w:lang w:val="en-US"/>
              </w:rPr>
              <w:t>st</w:t>
            </w:r>
            <w:r w:rsidRPr="00C959EF">
              <w:rPr>
                <w:rFonts w:asciiTheme="majorHAnsi" w:hAnsiTheme="majorHAnsi" w:cstheme="majorHAnsi"/>
                <w:color w:val="000000"/>
                <w:sz w:val="22"/>
                <w:szCs w:val="22"/>
                <w:lang w:val="en-US"/>
              </w:rPr>
              <w:t xml:space="preserve"> and will be binding starting from the next school year.</w:t>
            </w:r>
          </w:p>
          <w:p w14:paraId="79B65B6B" w14:textId="77777777" w:rsidR="002B7282" w:rsidRPr="00C959EF" w:rsidRDefault="00F33D02" w:rsidP="00B73D5A">
            <w:pPr>
              <w:numPr>
                <w:ilvl w:val="0"/>
                <w:numId w:val="20"/>
              </w:numPr>
              <w:pBdr>
                <w:top w:val="nil"/>
                <w:left w:val="nil"/>
                <w:bottom w:val="nil"/>
                <w:right w:val="nil"/>
                <w:between w:val="nil"/>
              </w:pBdr>
              <w:ind w:left="317"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The tuition fee does not include:</w:t>
            </w:r>
          </w:p>
          <w:p w14:paraId="63DE07AA" w14:textId="77777777" w:rsidR="002B7282" w:rsidRPr="00C959EF" w:rsidRDefault="00F33D02" w:rsidP="00B73D5A">
            <w:pPr>
              <w:pStyle w:val="Akapitzlist"/>
              <w:numPr>
                <w:ilvl w:val="0"/>
                <w:numId w:val="35"/>
              </w:numPr>
              <w:ind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the costs of additional classes conducted by entities other than the School, even if they take place on the School premises;</w:t>
            </w:r>
          </w:p>
          <w:p w14:paraId="57D8DEE5" w14:textId="77777777" w:rsidR="002B7282" w:rsidRPr="00C959EF" w:rsidRDefault="00F33D02" w:rsidP="00B73D5A">
            <w:pPr>
              <w:pStyle w:val="Akapitzlist"/>
              <w:numPr>
                <w:ilvl w:val="0"/>
                <w:numId w:val="35"/>
              </w:numPr>
              <w:ind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the cost of excursions, events and events taking place outside the School;</w:t>
            </w:r>
          </w:p>
          <w:p w14:paraId="35EBE4BD" w14:textId="77777777" w:rsidR="002B7282" w:rsidRPr="00C959EF" w:rsidRDefault="00F33D02" w:rsidP="00B73D5A">
            <w:pPr>
              <w:pStyle w:val="Akapitzlist"/>
              <w:numPr>
                <w:ilvl w:val="0"/>
                <w:numId w:val="35"/>
              </w:numPr>
              <w:ind w:hanging="357"/>
              <w:jc w:val="both"/>
              <w:rPr>
                <w:rFonts w:asciiTheme="majorHAnsi" w:hAnsiTheme="majorHAnsi" w:cstheme="majorHAnsi"/>
                <w:color w:val="000000"/>
                <w:sz w:val="22"/>
                <w:szCs w:val="22"/>
                <w:lang w:val="en-US"/>
              </w:rPr>
            </w:pPr>
            <w:r w:rsidRPr="00C959EF">
              <w:rPr>
                <w:rFonts w:asciiTheme="majorHAnsi" w:hAnsiTheme="majorHAnsi" w:cstheme="majorHAnsi"/>
                <w:sz w:val="22"/>
                <w:szCs w:val="22"/>
                <w:lang w:val="en-US"/>
              </w:rPr>
              <w:t xml:space="preserve">the cost of </w:t>
            </w:r>
            <w:r w:rsidRPr="00C959EF">
              <w:rPr>
                <w:rFonts w:asciiTheme="majorHAnsi" w:hAnsiTheme="majorHAnsi" w:cstheme="majorHAnsi"/>
                <w:color w:val="000000"/>
                <w:sz w:val="22"/>
                <w:szCs w:val="22"/>
                <w:lang w:val="en-US"/>
              </w:rPr>
              <w:t>additional NNW insurance;</w:t>
            </w:r>
          </w:p>
          <w:p w14:paraId="35B2EF91" w14:textId="77777777" w:rsidR="002B7282" w:rsidRPr="00C959EF" w:rsidRDefault="00F33D02" w:rsidP="00B73D5A">
            <w:pPr>
              <w:pStyle w:val="Akapitzlist"/>
              <w:numPr>
                <w:ilvl w:val="0"/>
                <w:numId w:val="35"/>
              </w:numPr>
              <w:ind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 xml:space="preserve">costs of transportation to or from the School </w:t>
            </w:r>
            <w:r w:rsidRPr="00C959EF">
              <w:rPr>
                <w:rFonts w:asciiTheme="majorHAnsi" w:hAnsiTheme="majorHAnsi" w:cstheme="majorHAnsi"/>
                <w:sz w:val="22"/>
                <w:szCs w:val="22"/>
                <w:lang w:val="en-US"/>
              </w:rPr>
              <w:t>or</w:t>
            </w:r>
            <w:r w:rsidRPr="00C959EF">
              <w:rPr>
                <w:rFonts w:asciiTheme="majorHAnsi" w:hAnsiTheme="majorHAnsi" w:cstheme="majorHAnsi"/>
                <w:color w:val="000000"/>
                <w:sz w:val="22"/>
                <w:szCs w:val="22"/>
                <w:lang w:val="en-US"/>
              </w:rPr>
              <w:t xml:space="preserve"> for additional activities;</w:t>
            </w:r>
          </w:p>
          <w:p w14:paraId="2C9D5D67" w14:textId="77777777" w:rsidR="002B7282" w:rsidRPr="00C959EF" w:rsidRDefault="00F33D02" w:rsidP="00B73D5A">
            <w:pPr>
              <w:pStyle w:val="Akapitzlist"/>
              <w:numPr>
                <w:ilvl w:val="0"/>
                <w:numId w:val="35"/>
              </w:numPr>
              <w:ind w:hanging="357"/>
              <w:jc w:val="both"/>
              <w:rPr>
                <w:rFonts w:asciiTheme="majorHAnsi" w:hAnsiTheme="majorHAnsi" w:cstheme="majorHAnsi"/>
                <w:color w:val="000000"/>
                <w:sz w:val="22"/>
                <w:szCs w:val="22"/>
              </w:rPr>
            </w:pPr>
            <w:proofErr w:type="spellStart"/>
            <w:r w:rsidRPr="00C959EF">
              <w:rPr>
                <w:rFonts w:asciiTheme="majorHAnsi" w:hAnsiTheme="majorHAnsi" w:cstheme="majorHAnsi"/>
                <w:color w:val="000000"/>
                <w:sz w:val="22"/>
                <w:szCs w:val="22"/>
              </w:rPr>
              <w:t>boarding</w:t>
            </w:r>
            <w:proofErr w:type="spellEnd"/>
            <w:r w:rsidRPr="00C959EF">
              <w:rPr>
                <w:rFonts w:asciiTheme="majorHAnsi" w:hAnsiTheme="majorHAnsi" w:cstheme="majorHAnsi"/>
                <w:color w:val="000000"/>
                <w:sz w:val="22"/>
                <w:szCs w:val="22"/>
              </w:rPr>
              <w:t>;</w:t>
            </w:r>
          </w:p>
          <w:p w14:paraId="2C14F616" w14:textId="77777777" w:rsidR="00F33D02" w:rsidRPr="00C959EF" w:rsidRDefault="00F33D02" w:rsidP="00B73D5A">
            <w:pPr>
              <w:pStyle w:val="Akapitzlist"/>
              <w:numPr>
                <w:ilvl w:val="0"/>
                <w:numId w:val="35"/>
              </w:numPr>
              <w:ind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cost of uniforms and appropriate clothing necessary to participate in school activities,</w:t>
            </w:r>
          </w:p>
          <w:p w14:paraId="3B317047" w14:textId="77777777" w:rsidR="002B7282" w:rsidRPr="00C959EF" w:rsidRDefault="00F33D02" w:rsidP="00B73D5A">
            <w:pPr>
              <w:pStyle w:val="Akapitzlist"/>
              <w:numPr>
                <w:ilvl w:val="0"/>
                <w:numId w:val="35"/>
              </w:numPr>
              <w:ind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 xml:space="preserve">unless otherwise stated on the list at </w:t>
            </w:r>
            <w:r w:rsidR="00000000">
              <w:fldChar w:fldCharType="begin"/>
            </w:r>
            <w:r w:rsidR="00000000" w:rsidRPr="0088480F">
              <w:rPr>
                <w:lang w:val="en-US"/>
              </w:rPr>
              <w:instrText xml:space="preserve"> HYPERLINK "https://www.iskonline.org/school-life/ceesa-and-asa/" \h </w:instrText>
            </w:r>
            <w:r w:rsidR="00000000">
              <w:fldChar w:fldCharType="separate"/>
            </w:r>
            <w:r w:rsidRPr="00C959EF">
              <w:rPr>
                <w:rFonts w:asciiTheme="majorHAnsi" w:hAnsiTheme="majorHAnsi" w:cstheme="majorHAnsi"/>
                <w:color w:val="0000FF"/>
                <w:sz w:val="22"/>
                <w:szCs w:val="22"/>
                <w:u w:val="single"/>
                <w:lang w:val="en-US"/>
              </w:rPr>
              <w:t>https://www.iskonline.org/school-life/ceesa-and-asa/</w:t>
            </w:r>
            <w:r w:rsidR="00000000">
              <w:rPr>
                <w:rFonts w:asciiTheme="majorHAnsi" w:hAnsiTheme="majorHAnsi" w:cstheme="majorHAnsi"/>
                <w:color w:val="0000FF"/>
                <w:sz w:val="22"/>
                <w:szCs w:val="22"/>
                <w:u w:val="single"/>
                <w:lang w:val="en-US"/>
              </w:rPr>
              <w:fldChar w:fldCharType="end"/>
            </w:r>
            <w:r w:rsidRPr="00C959EF">
              <w:rPr>
                <w:rFonts w:asciiTheme="majorHAnsi" w:hAnsiTheme="majorHAnsi" w:cstheme="majorHAnsi"/>
                <w:color w:val="000000"/>
                <w:sz w:val="22"/>
                <w:szCs w:val="22"/>
                <w:lang w:val="en-US"/>
              </w:rPr>
              <w:t>.</w:t>
            </w:r>
          </w:p>
          <w:p w14:paraId="752A5AA5" w14:textId="77777777" w:rsidR="002B7282" w:rsidRPr="00C959EF" w:rsidRDefault="00F33D02" w:rsidP="00B73D5A">
            <w:pPr>
              <w:numPr>
                <w:ilvl w:val="0"/>
                <w:numId w:val="20"/>
              </w:numPr>
              <w:pBdr>
                <w:top w:val="nil"/>
                <w:left w:val="nil"/>
                <w:bottom w:val="nil"/>
                <w:right w:val="nil"/>
                <w:between w:val="nil"/>
              </w:pBdr>
              <w:ind w:left="31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The Parent(s)/Guardian(s) choose the following fee payment scheme:</w:t>
            </w:r>
          </w:p>
          <w:p w14:paraId="74E471D6" w14:textId="77777777" w:rsidR="002B7282" w:rsidRPr="00C959EF" w:rsidRDefault="00F33D02" w:rsidP="00B73D5A">
            <w:pPr>
              <w:numPr>
                <w:ilvl w:val="0"/>
                <w:numId w:val="28"/>
              </w:numPr>
              <w:jc w:val="both"/>
              <w:rPr>
                <w:rFonts w:asciiTheme="majorHAnsi" w:hAnsiTheme="majorHAnsi" w:cstheme="majorHAnsi"/>
                <w:color w:val="000000"/>
                <w:sz w:val="22"/>
                <w:szCs w:val="22"/>
                <w:lang w:val="en-US"/>
              </w:rPr>
            </w:pPr>
            <w:r w:rsidRPr="00C959EF">
              <w:rPr>
                <w:rFonts w:ascii="Apple Color Emoji" w:eastAsia="Apple Color Emoji" w:hAnsi="Apple Color Emoji" w:cs="Apple Color Emoji"/>
                <w:color w:val="000000"/>
                <w:sz w:val="22"/>
                <w:szCs w:val="22"/>
              </w:rPr>
              <w:t>⬜</w:t>
            </w:r>
            <w:r w:rsidRPr="00C959EF">
              <w:rPr>
                <w:rFonts w:asciiTheme="majorHAnsi" w:hAnsiTheme="majorHAnsi" w:cstheme="majorHAnsi"/>
                <w:color w:val="000000"/>
                <w:sz w:val="22"/>
                <w:szCs w:val="22"/>
                <w:lang w:val="en-US"/>
              </w:rPr>
              <w:t xml:space="preserve"> annual fee: one instalment payable by 1 August;</w:t>
            </w:r>
          </w:p>
          <w:p w14:paraId="7AF00F5B" w14:textId="77777777" w:rsidR="002B7282" w:rsidRPr="00C959EF" w:rsidRDefault="00F33D02" w:rsidP="00B73D5A">
            <w:pPr>
              <w:numPr>
                <w:ilvl w:val="0"/>
                <w:numId w:val="28"/>
              </w:numPr>
              <w:jc w:val="both"/>
              <w:rPr>
                <w:rFonts w:asciiTheme="majorHAnsi" w:hAnsiTheme="majorHAnsi" w:cstheme="majorHAnsi"/>
                <w:color w:val="000000"/>
                <w:sz w:val="22"/>
                <w:szCs w:val="22"/>
                <w:lang w:val="en-US"/>
              </w:rPr>
            </w:pPr>
            <w:r w:rsidRPr="00C959EF">
              <w:rPr>
                <w:rFonts w:ascii="Apple Color Emoji" w:eastAsia="Apple Color Emoji" w:hAnsi="Apple Color Emoji" w:cs="Apple Color Emoji"/>
                <w:color w:val="000000"/>
                <w:sz w:val="22"/>
                <w:szCs w:val="22"/>
              </w:rPr>
              <w:t>⬜</w:t>
            </w:r>
            <w:r w:rsidRPr="00C959EF">
              <w:rPr>
                <w:rFonts w:asciiTheme="majorHAnsi" w:hAnsiTheme="majorHAnsi" w:cstheme="majorHAnsi"/>
                <w:color w:val="000000"/>
                <w:sz w:val="22"/>
                <w:szCs w:val="22"/>
                <w:lang w:val="en-US"/>
              </w:rPr>
              <w:t xml:space="preserve"> semester fee: two instalments payable by: 1 August and 1 January; </w:t>
            </w:r>
          </w:p>
          <w:p w14:paraId="668A168F" w14:textId="2C03555E" w:rsidR="002B7282" w:rsidRPr="00C959EF" w:rsidRDefault="00F33D02" w:rsidP="00B73D5A">
            <w:pPr>
              <w:numPr>
                <w:ilvl w:val="0"/>
                <w:numId w:val="28"/>
              </w:numPr>
              <w:jc w:val="both"/>
              <w:rPr>
                <w:rFonts w:asciiTheme="majorHAnsi" w:hAnsiTheme="majorHAnsi" w:cstheme="majorHAnsi"/>
                <w:color w:val="000000"/>
                <w:sz w:val="22"/>
                <w:szCs w:val="22"/>
                <w:lang w:val="en-US"/>
              </w:rPr>
            </w:pPr>
            <w:r w:rsidRPr="00C959EF">
              <w:rPr>
                <w:rFonts w:ascii="Apple Color Emoji" w:eastAsia="Apple Color Emoji" w:hAnsi="Apple Color Emoji" w:cs="Apple Color Emoji"/>
                <w:color w:val="000000"/>
                <w:sz w:val="22"/>
                <w:szCs w:val="22"/>
              </w:rPr>
              <w:t>⬜</w:t>
            </w:r>
            <w:r w:rsidRPr="00C959EF">
              <w:rPr>
                <w:rFonts w:asciiTheme="majorHAnsi" w:hAnsiTheme="majorHAnsi" w:cstheme="majorHAnsi"/>
                <w:color w:val="000000"/>
                <w:sz w:val="22"/>
                <w:szCs w:val="22"/>
                <w:lang w:val="en-US"/>
              </w:rPr>
              <w:t xml:space="preserve"> monthly fee: nine instalments payable from 1 August to 1 April with an additional fee of 10% of the tuition fee indicated in the current fee list. </w:t>
            </w:r>
          </w:p>
          <w:p w14:paraId="6EC905E9" w14:textId="77777777" w:rsidR="002B7282" w:rsidRPr="00C959EF" w:rsidRDefault="00F33D02" w:rsidP="00B73D5A">
            <w:pPr>
              <w:numPr>
                <w:ilvl w:val="0"/>
                <w:numId w:val="20"/>
              </w:numPr>
              <w:pBdr>
                <w:top w:val="nil"/>
                <w:left w:val="nil"/>
                <w:bottom w:val="nil"/>
                <w:right w:val="nil"/>
                <w:between w:val="nil"/>
              </w:pBdr>
              <w:ind w:left="312"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 xml:space="preserve">The School has the right to claim statutory interest in case of any delay in payment. </w:t>
            </w:r>
          </w:p>
          <w:p w14:paraId="30F4AD9D" w14:textId="77777777" w:rsidR="002B7282" w:rsidRPr="00C959EF" w:rsidRDefault="002B7282" w:rsidP="009E615E">
            <w:pPr>
              <w:pBdr>
                <w:top w:val="nil"/>
                <w:left w:val="nil"/>
                <w:bottom w:val="nil"/>
                <w:right w:val="nil"/>
                <w:between w:val="nil"/>
              </w:pBdr>
              <w:ind w:left="317" w:hanging="720"/>
              <w:jc w:val="both"/>
              <w:rPr>
                <w:rFonts w:asciiTheme="majorHAnsi" w:hAnsiTheme="majorHAnsi" w:cstheme="majorHAnsi"/>
                <w:color w:val="000000"/>
                <w:sz w:val="22"/>
                <w:szCs w:val="22"/>
                <w:lang w:val="en-US"/>
              </w:rPr>
            </w:pPr>
          </w:p>
          <w:p w14:paraId="35B51E27" w14:textId="55B24D66" w:rsidR="002B7282" w:rsidRPr="00C959EF" w:rsidRDefault="00F33D02" w:rsidP="00B73D5A">
            <w:pPr>
              <w:numPr>
                <w:ilvl w:val="0"/>
                <w:numId w:val="20"/>
              </w:numPr>
              <w:pBdr>
                <w:top w:val="nil"/>
                <w:left w:val="nil"/>
                <w:bottom w:val="nil"/>
                <w:right w:val="nil"/>
                <w:between w:val="nil"/>
              </w:pBdr>
              <w:ind w:left="31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 xml:space="preserve">Parent(s)/Guardian(s) hereby consent to the electronic issue and sending of the documents being the basis for payment to the e-mail addresses indicated in the </w:t>
            </w:r>
            <w:proofErr w:type="spellStart"/>
            <w:r w:rsidRPr="00C959EF">
              <w:rPr>
                <w:rFonts w:asciiTheme="majorHAnsi" w:hAnsiTheme="majorHAnsi" w:cstheme="majorHAnsi"/>
                <w:color w:val="000000"/>
                <w:sz w:val="22"/>
                <w:szCs w:val="22"/>
                <w:lang w:val="en-US"/>
              </w:rPr>
              <w:t>Agreements's</w:t>
            </w:r>
            <w:proofErr w:type="spellEnd"/>
            <w:r w:rsidRPr="00C959EF">
              <w:rPr>
                <w:rFonts w:asciiTheme="majorHAnsi" w:hAnsiTheme="majorHAnsi" w:cstheme="majorHAnsi"/>
                <w:color w:val="000000"/>
                <w:sz w:val="22"/>
                <w:szCs w:val="22"/>
                <w:lang w:val="en-US"/>
              </w:rPr>
              <w:t xml:space="preserve"> comparison.</w:t>
            </w:r>
          </w:p>
          <w:p w14:paraId="005287E7" w14:textId="79A0B0E4" w:rsidR="002B7282" w:rsidRPr="00C959EF" w:rsidRDefault="00F33D02" w:rsidP="00B73D5A">
            <w:pPr>
              <w:numPr>
                <w:ilvl w:val="0"/>
                <w:numId w:val="20"/>
              </w:numPr>
              <w:pBdr>
                <w:top w:val="nil"/>
                <w:left w:val="nil"/>
                <w:bottom w:val="nil"/>
                <w:right w:val="nil"/>
                <w:between w:val="nil"/>
              </w:pBdr>
              <w:ind w:left="31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 xml:space="preserve">All amounts indicated in this document are given in PLN. The School's financial year begins on 1 July and ends on 30 June. </w:t>
            </w:r>
          </w:p>
          <w:p w14:paraId="79345233" w14:textId="77777777" w:rsidR="002B7282" w:rsidRPr="00C959EF" w:rsidRDefault="00F33D02" w:rsidP="00B73D5A">
            <w:pPr>
              <w:numPr>
                <w:ilvl w:val="0"/>
                <w:numId w:val="20"/>
              </w:numPr>
              <w:pBdr>
                <w:top w:val="nil"/>
                <w:left w:val="nil"/>
                <w:bottom w:val="nil"/>
                <w:right w:val="nil"/>
                <w:between w:val="nil"/>
              </w:pBdr>
              <w:ind w:left="31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 xml:space="preserve">Parent(s)/Guardian(s) hereby provide the following details for issuing </w:t>
            </w:r>
            <w:r w:rsidRPr="00C959EF">
              <w:rPr>
                <w:rFonts w:asciiTheme="majorHAnsi" w:hAnsiTheme="majorHAnsi" w:cstheme="majorHAnsi"/>
                <w:sz w:val="22"/>
                <w:szCs w:val="22"/>
                <w:lang w:val="en-US"/>
              </w:rPr>
              <w:t>the invoice</w:t>
            </w:r>
            <w:r w:rsidRPr="00C959EF">
              <w:rPr>
                <w:rFonts w:asciiTheme="majorHAnsi" w:hAnsiTheme="majorHAnsi" w:cstheme="majorHAnsi"/>
                <w:color w:val="000000"/>
                <w:sz w:val="22"/>
                <w:szCs w:val="22"/>
                <w:lang w:val="en-US"/>
              </w:rPr>
              <w:t>:</w:t>
            </w:r>
          </w:p>
          <w:p w14:paraId="674271F3" w14:textId="348B766B" w:rsidR="00F33D02" w:rsidRPr="00C959EF" w:rsidRDefault="00F33D02" w:rsidP="009E615E">
            <w:pPr>
              <w:pBdr>
                <w:top w:val="nil"/>
                <w:left w:val="nil"/>
                <w:bottom w:val="nil"/>
                <w:right w:val="nil"/>
                <w:between w:val="nil"/>
              </w:pBdr>
              <w:jc w:val="both"/>
              <w:rPr>
                <w:rFonts w:asciiTheme="majorHAnsi" w:hAnsiTheme="majorHAnsi" w:cstheme="majorHAnsi"/>
                <w:color w:val="000000"/>
                <w:sz w:val="22"/>
                <w:szCs w:val="22"/>
                <w:lang w:val="en-US"/>
              </w:rPr>
            </w:pPr>
          </w:p>
          <w:p w14:paraId="654AAA88" w14:textId="669E37AF" w:rsidR="009E615E" w:rsidRPr="00C959EF" w:rsidRDefault="009E615E" w:rsidP="009E615E">
            <w:pPr>
              <w:pBdr>
                <w:top w:val="nil"/>
                <w:left w:val="nil"/>
                <w:bottom w:val="nil"/>
                <w:right w:val="nil"/>
                <w:between w:val="nil"/>
              </w:pBdr>
              <w:jc w:val="both"/>
              <w:rPr>
                <w:rFonts w:asciiTheme="majorHAnsi" w:hAnsiTheme="majorHAnsi" w:cstheme="majorHAnsi"/>
                <w:color w:val="000000"/>
                <w:sz w:val="22"/>
                <w:szCs w:val="22"/>
                <w:lang w:val="en-US"/>
              </w:rPr>
            </w:pPr>
          </w:p>
          <w:p w14:paraId="622BCA22" w14:textId="77777777" w:rsidR="009E615E" w:rsidRPr="00C959EF" w:rsidRDefault="009E615E" w:rsidP="009E615E">
            <w:pPr>
              <w:pBdr>
                <w:top w:val="nil"/>
                <w:left w:val="nil"/>
                <w:bottom w:val="nil"/>
                <w:right w:val="nil"/>
                <w:between w:val="nil"/>
              </w:pBdr>
              <w:jc w:val="both"/>
              <w:rPr>
                <w:rFonts w:asciiTheme="majorHAnsi" w:hAnsiTheme="majorHAnsi" w:cstheme="majorHAnsi"/>
                <w:color w:val="000000"/>
                <w:sz w:val="22"/>
                <w:szCs w:val="22"/>
                <w:lang w:val="en-US"/>
              </w:rPr>
            </w:pPr>
          </w:p>
          <w:p w14:paraId="7B1A766D" w14:textId="77777777" w:rsidR="002B7282" w:rsidRPr="00C959EF" w:rsidRDefault="00F33D02" w:rsidP="009E615E">
            <w:pPr>
              <w:pBdr>
                <w:top w:val="nil"/>
                <w:left w:val="nil"/>
                <w:bottom w:val="nil"/>
                <w:right w:val="nil"/>
                <w:between w:val="nil"/>
              </w:pBd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______________________________________</w:t>
            </w:r>
          </w:p>
          <w:p w14:paraId="413E3D2B" w14:textId="77777777" w:rsidR="002B7282" w:rsidRPr="00C959EF" w:rsidRDefault="00F33D02" w:rsidP="009E615E">
            <w:pPr>
              <w:pBdr>
                <w:top w:val="nil"/>
                <w:left w:val="nil"/>
                <w:bottom w:val="nil"/>
                <w:right w:val="nil"/>
                <w:between w:val="nil"/>
              </w:pBdr>
              <w:ind w:firstLine="720"/>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 xml:space="preserve">First and last name / </w:t>
            </w:r>
            <w:r w:rsidRPr="00C959EF">
              <w:rPr>
                <w:rFonts w:asciiTheme="majorHAnsi" w:hAnsiTheme="majorHAnsi" w:cstheme="majorHAnsi"/>
                <w:sz w:val="22"/>
                <w:szCs w:val="22"/>
                <w:highlight w:val="white"/>
                <w:lang w:val="en-US"/>
              </w:rPr>
              <w:t>company</w:t>
            </w:r>
            <w:r w:rsidRPr="00C959EF">
              <w:rPr>
                <w:rFonts w:asciiTheme="majorHAnsi" w:hAnsiTheme="majorHAnsi" w:cstheme="majorHAnsi"/>
                <w:sz w:val="22"/>
                <w:szCs w:val="22"/>
                <w:lang w:val="en-US"/>
              </w:rPr>
              <w:t xml:space="preserve"> name </w:t>
            </w:r>
          </w:p>
          <w:p w14:paraId="0BBD60FB" w14:textId="77777777" w:rsidR="00F33D02" w:rsidRPr="00C959EF" w:rsidRDefault="00F33D02" w:rsidP="009E615E">
            <w:pPr>
              <w:jc w:val="both"/>
              <w:rPr>
                <w:rFonts w:asciiTheme="majorHAnsi" w:hAnsiTheme="majorHAnsi" w:cstheme="majorHAnsi"/>
                <w:sz w:val="22"/>
                <w:szCs w:val="22"/>
                <w:lang w:val="en-US"/>
              </w:rPr>
            </w:pPr>
          </w:p>
          <w:p w14:paraId="7B3E4629" w14:textId="77777777" w:rsidR="002B7282" w:rsidRPr="00C959EF" w:rsidRDefault="00F33D02" w:rsidP="009E615E">
            <w:p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lastRenderedPageBreak/>
              <w:t>______________________________________</w:t>
            </w:r>
          </w:p>
          <w:p w14:paraId="24709D6D" w14:textId="175616A6" w:rsidR="000A1400" w:rsidRDefault="00F33D02" w:rsidP="009E615E">
            <w:p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______________________________________</w:t>
            </w:r>
          </w:p>
          <w:p w14:paraId="3F9D3D43" w14:textId="77777777" w:rsidR="002B7282" w:rsidRPr="00C959EF" w:rsidRDefault="00F33D02" w:rsidP="009E615E">
            <w:pPr>
              <w:pBdr>
                <w:top w:val="nil"/>
                <w:left w:val="nil"/>
                <w:bottom w:val="nil"/>
                <w:right w:val="nil"/>
                <w:between w:val="nil"/>
              </w:pBd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Address</w:t>
            </w:r>
          </w:p>
          <w:p w14:paraId="3DAEB7EF" w14:textId="77777777" w:rsidR="009E615E" w:rsidRPr="00C959EF" w:rsidRDefault="009E615E" w:rsidP="009E615E">
            <w:pPr>
              <w:pBdr>
                <w:top w:val="nil"/>
                <w:left w:val="nil"/>
                <w:bottom w:val="nil"/>
                <w:right w:val="nil"/>
                <w:between w:val="nil"/>
              </w:pBdr>
              <w:jc w:val="both"/>
              <w:rPr>
                <w:rFonts w:asciiTheme="majorHAnsi" w:hAnsiTheme="majorHAnsi" w:cstheme="majorHAnsi"/>
                <w:sz w:val="22"/>
                <w:szCs w:val="22"/>
                <w:lang w:val="en-US"/>
              </w:rPr>
            </w:pPr>
          </w:p>
          <w:p w14:paraId="0E4400F8" w14:textId="77777777" w:rsidR="002B7282" w:rsidRPr="00C959EF" w:rsidRDefault="00F33D02" w:rsidP="009E615E">
            <w:p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______________________________________</w:t>
            </w:r>
          </w:p>
          <w:p w14:paraId="61E5E476" w14:textId="77777777" w:rsidR="002B7282" w:rsidRPr="00C959EF" w:rsidRDefault="00F33D02" w:rsidP="009E615E">
            <w:pPr>
              <w:pBdr>
                <w:top w:val="nil"/>
                <w:left w:val="nil"/>
                <w:bottom w:val="nil"/>
                <w:right w:val="nil"/>
                <w:between w:val="nil"/>
              </w:pBd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NIP (applicable to company only)</w:t>
            </w:r>
          </w:p>
          <w:p w14:paraId="4B7A6FD0" w14:textId="53A363F0" w:rsidR="002B7282" w:rsidRPr="00C959EF" w:rsidRDefault="00F33D02" w:rsidP="009E615E">
            <w:pPr>
              <w:pBdr>
                <w:top w:val="nil"/>
                <w:left w:val="nil"/>
                <w:bottom w:val="nil"/>
                <w:right w:val="nil"/>
                <w:between w:val="nil"/>
              </w:pBdr>
              <w:ind w:firstLine="720"/>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 xml:space="preserve">In case the fees under this Agreement are borne by a third party, in particular the employer of the Parent(s)/Guardian(s), details stated above for issuing the invoice, shall be compliant with the agreement on transfer of liabilities (Attachment no. </w:t>
            </w:r>
            <w:r w:rsidR="00381477">
              <w:rPr>
                <w:rFonts w:asciiTheme="majorHAnsi" w:hAnsiTheme="majorHAnsi" w:cstheme="majorHAnsi"/>
                <w:sz w:val="22"/>
                <w:szCs w:val="22"/>
                <w:lang w:val="en-US"/>
              </w:rPr>
              <w:t>2</w:t>
            </w:r>
            <w:r w:rsidRPr="00C959EF">
              <w:rPr>
                <w:rFonts w:asciiTheme="majorHAnsi" w:hAnsiTheme="majorHAnsi" w:cstheme="majorHAnsi"/>
                <w:sz w:val="22"/>
                <w:szCs w:val="22"/>
                <w:lang w:val="en-US"/>
              </w:rPr>
              <w:t>) signed by that third party and delivered to ISK.</w:t>
            </w:r>
          </w:p>
          <w:p w14:paraId="33205C73" w14:textId="77777777" w:rsidR="002B7282" w:rsidRPr="00C959EF" w:rsidRDefault="00F33D02" w:rsidP="00B73D5A">
            <w:pPr>
              <w:numPr>
                <w:ilvl w:val="0"/>
                <w:numId w:val="20"/>
              </w:numPr>
              <w:pBdr>
                <w:top w:val="nil"/>
                <w:left w:val="nil"/>
                <w:bottom w:val="nil"/>
                <w:right w:val="nil"/>
                <w:between w:val="nil"/>
              </w:pBdr>
              <w:ind w:left="31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Financial obligations of Parents / Guardians resulting from this Agreement are joint and several.</w:t>
            </w:r>
          </w:p>
          <w:p w14:paraId="7B87721A" w14:textId="2E3922DD" w:rsidR="002B7282" w:rsidRPr="00C959EF" w:rsidRDefault="00F33D02" w:rsidP="00B73D5A">
            <w:pPr>
              <w:numPr>
                <w:ilvl w:val="0"/>
                <w:numId w:val="20"/>
              </w:numPr>
              <w:pBdr>
                <w:top w:val="nil"/>
                <w:left w:val="nil"/>
                <w:bottom w:val="nil"/>
                <w:right w:val="nil"/>
                <w:between w:val="nil"/>
              </w:pBdr>
              <w:ind w:left="31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The School records kept for the Student(s) within the framework of the provision of the Services shall not be sent to other schools or handed to the Parent(s) / Guardian(s) before all overdue payments to the School have been fully paid.</w:t>
            </w:r>
          </w:p>
          <w:p w14:paraId="60FB46E2" w14:textId="44929E57" w:rsidR="00642C2D" w:rsidRPr="00381477" w:rsidRDefault="00642C2D" w:rsidP="00381477">
            <w:pPr>
              <w:numPr>
                <w:ilvl w:val="0"/>
                <w:numId w:val="20"/>
              </w:numPr>
              <w:pBdr>
                <w:top w:val="nil"/>
                <w:left w:val="nil"/>
                <w:bottom w:val="nil"/>
                <w:right w:val="nil"/>
                <w:between w:val="nil"/>
              </w:pBdr>
              <w:ind w:left="317"/>
              <w:jc w:val="both"/>
              <w:rPr>
                <w:rFonts w:asciiTheme="majorHAnsi" w:hAnsiTheme="majorHAnsi" w:cstheme="majorHAnsi"/>
                <w:color w:val="000000"/>
                <w:sz w:val="22"/>
                <w:szCs w:val="22"/>
                <w:lang w:val="en-US"/>
              </w:rPr>
            </w:pPr>
            <w:r w:rsidRPr="00381477">
              <w:rPr>
                <w:rFonts w:asciiTheme="majorHAnsi" w:hAnsiTheme="majorHAnsi" w:cstheme="majorHAnsi"/>
                <w:color w:val="000000"/>
                <w:sz w:val="22"/>
                <w:szCs w:val="22"/>
                <w:lang w:val="en-US"/>
              </w:rPr>
              <w:t xml:space="preserve">Parent(s) / Guardian(s) acknowledge that the School shall not be obliged to provide any refund of tuition fee or any other fee in cases of the School closure or losing school days (or any part of it) due to force majeure. The Parties agree that force majeure shall be any extraordinary and unpredictable obstacle arising beyond the Party’s will. Force majeure includes, but is not limited to, the following circumstances: epidemics, pandemics, earthquakes, flood, fire or other physical natural disaster, </w:t>
            </w:r>
            <w:r w:rsidR="00381477" w:rsidRPr="00235802">
              <w:rPr>
                <w:rFonts w:asciiTheme="majorHAnsi" w:hAnsiTheme="majorHAnsi" w:cstheme="majorHAnsi"/>
                <w:color w:val="000000"/>
                <w:sz w:val="22"/>
                <w:szCs w:val="22"/>
                <w:lang w:val="en-US"/>
              </w:rPr>
              <w:t>extreme weather conditions</w:t>
            </w:r>
            <w:r w:rsidR="00381477">
              <w:rPr>
                <w:rFonts w:asciiTheme="majorHAnsi" w:hAnsiTheme="majorHAnsi" w:cstheme="majorHAnsi"/>
                <w:color w:val="000000"/>
                <w:sz w:val="22"/>
                <w:szCs w:val="22"/>
                <w:lang w:val="en-US"/>
              </w:rPr>
              <w:t xml:space="preserve"> (e.g. </w:t>
            </w:r>
            <w:r w:rsidR="00381477" w:rsidRPr="00381477">
              <w:rPr>
                <w:rFonts w:asciiTheme="majorHAnsi" w:hAnsiTheme="majorHAnsi" w:cstheme="majorHAnsi"/>
                <w:color w:val="000000"/>
                <w:sz w:val="22"/>
                <w:szCs w:val="22"/>
                <w:lang w:val="en-US"/>
              </w:rPr>
              <w:t>heavy snowfall, prolonged heat</w:t>
            </w:r>
            <w:r w:rsidR="00381477">
              <w:rPr>
                <w:rFonts w:asciiTheme="majorHAnsi" w:hAnsiTheme="majorHAnsi" w:cstheme="majorHAnsi"/>
                <w:color w:val="000000"/>
                <w:sz w:val="22"/>
                <w:szCs w:val="22"/>
                <w:lang w:val="en-US"/>
              </w:rPr>
              <w:t>),</w:t>
            </w:r>
            <w:r w:rsidR="00381477" w:rsidRPr="00381477">
              <w:rPr>
                <w:rFonts w:asciiTheme="majorHAnsi" w:hAnsiTheme="majorHAnsi" w:cstheme="majorHAnsi"/>
                <w:color w:val="000000"/>
                <w:sz w:val="22"/>
                <w:szCs w:val="22"/>
                <w:lang w:val="en-US"/>
              </w:rPr>
              <w:t xml:space="preserve"> </w:t>
            </w:r>
            <w:r w:rsidRPr="00381477">
              <w:rPr>
                <w:rFonts w:asciiTheme="majorHAnsi" w:hAnsiTheme="majorHAnsi" w:cstheme="majorHAnsi"/>
                <w:color w:val="000000"/>
                <w:sz w:val="22"/>
                <w:szCs w:val="22"/>
                <w:lang w:val="en-US"/>
              </w:rPr>
              <w:t xml:space="preserve">riot, war, invasion, acts of terrorism, civil war, strike, media supply failures (including Internet, if </w:t>
            </w:r>
            <w:proofErr w:type="spellStart"/>
            <w:r w:rsidRPr="00381477">
              <w:rPr>
                <w:rFonts w:asciiTheme="majorHAnsi" w:hAnsiTheme="majorHAnsi" w:cstheme="majorHAnsi"/>
                <w:color w:val="000000"/>
                <w:sz w:val="22"/>
                <w:szCs w:val="22"/>
                <w:lang w:val="en-US"/>
              </w:rPr>
              <w:t>its</w:t>
            </w:r>
            <w:proofErr w:type="spellEnd"/>
            <w:r w:rsidRPr="00381477">
              <w:rPr>
                <w:rFonts w:asciiTheme="majorHAnsi" w:hAnsiTheme="majorHAnsi" w:cstheme="majorHAnsi"/>
                <w:color w:val="000000"/>
                <w:sz w:val="22"/>
                <w:szCs w:val="22"/>
                <w:lang w:val="en-US"/>
              </w:rPr>
              <w:t xml:space="preserve"> necessary to conduct classes), hacker attack, extraordinary actions of state authorities, new acts adopted by the state authorities under which the fulfillment of the School´s obligations hereunder is impossible, and the like.</w:t>
            </w:r>
          </w:p>
          <w:p w14:paraId="163156D8" w14:textId="77777777" w:rsidR="00DB0630" w:rsidRPr="00C959EF" w:rsidRDefault="00DB0630" w:rsidP="00B73D5A">
            <w:pPr>
              <w:numPr>
                <w:ilvl w:val="0"/>
                <w:numId w:val="20"/>
              </w:numPr>
              <w:pBdr>
                <w:top w:val="nil"/>
                <w:left w:val="nil"/>
                <w:bottom w:val="nil"/>
                <w:right w:val="nil"/>
                <w:between w:val="nil"/>
              </w:pBdr>
              <w:ind w:left="31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If this Agreement is terminated during the school year, the School will refund the tuition fee for any quarters (according to school calendar) in which the Student(s) have not attended, as below:</w:t>
            </w:r>
          </w:p>
          <w:p w14:paraId="7DDD58A2" w14:textId="1377BF0A" w:rsidR="00DB0630" w:rsidRPr="00C959EF" w:rsidRDefault="00DB0630" w:rsidP="009E615E">
            <w:pPr>
              <w:numPr>
                <w:ilvl w:val="0"/>
                <w:numId w:val="2"/>
              </w:numPr>
              <w:pBdr>
                <w:top w:val="nil"/>
                <w:left w:val="nil"/>
                <w:bottom w:val="nil"/>
                <w:right w:val="nil"/>
                <w:between w:val="nil"/>
              </w:pBdr>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If the tuition fee was paid once and the student will leave ISK during the year</w:t>
            </w:r>
            <w:r w:rsidR="00605558">
              <w:rPr>
                <w:rFonts w:asciiTheme="majorHAnsi" w:hAnsiTheme="majorHAnsi" w:cstheme="majorHAnsi"/>
                <w:color w:val="000000"/>
                <w:sz w:val="22"/>
                <w:szCs w:val="22"/>
                <w:lang w:val="en-US"/>
              </w:rPr>
              <w:t>, if before</w:t>
            </w:r>
            <w:r w:rsidRPr="00C959EF">
              <w:rPr>
                <w:rFonts w:asciiTheme="majorHAnsi" w:hAnsiTheme="majorHAnsi" w:cstheme="majorHAnsi"/>
                <w:color w:val="000000"/>
                <w:sz w:val="22"/>
                <w:szCs w:val="22"/>
                <w:lang w:val="en-US"/>
              </w:rPr>
              <w:t>:</w:t>
            </w:r>
          </w:p>
          <w:p w14:paraId="2F9E3996" w14:textId="47885301" w:rsidR="00DB0630" w:rsidRPr="00C959EF" w:rsidRDefault="00DB0630" w:rsidP="00B73D5A">
            <w:pPr>
              <w:numPr>
                <w:ilvl w:val="0"/>
                <w:numId w:val="22"/>
              </w:numPr>
              <w:pBdr>
                <w:top w:val="nil"/>
                <w:left w:val="nil"/>
                <w:bottom w:val="nil"/>
                <w:right w:val="nil"/>
                <w:between w:val="nil"/>
              </w:pBdr>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1</w:t>
            </w:r>
            <w:r w:rsidRPr="00C959EF">
              <w:rPr>
                <w:rFonts w:asciiTheme="majorHAnsi" w:hAnsiTheme="majorHAnsi" w:cstheme="majorHAnsi"/>
                <w:color w:val="000000"/>
                <w:sz w:val="22"/>
                <w:szCs w:val="22"/>
                <w:vertAlign w:val="superscript"/>
                <w:lang w:val="en-US"/>
              </w:rPr>
              <w:t>st</w:t>
            </w:r>
            <w:r w:rsidRPr="00C959EF">
              <w:rPr>
                <w:rFonts w:asciiTheme="majorHAnsi" w:hAnsiTheme="majorHAnsi" w:cstheme="majorHAnsi"/>
                <w:color w:val="000000"/>
                <w:sz w:val="22"/>
                <w:szCs w:val="22"/>
                <w:lang w:val="en-US"/>
              </w:rPr>
              <w:t xml:space="preserve"> day of School–50% of annual tuition</w:t>
            </w:r>
          </w:p>
          <w:p w14:paraId="6413F759" w14:textId="416889CC" w:rsidR="00DB0630" w:rsidRPr="00C959EF" w:rsidRDefault="00605558" w:rsidP="00B73D5A">
            <w:pPr>
              <w:numPr>
                <w:ilvl w:val="0"/>
                <w:numId w:val="22"/>
              </w:numPr>
              <w:pBdr>
                <w:top w:val="nil"/>
                <w:left w:val="nil"/>
                <w:bottom w:val="nil"/>
                <w:right w:val="nil"/>
                <w:between w:val="nil"/>
              </w:pBdr>
              <w:jc w:val="both"/>
              <w:rPr>
                <w:rFonts w:asciiTheme="majorHAnsi" w:hAnsiTheme="majorHAnsi" w:cstheme="majorHAnsi"/>
                <w:color w:val="000000"/>
                <w:sz w:val="22"/>
                <w:szCs w:val="22"/>
                <w:lang w:val="en-US"/>
              </w:rPr>
            </w:pPr>
            <w:r>
              <w:rPr>
                <w:rFonts w:asciiTheme="majorHAnsi" w:hAnsiTheme="majorHAnsi" w:cstheme="majorHAnsi"/>
                <w:color w:val="000000"/>
                <w:sz w:val="22"/>
                <w:szCs w:val="22"/>
                <w:lang w:val="en-US"/>
              </w:rPr>
              <w:t>e</w:t>
            </w:r>
            <w:r w:rsidR="00DB0630" w:rsidRPr="00C959EF">
              <w:rPr>
                <w:rFonts w:asciiTheme="majorHAnsi" w:hAnsiTheme="majorHAnsi" w:cstheme="majorHAnsi"/>
                <w:color w:val="000000"/>
                <w:sz w:val="22"/>
                <w:szCs w:val="22"/>
                <w:lang w:val="en-US"/>
              </w:rPr>
              <w:t>nd of Q1 – 37,5% of annual tuition</w:t>
            </w:r>
          </w:p>
          <w:p w14:paraId="6D04F296" w14:textId="27A6DD78" w:rsidR="00DB0630" w:rsidRPr="00C959EF" w:rsidRDefault="00DB0630" w:rsidP="00B73D5A">
            <w:pPr>
              <w:numPr>
                <w:ilvl w:val="0"/>
                <w:numId w:val="22"/>
              </w:numPr>
              <w:pBdr>
                <w:top w:val="nil"/>
                <w:left w:val="nil"/>
                <w:bottom w:val="nil"/>
                <w:right w:val="nil"/>
                <w:between w:val="nil"/>
              </w:pBdr>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end of Q2 – 25% of annual tuition</w:t>
            </w:r>
          </w:p>
          <w:p w14:paraId="71DB5BDA" w14:textId="05B14FA6" w:rsidR="00DB0630" w:rsidRPr="00C959EF" w:rsidRDefault="00DB0630" w:rsidP="00B73D5A">
            <w:pPr>
              <w:numPr>
                <w:ilvl w:val="0"/>
                <w:numId w:val="22"/>
              </w:numPr>
              <w:pBdr>
                <w:top w:val="nil"/>
                <w:left w:val="nil"/>
                <w:bottom w:val="nil"/>
                <w:right w:val="nil"/>
                <w:between w:val="nil"/>
              </w:pBdr>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end of Q3 – 12,5% of annual tuition.</w:t>
            </w:r>
          </w:p>
          <w:p w14:paraId="075FA1AD" w14:textId="0542441A" w:rsidR="00DB0630" w:rsidRPr="00C959EF" w:rsidRDefault="00DB0630" w:rsidP="009E615E">
            <w:pPr>
              <w:numPr>
                <w:ilvl w:val="0"/>
                <w:numId w:val="2"/>
              </w:numPr>
              <w:pBdr>
                <w:top w:val="nil"/>
                <w:left w:val="nil"/>
                <w:bottom w:val="nil"/>
                <w:right w:val="nil"/>
                <w:between w:val="nil"/>
              </w:pBdr>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If payment is made Bi-Annually and the student withdraws during the school year, then the School will refund the tuition fee for any quarters not attended, as below</w:t>
            </w:r>
            <w:r w:rsidR="00605558">
              <w:rPr>
                <w:rFonts w:asciiTheme="majorHAnsi" w:hAnsiTheme="majorHAnsi" w:cstheme="majorHAnsi"/>
                <w:color w:val="000000"/>
                <w:sz w:val="22"/>
                <w:szCs w:val="22"/>
                <w:lang w:val="en-US"/>
              </w:rPr>
              <w:t>, if before</w:t>
            </w:r>
            <w:r w:rsidRPr="00C959EF">
              <w:rPr>
                <w:rFonts w:asciiTheme="majorHAnsi" w:hAnsiTheme="majorHAnsi" w:cstheme="majorHAnsi"/>
                <w:color w:val="000000"/>
                <w:sz w:val="22"/>
                <w:szCs w:val="22"/>
                <w:lang w:val="en-US"/>
              </w:rPr>
              <w:t>:</w:t>
            </w:r>
          </w:p>
          <w:p w14:paraId="7ACA177A" w14:textId="6DA5204D" w:rsidR="00DB0630" w:rsidRPr="00C959EF" w:rsidRDefault="00DB0630" w:rsidP="00B73D5A">
            <w:pPr>
              <w:numPr>
                <w:ilvl w:val="0"/>
                <w:numId w:val="23"/>
              </w:numPr>
              <w:pBdr>
                <w:top w:val="nil"/>
                <w:left w:val="nil"/>
                <w:bottom w:val="nil"/>
                <w:right w:val="nil"/>
                <w:between w:val="nil"/>
              </w:pBdr>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1</w:t>
            </w:r>
            <w:r w:rsidRPr="00C959EF">
              <w:rPr>
                <w:rFonts w:asciiTheme="majorHAnsi" w:hAnsiTheme="majorHAnsi" w:cstheme="majorHAnsi"/>
                <w:color w:val="000000"/>
                <w:sz w:val="22"/>
                <w:szCs w:val="22"/>
                <w:vertAlign w:val="superscript"/>
                <w:lang w:val="en-US"/>
              </w:rPr>
              <w:t>st</w:t>
            </w:r>
            <w:r w:rsidRPr="00C959EF">
              <w:rPr>
                <w:rFonts w:asciiTheme="majorHAnsi" w:hAnsiTheme="majorHAnsi" w:cstheme="majorHAnsi"/>
                <w:color w:val="000000"/>
                <w:sz w:val="22"/>
                <w:szCs w:val="22"/>
                <w:lang w:val="en-US"/>
              </w:rPr>
              <w:t xml:space="preserve"> day of School – 25% of annual tuition</w:t>
            </w:r>
          </w:p>
          <w:p w14:paraId="35F394EA" w14:textId="77C4CECB" w:rsidR="00DB0630" w:rsidRPr="00C959EF" w:rsidRDefault="00DB0630" w:rsidP="00B73D5A">
            <w:pPr>
              <w:numPr>
                <w:ilvl w:val="0"/>
                <w:numId w:val="23"/>
              </w:numPr>
              <w:pBdr>
                <w:top w:val="nil"/>
                <w:left w:val="nil"/>
                <w:bottom w:val="nil"/>
                <w:right w:val="nil"/>
                <w:between w:val="nil"/>
              </w:pBdr>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end of Q1 – 18,75% of annual tuition</w:t>
            </w:r>
          </w:p>
          <w:p w14:paraId="5CA49692" w14:textId="7B6FAFBE" w:rsidR="00DB0630" w:rsidRPr="00C959EF" w:rsidRDefault="00DB0630" w:rsidP="00B73D5A">
            <w:pPr>
              <w:numPr>
                <w:ilvl w:val="0"/>
                <w:numId w:val="23"/>
              </w:numPr>
              <w:pBdr>
                <w:top w:val="nil"/>
                <w:left w:val="nil"/>
                <w:bottom w:val="nil"/>
                <w:right w:val="nil"/>
                <w:between w:val="nil"/>
              </w:pBdr>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end of Q2 – 12,5% of annual tuition</w:t>
            </w:r>
          </w:p>
          <w:p w14:paraId="31313668" w14:textId="1C883B64" w:rsidR="00DB0630" w:rsidRPr="00C959EF" w:rsidRDefault="00DB0630" w:rsidP="00B73D5A">
            <w:pPr>
              <w:numPr>
                <w:ilvl w:val="0"/>
                <w:numId w:val="23"/>
              </w:numPr>
              <w:pBdr>
                <w:top w:val="nil"/>
                <w:left w:val="nil"/>
                <w:bottom w:val="nil"/>
                <w:right w:val="nil"/>
                <w:between w:val="nil"/>
              </w:pBdr>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lastRenderedPageBreak/>
              <w:t>end of Q3 – 6,25% of annual tuition.</w:t>
            </w:r>
          </w:p>
          <w:p w14:paraId="480105AD" w14:textId="0738E47C" w:rsidR="00DB0630" w:rsidRPr="00C959EF" w:rsidRDefault="00DB0630" w:rsidP="00B73D5A">
            <w:pPr>
              <w:numPr>
                <w:ilvl w:val="0"/>
                <w:numId w:val="20"/>
              </w:numPr>
              <w:pBdr>
                <w:top w:val="nil"/>
                <w:left w:val="nil"/>
                <w:bottom w:val="nil"/>
                <w:right w:val="nil"/>
                <w:between w:val="nil"/>
              </w:pBdr>
              <w:ind w:left="31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 xml:space="preserve">If payment is made </w:t>
            </w:r>
            <w:r w:rsidR="00605558">
              <w:rPr>
                <w:rFonts w:asciiTheme="majorHAnsi" w:hAnsiTheme="majorHAnsi" w:cstheme="majorHAnsi"/>
                <w:color w:val="000000"/>
                <w:sz w:val="22"/>
                <w:szCs w:val="22"/>
                <w:lang w:val="en-US"/>
              </w:rPr>
              <w:t>m</w:t>
            </w:r>
            <w:r w:rsidRPr="00C959EF">
              <w:rPr>
                <w:rFonts w:asciiTheme="majorHAnsi" w:hAnsiTheme="majorHAnsi" w:cstheme="majorHAnsi"/>
                <w:color w:val="000000"/>
                <w:sz w:val="22"/>
                <w:szCs w:val="22"/>
                <w:lang w:val="en-US"/>
              </w:rPr>
              <w:t xml:space="preserve">onthly, then the </w:t>
            </w:r>
            <w:r w:rsidR="00605558">
              <w:rPr>
                <w:rFonts w:asciiTheme="majorHAnsi" w:hAnsiTheme="majorHAnsi" w:cstheme="majorHAnsi"/>
                <w:color w:val="000000"/>
                <w:sz w:val="22"/>
                <w:szCs w:val="22"/>
                <w:lang w:val="en-US"/>
              </w:rPr>
              <w:t>S</w:t>
            </w:r>
            <w:r w:rsidRPr="00C959EF">
              <w:rPr>
                <w:rFonts w:asciiTheme="majorHAnsi" w:hAnsiTheme="majorHAnsi" w:cstheme="majorHAnsi"/>
                <w:color w:val="000000"/>
                <w:sz w:val="22"/>
                <w:szCs w:val="22"/>
                <w:lang w:val="en-US"/>
              </w:rPr>
              <w:t>chool will not refund any tuition.</w:t>
            </w:r>
          </w:p>
          <w:p w14:paraId="6A43AC24" w14:textId="77777777" w:rsidR="002B7282" w:rsidRPr="00C959EF" w:rsidRDefault="002B7282" w:rsidP="009E615E">
            <w:pPr>
              <w:pBdr>
                <w:top w:val="nil"/>
                <w:left w:val="nil"/>
                <w:bottom w:val="nil"/>
                <w:right w:val="nil"/>
                <w:between w:val="nil"/>
              </w:pBdr>
              <w:ind w:left="317" w:hanging="720"/>
              <w:jc w:val="both"/>
              <w:rPr>
                <w:rFonts w:asciiTheme="majorHAnsi" w:hAnsiTheme="majorHAnsi" w:cstheme="majorHAnsi"/>
                <w:color w:val="000000"/>
                <w:sz w:val="22"/>
                <w:szCs w:val="22"/>
                <w:lang w:val="en-US"/>
              </w:rPr>
            </w:pPr>
          </w:p>
        </w:tc>
        <w:tc>
          <w:tcPr>
            <w:tcW w:w="5385" w:type="dxa"/>
          </w:tcPr>
          <w:p w14:paraId="412FC94E" w14:textId="6AD997D7" w:rsidR="002B7282" w:rsidRPr="00C959EF" w:rsidRDefault="00F33D02" w:rsidP="009E615E">
            <w:pPr>
              <w:numPr>
                <w:ilvl w:val="0"/>
                <w:numId w:val="4"/>
              </w:numPr>
              <w:pBdr>
                <w:top w:val="nil"/>
                <w:left w:val="nil"/>
                <w:bottom w:val="nil"/>
                <w:right w:val="nil"/>
                <w:between w:val="nil"/>
              </w:pBdr>
              <w:ind w:left="465" w:hanging="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lastRenderedPageBreak/>
              <w:t xml:space="preserve">Opłata wpisowa jest opłatą jednorazową za przeprowadzenie procesu rekrutacji, obowiązującą dla każdego </w:t>
            </w:r>
            <w:r w:rsidR="00605558">
              <w:rPr>
                <w:rFonts w:asciiTheme="majorHAnsi" w:hAnsiTheme="majorHAnsi" w:cstheme="majorHAnsi"/>
                <w:color w:val="000000"/>
                <w:sz w:val="22"/>
                <w:szCs w:val="22"/>
              </w:rPr>
              <w:t>U</w:t>
            </w:r>
            <w:r w:rsidRPr="00C959EF">
              <w:rPr>
                <w:rFonts w:asciiTheme="majorHAnsi" w:hAnsiTheme="majorHAnsi" w:cstheme="majorHAnsi"/>
                <w:color w:val="000000"/>
                <w:sz w:val="22"/>
                <w:szCs w:val="22"/>
              </w:rPr>
              <w:t xml:space="preserve">cznia i nie podlega zwrotowi po zakończonym procesie rekrutacyjnym. Wpisowe powinno zostać uiszczone nie później niż w ciągu 7 dni od daty wystawienia </w:t>
            </w:r>
            <w:r w:rsidR="00605558">
              <w:rPr>
                <w:rFonts w:asciiTheme="majorHAnsi" w:hAnsiTheme="majorHAnsi" w:cstheme="majorHAnsi"/>
                <w:color w:val="000000"/>
                <w:sz w:val="22"/>
                <w:szCs w:val="22"/>
              </w:rPr>
              <w:t>faktury</w:t>
            </w:r>
            <w:r w:rsidRPr="00C959EF">
              <w:rPr>
                <w:rFonts w:asciiTheme="majorHAnsi" w:hAnsiTheme="majorHAnsi" w:cstheme="majorHAnsi"/>
                <w:color w:val="000000"/>
                <w:sz w:val="22"/>
                <w:szCs w:val="22"/>
              </w:rPr>
              <w:t>.</w:t>
            </w:r>
          </w:p>
          <w:p w14:paraId="614A8236" w14:textId="58542FBB" w:rsidR="002B7282" w:rsidRPr="00C959EF" w:rsidRDefault="00F33D02" w:rsidP="009E615E">
            <w:pPr>
              <w:numPr>
                <w:ilvl w:val="0"/>
                <w:numId w:val="4"/>
              </w:numPr>
              <w:pBdr>
                <w:top w:val="nil"/>
                <w:left w:val="nil"/>
                <w:bottom w:val="nil"/>
                <w:right w:val="nil"/>
                <w:between w:val="nil"/>
              </w:pBdr>
              <w:ind w:left="465" w:hanging="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 xml:space="preserve">W roku </w:t>
            </w:r>
            <w:r w:rsidR="0098729A">
              <w:rPr>
                <w:rFonts w:asciiTheme="majorHAnsi" w:hAnsiTheme="majorHAnsi" w:cstheme="majorHAnsi"/>
                <w:color w:val="000000"/>
                <w:sz w:val="22"/>
                <w:szCs w:val="22"/>
              </w:rPr>
              <w:t>2022/2023</w:t>
            </w:r>
            <w:r w:rsidRPr="00C959EF">
              <w:rPr>
                <w:rFonts w:asciiTheme="majorHAnsi" w:hAnsiTheme="majorHAnsi" w:cstheme="majorHAnsi"/>
                <w:color w:val="000000"/>
                <w:sz w:val="22"/>
                <w:szCs w:val="22"/>
              </w:rPr>
              <w:t xml:space="preserve"> opłata wpisowa wynosi:</w:t>
            </w:r>
          </w:p>
          <w:p w14:paraId="02723966" w14:textId="77777777" w:rsidR="002B7282" w:rsidRPr="00C959EF" w:rsidRDefault="00F33D02" w:rsidP="00B73D5A">
            <w:pPr>
              <w:pStyle w:val="Akapitzlist"/>
              <w:numPr>
                <w:ilvl w:val="0"/>
                <w:numId w:val="33"/>
              </w:numPr>
              <w:ind w:hanging="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dla przedszkola: 2 500 PLN (słownie: dwa tysiące pięćset PLN);</w:t>
            </w:r>
          </w:p>
          <w:p w14:paraId="7310A11E" w14:textId="7B7D46BD" w:rsidR="002B7282" w:rsidRPr="00C959EF" w:rsidRDefault="00F33D02" w:rsidP="00B73D5A">
            <w:pPr>
              <w:pStyle w:val="Akapitzlist"/>
              <w:numPr>
                <w:ilvl w:val="0"/>
                <w:numId w:val="33"/>
              </w:numPr>
              <w:ind w:hanging="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dla Klasy 0-12: 6 350 PLN (słownie: sześć tysięcy trzysta pięćdziesiąt PLN).</w:t>
            </w:r>
          </w:p>
          <w:p w14:paraId="6001FC67" w14:textId="5FD2B545" w:rsidR="002B7282" w:rsidRPr="00C959EF" w:rsidRDefault="00F33D02" w:rsidP="009E615E">
            <w:pPr>
              <w:numPr>
                <w:ilvl w:val="0"/>
                <w:numId w:val="4"/>
              </w:numPr>
              <w:pBdr>
                <w:top w:val="nil"/>
                <w:left w:val="nil"/>
                <w:bottom w:val="nil"/>
                <w:right w:val="nil"/>
                <w:between w:val="nil"/>
              </w:pBdr>
              <w:ind w:left="465" w:hanging="357"/>
              <w:jc w:val="both"/>
              <w:rPr>
                <w:rFonts w:asciiTheme="majorHAnsi" w:hAnsiTheme="majorHAnsi" w:cstheme="majorHAnsi"/>
                <w:color w:val="000000"/>
                <w:sz w:val="22"/>
                <w:szCs w:val="22"/>
              </w:rPr>
            </w:pPr>
            <w:r w:rsidRPr="00C959EF">
              <w:rPr>
                <w:rFonts w:asciiTheme="majorHAnsi" w:hAnsiTheme="majorHAnsi" w:cstheme="majorHAnsi"/>
                <w:sz w:val="22"/>
                <w:szCs w:val="22"/>
              </w:rPr>
              <w:t>W celu potwierdzenia woli kontynuowania Umowy i przygotowania miejsca dla Ucznia(ów) na kolejny rok szkolny Rodzic(e)/Opiekun(</w:t>
            </w:r>
            <w:proofErr w:type="spellStart"/>
            <w:r w:rsidRPr="00C959EF">
              <w:rPr>
                <w:rFonts w:asciiTheme="majorHAnsi" w:hAnsiTheme="majorHAnsi" w:cstheme="majorHAnsi"/>
                <w:sz w:val="22"/>
                <w:szCs w:val="22"/>
              </w:rPr>
              <w:t>ow</w:t>
            </w:r>
            <w:r w:rsidR="0010644B" w:rsidRPr="00C959EF">
              <w:rPr>
                <w:rFonts w:asciiTheme="majorHAnsi" w:hAnsiTheme="majorHAnsi" w:cstheme="majorHAnsi"/>
                <w:sz w:val="22"/>
                <w:szCs w:val="22"/>
              </w:rPr>
              <w:t>i</w:t>
            </w:r>
            <w:r w:rsidRPr="00C959EF">
              <w:rPr>
                <w:rFonts w:asciiTheme="majorHAnsi" w:hAnsiTheme="majorHAnsi" w:cstheme="majorHAnsi"/>
                <w:sz w:val="22"/>
                <w:szCs w:val="22"/>
              </w:rPr>
              <w:t>e</w:t>
            </w:r>
            <w:proofErr w:type="spellEnd"/>
            <w:r w:rsidRPr="00C959EF">
              <w:rPr>
                <w:rFonts w:asciiTheme="majorHAnsi" w:hAnsiTheme="majorHAnsi" w:cstheme="majorHAnsi"/>
                <w:sz w:val="22"/>
                <w:szCs w:val="22"/>
              </w:rPr>
              <w:t xml:space="preserve">) zobowiązani są wpłacać co rok bezzwrotną opłatę rezerwacyjną. Opłata rezerwacyjna zostanie zaliczona na poczet płatności czesnego za kolejny rok szkolny. Wysokość oraz termin płatności opłaty rezerwacyjnej będą podane najpóźniej do 31 grudnia każdego roku. W przypadku niedokonania przez ISK rezerwacji miejsca dla Ucznia(ów) na kolejny rok szkolny zgodnie z </w:t>
            </w:r>
            <w:r w:rsidRPr="00C959EF">
              <w:rPr>
                <w:rFonts w:asciiTheme="majorHAnsi" w:hAnsiTheme="majorHAnsi" w:cstheme="majorHAnsi"/>
                <w:sz w:val="22"/>
                <w:szCs w:val="22"/>
              </w:rPr>
              <w:lastRenderedPageBreak/>
              <w:t>niniejszym punktem, z przyczyn leżących</w:t>
            </w:r>
            <w:r w:rsidR="00605558">
              <w:rPr>
                <w:rFonts w:asciiTheme="majorHAnsi" w:hAnsiTheme="majorHAnsi" w:cstheme="majorHAnsi"/>
                <w:sz w:val="22"/>
                <w:szCs w:val="22"/>
              </w:rPr>
              <w:t xml:space="preserve"> wyłącznie</w:t>
            </w:r>
            <w:r w:rsidRPr="00C959EF">
              <w:rPr>
                <w:rFonts w:asciiTheme="majorHAnsi" w:hAnsiTheme="majorHAnsi" w:cstheme="majorHAnsi"/>
                <w:sz w:val="22"/>
                <w:szCs w:val="22"/>
              </w:rPr>
              <w:t xml:space="preserve"> po stronie ISK, pomimo terminowej wpłaty całości opłaty rezerwacyjnej, ISK zwróci Rodzicowi(om)/</w:t>
            </w:r>
            <w:r w:rsidR="00BD7110" w:rsidRPr="00C959EF">
              <w:rPr>
                <w:rFonts w:asciiTheme="majorHAnsi" w:hAnsiTheme="majorHAnsi" w:cstheme="majorHAnsi"/>
                <w:sz w:val="22"/>
                <w:szCs w:val="22"/>
              </w:rPr>
              <w:t xml:space="preserve"> </w:t>
            </w:r>
            <w:r w:rsidR="00BD7110" w:rsidRPr="00C959EF">
              <w:rPr>
                <w:rFonts w:asciiTheme="majorHAnsi" w:hAnsiTheme="majorHAnsi" w:cstheme="majorHAnsi"/>
                <w:sz w:val="22"/>
                <w:szCs w:val="22"/>
              </w:rPr>
              <w:br/>
            </w:r>
            <w:r w:rsidRPr="00C959EF">
              <w:rPr>
                <w:rFonts w:asciiTheme="majorHAnsi" w:hAnsiTheme="majorHAnsi" w:cstheme="majorHAnsi"/>
                <w:sz w:val="22"/>
                <w:szCs w:val="22"/>
              </w:rPr>
              <w:t>Opiekunowi(om) kwotę w wysokości podwójnej opłaty rezerwacyjnej.</w:t>
            </w:r>
          </w:p>
          <w:p w14:paraId="473CD99A" w14:textId="0F69FC12" w:rsidR="002B7282" w:rsidRPr="00C959EF" w:rsidRDefault="00F33D02" w:rsidP="009E615E">
            <w:pPr>
              <w:numPr>
                <w:ilvl w:val="0"/>
                <w:numId w:val="4"/>
              </w:numPr>
              <w:pBdr>
                <w:top w:val="nil"/>
                <w:left w:val="nil"/>
                <w:bottom w:val="nil"/>
                <w:right w:val="nil"/>
                <w:between w:val="nil"/>
              </w:pBdr>
              <w:ind w:left="465" w:hanging="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 xml:space="preserve">Wysokość czesnego wynika z aktualnego cennika. Cennik będzie ogłaszany na stronie </w:t>
            </w:r>
            <w:hyperlink r:id="rId11">
              <w:r w:rsidRPr="00C959EF">
                <w:rPr>
                  <w:rFonts w:asciiTheme="majorHAnsi" w:hAnsiTheme="majorHAnsi" w:cstheme="majorHAnsi"/>
                  <w:color w:val="0000FF"/>
                  <w:sz w:val="22"/>
                  <w:szCs w:val="22"/>
                  <w:u w:val="single"/>
                </w:rPr>
                <w:t>https://www.iskonline.org/admissions/</w:t>
              </w:r>
            </w:hyperlink>
            <w:r w:rsidRPr="00C959EF">
              <w:rPr>
                <w:rFonts w:asciiTheme="majorHAnsi" w:hAnsiTheme="majorHAnsi" w:cstheme="majorHAnsi"/>
                <w:color w:val="000000"/>
                <w:sz w:val="22"/>
                <w:szCs w:val="22"/>
              </w:rPr>
              <w:t xml:space="preserve"> w zakładce </w:t>
            </w:r>
            <w:proofErr w:type="spellStart"/>
            <w:r w:rsidRPr="00C959EF">
              <w:rPr>
                <w:rFonts w:asciiTheme="majorHAnsi" w:hAnsiTheme="majorHAnsi" w:cstheme="majorHAnsi"/>
                <w:color w:val="000000"/>
                <w:sz w:val="22"/>
                <w:szCs w:val="22"/>
              </w:rPr>
              <w:t>Tuition</w:t>
            </w:r>
            <w:proofErr w:type="spellEnd"/>
            <w:r w:rsidRPr="00C959EF">
              <w:rPr>
                <w:rFonts w:asciiTheme="majorHAnsi" w:hAnsiTheme="majorHAnsi" w:cstheme="majorHAnsi"/>
                <w:color w:val="000000"/>
                <w:sz w:val="22"/>
                <w:szCs w:val="22"/>
              </w:rPr>
              <w:t xml:space="preserve"> and </w:t>
            </w:r>
            <w:proofErr w:type="spellStart"/>
            <w:r w:rsidRPr="00C959EF">
              <w:rPr>
                <w:rFonts w:asciiTheme="majorHAnsi" w:hAnsiTheme="majorHAnsi" w:cstheme="majorHAnsi"/>
                <w:color w:val="000000"/>
                <w:sz w:val="22"/>
                <w:szCs w:val="22"/>
              </w:rPr>
              <w:t>Fees</w:t>
            </w:r>
            <w:proofErr w:type="spellEnd"/>
            <w:r w:rsidRPr="00C959EF">
              <w:rPr>
                <w:rFonts w:asciiTheme="majorHAnsi" w:hAnsiTheme="majorHAnsi" w:cstheme="majorHAnsi"/>
                <w:color w:val="000000"/>
                <w:sz w:val="22"/>
                <w:szCs w:val="22"/>
              </w:rPr>
              <w:t>.</w:t>
            </w:r>
          </w:p>
          <w:p w14:paraId="0474CF27" w14:textId="151BECDD" w:rsidR="002B7282" w:rsidRPr="00C959EF" w:rsidRDefault="00F33D02" w:rsidP="009E615E">
            <w:pPr>
              <w:numPr>
                <w:ilvl w:val="0"/>
                <w:numId w:val="4"/>
              </w:numPr>
              <w:pBdr>
                <w:top w:val="nil"/>
                <w:left w:val="nil"/>
                <w:bottom w:val="nil"/>
                <w:right w:val="nil"/>
                <w:between w:val="nil"/>
              </w:pBdr>
              <w:ind w:left="465" w:hanging="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Zmiany cennika będą ogłaszane raz w roku najpóźniej do 31 grudnia i będą obowiązywały od następnego roku szkolnego.</w:t>
            </w:r>
          </w:p>
          <w:p w14:paraId="103BB55B" w14:textId="77777777" w:rsidR="002B7282" w:rsidRPr="00C959EF" w:rsidRDefault="00F33D02" w:rsidP="009E615E">
            <w:pPr>
              <w:numPr>
                <w:ilvl w:val="0"/>
                <w:numId w:val="4"/>
              </w:numPr>
              <w:pBdr>
                <w:top w:val="nil"/>
                <w:left w:val="nil"/>
                <w:bottom w:val="nil"/>
                <w:right w:val="nil"/>
                <w:between w:val="nil"/>
              </w:pBdr>
              <w:ind w:left="465" w:hanging="357"/>
              <w:jc w:val="both"/>
              <w:rPr>
                <w:rFonts w:asciiTheme="majorHAnsi" w:hAnsiTheme="majorHAnsi" w:cstheme="majorHAnsi"/>
                <w:sz w:val="22"/>
                <w:szCs w:val="22"/>
              </w:rPr>
            </w:pPr>
            <w:r w:rsidRPr="00C959EF">
              <w:rPr>
                <w:rFonts w:asciiTheme="majorHAnsi" w:hAnsiTheme="majorHAnsi" w:cstheme="majorHAnsi"/>
                <w:color w:val="000000"/>
                <w:sz w:val="22"/>
                <w:szCs w:val="22"/>
              </w:rPr>
              <w:t>Czesne nie obejmuje:</w:t>
            </w:r>
          </w:p>
          <w:p w14:paraId="5DA921A6" w14:textId="77777777" w:rsidR="002B7282" w:rsidRPr="00C959EF" w:rsidRDefault="00F33D02" w:rsidP="00B73D5A">
            <w:pPr>
              <w:pStyle w:val="Akapitzlist"/>
              <w:numPr>
                <w:ilvl w:val="0"/>
                <w:numId w:val="36"/>
              </w:numPr>
              <w:ind w:hanging="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kosztów zajęć dodatkowych prowadzonych przez inne podmioty niż Szkoła, choćby odbywały się na terenie Szkoły;</w:t>
            </w:r>
          </w:p>
          <w:p w14:paraId="3C7CC2FC" w14:textId="77777777" w:rsidR="002B7282" w:rsidRPr="00C959EF" w:rsidRDefault="00F33D02" w:rsidP="00B73D5A">
            <w:pPr>
              <w:pStyle w:val="Akapitzlist"/>
              <w:numPr>
                <w:ilvl w:val="0"/>
                <w:numId w:val="36"/>
              </w:numPr>
              <w:ind w:hanging="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kosztów wycieczek, imprez i wydarzeń odbywających się poza Szkołą;</w:t>
            </w:r>
          </w:p>
          <w:p w14:paraId="195103AF" w14:textId="77777777" w:rsidR="002B7282" w:rsidRPr="00C959EF" w:rsidRDefault="00F33D02" w:rsidP="00B73D5A">
            <w:pPr>
              <w:pStyle w:val="Akapitzlist"/>
              <w:numPr>
                <w:ilvl w:val="0"/>
                <w:numId w:val="36"/>
              </w:numPr>
              <w:ind w:hanging="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dodatkowego ubezpieczenia NNW;</w:t>
            </w:r>
          </w:p>
          <w:p w14:paraId="540704A6" w14:textId="77777777" w:rsidR="002B7282" w:rsidRPr="00C959EF" w:rsidRDefault="00F33D02" w:rsidP="00B73D5A">
            <w:pPr>
              <w:pStyle w:val="Akapitzlist"/>
              <w:numPr>
                <w:ilvl w:val="0"/>
                <w:numId w:val="36"/>
              </w:numPr>
              <w:ind w:hanging="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kosztów dowozu do Szkoły oraz na zajęcia dodatkowe;</w:t>
            </w:r>
          </w:p>
          <w:p w14:paraId="2C4A375D" w14:textId="77777777" w:rsidR="002B7282" w:rsidRPr="00C959EF" w:rsidRDefault="00F33D02" w:rsidP="00B73D5A">
            <w:pPr>
              <w:pStyle w:val="Akapitzlist"/>
              <w:numPr>
                <w:ilvl w:val="0"/>
                <w:numId w:val="36"/>
              </w:numPr>
              <w:ind w:hanging="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wyżywienia;</w:t>
            </w:r>
          </w:p>
          <w:p w14:paraId="1A905A4A" w14:textId="77777777" w:rsidR="00BD7110" w:rsidRPr="00C959EF" w:rsidRDefault="00F33D02" w:rsidP="00B73D5A">
            <w:pPr>
              <w:pStyle w:val="Akapitzlist"/>
              <w:numPr>
                <w:ilvl w:val="0"/>
                <w:numId w:val="36"/>
              </w:numPr>
              <w:ind w:hanging="357"/>
              <w:jc w:val="both"/>
              <w:rPr>
                <w:rFonts w:asciiTheme="majorHAnsi" w:hAnsiTheme="majorHAnsi" w:cstheme="majorHAnsi"/>
                <w:sz w:val="22"/>
                <w:szCs w:val="22"/>
              </w:rPr>
            </w:pPr>
            <w:r w:rsidRPr="00C959EF">
              <w:rPr>
                <w:rFonts w:asciiTheme="majorHAnsi" w:hAnsiTheme="majorHAnsi" w:cstheme="majorHAnsi"/>
                <w:color w:val="000000"/>
                <w:sz w:val="22"/>
                <w:szCs w:val="22"/>
              </w:rPr>
              <w:t>kosztów mundurków i odpowiedniego ubioru niezbędnego do uczestniczenia w zajęciach szkolnych</w:t>
            </w:r>
            <w:r w:rsidRPr="00C959EF">
              <w:rPr>
                <w:rFonts w:asciiTheme="majorHAnsi" w:hAnsiTheme="majorHAnsi" w:cstheme="majorHAnsi"/>
                <w:sz w:val="22"/>
                <w:szCs w:val="22"/>
              </w:rPr>
              <w:t>,</w:t>
            </w:r>
          </w:p>
          <w:p w14:paraId="363AA335" w14:textId="2EE498AF" w:rsidR="002B7282" w:rsidRPr="00C959EF" w:rsidRDefault="00F33D02" w:rsidP="00B73D5A">
            <w:pPr>
              <w:pStyle w:val="Akapitzlist"/>
              <w:numPr>
                <w:ilvl w:val="0"/>
                <w:numId w:val="36"/>
              </w:numPr>
              <w:ind w:hanging="357"/>
              <w:jc w:val="both"/>
              <w:rPr>
                <w:rFonts w:asciiTheme="majorHAnsi" w:hAnsiTheme="majorHAnsi" w:cstheme="majorHAnsi"/>
                <w:sz w:val="22"/>
                <w:szCs w:val="22"/>
              </w:rPr>
            </w:pPr>
            <w:r w:rsidRPr="00C959EF">
              <w:rPr>
                <w:rFonts w:asciiTheme="majorHAnsi" w:hAnsiTheme="majorHAnsi" w:cstheme="majorHAnsi"/>
                <w:color w:val="000000"/>
                <w:sz w:val="22"/>
                <w:szCs w:val="22"/>
              </w:rPr>
              <w:t xml:space="preserve">o ile co innego nie wynika z listy znajdującej się na stronie </w:t>
            </w:r>
            <w:hyperlink r:id="rId12">
              <w:r w:rsidRPr="00C959EF">
                <w:rPr>
                  <w:rFonts w:asciiTheme="majorHAnsi" w:hAnsiTheme="majorHAnsi" w:cstheme="majorHAnsi"/>
                  <w:color w:val="0000FF"/>
                  <w:sz w:val="22"/>
                  <w:szCs w:val="22"/>
                  <w:u w:val="single"/>
                </w:rPr>
                <w:t>https://www.iskonline.org/school-life/ceesa-and-asa/</w:t>
              </w:r>
            </w:hyperlink>
          </w:p>
          <w:p w14:paraId="0293F97B" w14:textId="77777777" w:rsidR="002B7282" w:rsidRPr="00C959EF" w:rsidRDefault="00F33D02" w:rsidP="009E615E">
            <w:pPr>
              <w:numPr>
                <w:ilvl w:val="0"/>
                <w:numId w:val="4"/>
              </w:numPr>
              <w:pBdr>
                <w:top w:val="nil"/>
                <w:left w:val="nil"/>
                <w:bottom w:val="nil"/>
                <w:right w:val="nil"/>
                <w:between w:val="nil"/>
              </w:pBdr>
              <w:ind w:left="465"/>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Rodzic(e)/Opiekun(</w:t>
            </w:r>
            <w:proofErr w:type="spellStart"/>
            <w:r w:rsidRPr="00C959EF">
              <w:rPr>
                <w:rFonts w:asciiTheme="majorHAnsi" w:hAnsiTheme="majorHAnsi" w:cstheme="majorHAnsi"/>
                <w:color w:val="000000"/>
                <w:sz w:val="22"/>
                <w:szCs w:val="22"/>
              </w:rPr>
              <w:t>owie</w:t>
            </w:r>
            <w:proofErr w:type="spellEnd"/>
            <w:r w:rsidRPr="00C959EF">
              <w:rPr>
                <w:rFonts w:asciiTheme="majorHAnsi" w:hAnsiTheme="majorHAnsi" w:cstheme="majorHAnsi"/>
                <w:color w:val="000000"/>
                <w:sz w:val="22"/>
                <w:szCs w:val="22"/>
              </w:rPr>
              <w:t>) wybierają następujący schemat płatności czesnego:</w:t>
            </w:r>
          </w:p>
          <w:p w14:paraId="01D69344" w14:textId="77777777" w:rsidR="002B7282" w:rsidRPr="00C959EF" w:rsidRDefault="00F33D02" w:rsidP="00B73D5A">
            <w:pPr>
              <w:pStyle w:val="Akapitzlist"/>
              <w:numPr>
                <w:ilvl w:val="0"/>
                <w:numId w:val="32"/>
              </w:numPr>
              <w:pBdr>
                <w:top w:val="nil"/>
                <w:left w:val="nil"/>
                <w:bottom w:val="nil"/>
                <w:right w:val="nil"/>
                <w:between w:val="nil"/>
              </w:pBdr>
              <w:jc w:val="both"/>
              <w:rPr>
                <w:rFonts w:asciiTheme="majorHAnsi" w:hAnsiTheme="majorHAnsi" w:cstheme="majorHAnsi"/>
                <w:color w:val="000000"/>
                <w:sz w:val="22"/>
                <w:szCs w:val="22"/>
              </w:rPr>
            </w:pPr>
            <w:r w:rsidRPr="00C959EF">
              <w:rPr>
                <w:rFonts w:ascii="Apple Color Emoji" w:eastAsia="Apple Color Emoji" w:hAnsi="Apple Color Emoji" w:cs="Apple Color Emoji"/>
                <w:color w:val="000000"/>
                <w:sz w:val="22"/>
                <w:szCs w:val="22"/>
              </w:rPr>
              <w:t>⬜</w:t>
            </w:r>
            <w:r w:rsidRPr="00C959EF">
              <w:rPr>
                <w:rFonts w:asciiTheme="majorHAnsi" w:hAnsiTheme="majorHAnsi" w:cstheme="majorHAnsi"/>
                <w:color w:val="000000"/>
                <w:sz w:val="22"/>
                <w:szCs w:val="22"/>
              </w:rPr>
              <w:t xml:space="preserve"> opłata Roczna: jedna rata płatna w terminie do 1 sierpnia;</w:t>
            </w:r>
          </w:p>
          <w:p w14:paraId="1FDC584C" w14:textId="77777777" w:rsidR="002B7282" w:rsidRPr="00C959EF" w:rsidRDefault="00F33D02" w:rsidP="00B73D5A">
            <w:pPr>
              <w:pStyle w:val="Akapitzlist"/>
              <w:numPr>
                <w:ilvl w:val="0"/>
                <w:numId w:val="32"/>
              </w:numPr>
              <w:pBdr>
                <w:top w:val="nil"/>
                <w:left w:val="nil"/>
                <w:bottom w:val="nil"/>
                <w:right w:val="nil"/>
                <w:between w:val="nil"/>
              </w:pBdr>
              <w:jc w:val="both"/>
              <w:rPr>
                <w:rFonts w:asciiTheme="majorHAnsi" w:hAnsiTheme="majorHAnsi" w:cstheme="majorHAnsi"/>
                <w:color w:val="000000"/>
                <w:sz w:val="22"/>
                <w:szCs w:val="22"/>
              </w:rPr>
            </w:pPr>
            <w:r w:rsidRPr="00C959EF">
              <w:rPr>
                <w:rFonts w:ascii="Apple Color Emoji" w:eastAsia="Apple Color Emoji" w:hAnsi="Apple Color Emoji" w:cs="Apple Color Emoji"/>
                <w:color w:val="000000"/>
                <w:sz w:val="22"/>
                <w:szCs w:val="22"/>
              </w:rPr>
              <w:t>⬜</w:t>
            </w:r>
            <w:r w:rsidRPr="00C959EF">
              <w:rPr>
                <w:rFonts w:asciiTheme="majorHAnsi" w:hAnsiTheme="majorHAnsi" w:cstheme="majorHAnsi"/>
                <w:color w:val="000000"/>
                <w:sz w:val="22"/>
                <w:szCs w:val="22"/>
              </w:rPr>
              <w:t xml:space="preserve"> opłata Semestralna: dwie raty płatne w terminie do: 1 sierpnia oraz 1 stycznia; </w:t>
            </w:r>
          </w:p>
          <w:p w14:paraId="633415BF" w14:textId="29B9CAFD" w:rsidR="002B7282" w:rsidRPr="00C959EF" w:rsidRDefault="00F33D02" w:rsidP="00B73D5A">
            <w:pPr>
              <w:pStyle w:val="Akapitzlist"/>
              <w:numPr>
                <w:ilvl w:val="0"/>
                <w:numId w:val="32"/>
              </w:numPr>
              <w:pBdr>
                <w:top w:val="nil"/>
                <w:left w:val="nil"/>
                <w:bottom w:val="nil"/>
                <w:right w:val="nil"/>
                <w:between w:val="nil"/>
              </w:pBdr>
              <w:jc w:val="both"/>
              <w:rPr>
                <w:rFonts w:asciiTheme="majorHAnsi" w:hAnsiTheme="majorHAnsi" w:cstheme="majorHAnsi"/>
                <w:color w:val="000000"/>
                <w:sz w:val="22"/>
                <w:szCs w:val="22"/>
              </w:rPr>
            </w:pPr>
            <w:r w:rsidRPr="00C959EF">
              <w:rPr>
                <w:rFonts w:ascii="Apple Color Emoji" w:eastAsia="Apple Color Emoji" w:hAnsi="Apple Color Emoji" w:cs="Apple Color Emoji"/>
                <w:color w:val="000000"/>
                <w:sz w:val="22"/>
                <w:szCs w:val="22"/>
              </w:rPr>
              <w:t>⬜</w:t>
            </w:r>
            <w:r w:rsidRPr="00C959EF">
              <w:rPr>
                <w:rFonts w:asciiTheme="majorHAnsi" w:hAnsiTheme="majorHAnsi" w:cstheme="majorHAnsi"/>
                <w:color w:val="000000"/>
                <w:sz w:val="22"/>
                <w:szCs w:val="22"/>
              </w:rPr>
              <w:t xml:space="preserve"> opłata Miesięczna: Dziewięć rat płatnych począwszy od 1 sierpnia do 1 kwietnia z dodatkową opłatą w wysokości 10% wysokości czesnego wskazanego w aktualnym cenniku. </w:t>
            </w:r>
          </w:p>
          <w:p w14:paraId="60333725" w14:textId="383F924E" w:rsidR="002B7282" w:rsidRPr="00C959EF" w:rsidRDefault="00F33D02" w:rsidP="009E615E">
            <w:pPr>
              <w:numPr>
                <w:ilvl w:val="0"/>
                <w:numId w:val="4"/>
              </w:numPr>
              <w:pBdr>
                <w:top w:val="nil"/>
                <w:left w:val="nil"/>
                <w:bottom w:val="nil"/>
                <w:right w:val="nil"/>
                <w:between w:val="nil"/>
              </w:pBdr>
              <w:ind w:left="465"/>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Szkoła ma prawo żądać odsetek ustawowych w przypadku jakiegokolwiek opóźnienia w należnych płatnościach.</w:t>
            </w:r>
          </w:p>
          <w:p w14:paraId="1CAAC546" w14:textId="7226CDCE" w:rsidR="008F6AE1" w:rsidRPr="00C959EF" w:rsidRDefault="00F33D02" w:rsidP="009E615E">
            <w:pPr>
              <w:numPr>
                <w:ilvl w:val="0"/>
                <w:numId w:val="4"/>
              </w:numPr>
              <w:pBdr>
                <w:top w:val="nil"/>
                <w:left w:val="nil"/>
                <w:bottom w:val="nil"/>
                <w:right w:val="nil"/>
                <w:between w:val="nil"/>
              </w:pBdr>
              <w:ind w:left="465"/>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Rodzic(e)/Opiekun(</w:t>
            </w:r>
            <w:proofErr w:type="spellStart"/>
            <w:r w:rsidRPr="00C959EF">
              <w:rPr>
                <w:rFonts w:asciiTheme="majorHAnsi" w:hAnsiTheme="majorHAnsi" w:cstheme="majorHAnsi"/>
                <w:color w:val="000000"/>
                <w:sz w:val="22"/>
                <w:szCs w:val="22"/>
              </w:rPr>
              <w:t>owie</w:t>
            </w:r>
            <w:proofErr w:type="spellEnd"/>
            <w:r w:rsidRPr="00C959EF">
              <w:rPr>
                <w:rFonts w:asciiTheme="majorHAnsi" w:hAnsiTheme="majorHAnsi" w:cstheme="majorHAnsi"/>
                <w:color w:val="000000"/>
                <w:sz w:val="22"/>
                <w:szCs w:val="22"/>
              </w:rPr>
              <w:t>) niniejszym wyrażają zgodę na elektroniczne wystawienie oraz przesyłanie dokumentów stanowiących podstawę płatności na adresy e-mail wskazane w komparycji Umowy.</w:t>
            </w:r>
          </w:p>
          <w:p w14:paraId="11C2A036" w14:textId="77777777" w:rsidR="002B7282" w:rsidRPr="00C959EF" w:rsidRDefault="00F33D02" w:rsidP="009E615E">
            <w:pPr>
              <w:numPr>
                <w:ilvl w:val="0"/>
                <w:numId w:val="4"/>
              </w:numPr>
              <w:pBdr>
                <w:top w:val="nil"/>
                <w:left w:val="nil"/>
                <w:bottom w:val="nil"/>
                <w:right w:val="nil"/>
                <w:between w:val="nil"/>
              </w:pBdr>
              <w:ind w:left="465"/>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 xml:space="preserve">Wszystkie kwoty w niniejszym dokumencie zostały podane w PLN. Rok obrachunkowy Szkoły rozpoczyna się 1 lipca i kończy 30 czerwca. </w:t>
            </w:r>
          </w:p>
          <w:p w14:paraId="7288FCFF" w14:textId="77777777" w:rsidR="002B7282" w:rsidRPr="00C959EF" w:rsidRDefault="00F33D02" w:rsidP="009E615E">
            <w:pPr>
              <w:numPr>
                <w:ilvl w:val="0"/>
                <w:numId w:val="4"/>
              </w:numPr>
              <w:pBdr>
                <w:top w:val="nil"/>
                <w:left w:val="nil"/>
                <w:bottom w:val="nil"/>
                <w:right w:val="nil"/>
                <w:between w:val="nil"/>
              </w:pBdr>
              <w:ind w:left="465"/>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Rodzic(e)/Opiekun(</w:t>
            </w:r>
            <w:proofErr w:type="spellStart"/>
            <w:r w:rsidRPr="00C959EF">
              <w:rPr>
                <w:rFonts w:asciiTheme="majorHAnsi" w:hAnsiTheme="majorHAnsi" w:cstheme="majorHAnsi"/>
                <w:color w:val="000000"/>
                <w:sz w:val="22"/>
                <w:szCs w:val="22"/>
              </w:rPr>
              <w:t>owie</w:t>
            </w:r>
            <w:proofErr w:type="spellEnd"/>
            <w:r w:rsidRPr="00C959EF">
              <w:rPr>
                <w:rFonts w:asciiTheme="majorHAnsi" w:hAnsiTheme="majorHAnsi" w:cstheme="majorHAnsi"/>
                <w:color w:val="000000"/>
                <w:sz w:val="22"/>
                <w:szCs w:val="22"/>
              </w:rPr>
              <w:t xml:space="preserve">) podają następujące dane do </w:t>
            </w:r>
            <w:r w:rsidRPr="00C959EF">
              <w:rPr>
                <w:rFonts w:asciiTheme="majorHAnsi" w:hAnsiTheme="majorHAnsi" w:cstheme="majorHAnsi"/>
                <w:sz w:val="22"/>
                <w:szCs w:val="22"/>
              </w:rPr>
              <w:t>faktury</w:t>
            </w:r>
            <w:r w:rsidRPr="00C959EF">
              <w:rPr>
                <w:rFonts w:asciiTheme="majorHAnsi" w:hAnsiTheme="majorHAnsi" w:cstheme="majorHAnsi"/>
                <w:color w:val="000000"/>
                <w:sz w:val="22"/>
                <w:szCs w:val="22"/>
              </w:rPr>
              <w:t>:</w:t>
            </w:r>
          </w:p>
          <w:p w14:paraId="0C5ECA7C" w14:textId="77777777" w:rsidR="002B7282" w:rsidRPr="00C959EF" w:rsidRDefault="002B7282" w:rsidP="009E615E">
            <w:pPr>
              <w:pBdr>
                <w:top w:val="nil"/>
                <w:left w:val="nil"/>
                <w:bottom w:val="nil"/>
                <w:right w:val="nil"/>
                <w:between w:val="nil"/>
              </w:pBdr>
              <w:jc w:val="both"/>
              <w:rPr>
                <w:rFonts w:asciiTheme="majorHAnsi" w:hAnsiTheme="majorHAnsi" w:cstheme="majorHAnsi"/>
                <w:sz w:val="22"/>
                <w:szCs w:val="22"/>
              </w:rPr>
            </w:pPr>
          </w:p>
          <w:p w14:paraId="2B8AB6AA" w14:textId="77777777" w:rsidR="002B7282" w:rsidRPr="00C959EF" w:rsidRDefault="00F33D02" w:rsidP="009E615E">
            <w:pPr>
              <w:jc w:val="both"/>
              <w:rPr>
                <w:rFonts w:asciiTheme="majorHAnsi" w:hAnsiTheme="majorHAnsi" w:cstheme="majorHAnsi"/>
                <w:sz w:val="22"/>
                <w:szCs w:val="22"/>
              </w:rPr>
            </w:pPr>
            <w:r w:rsidRPr="00C959EF">
              <w:rPr>
                <w:rFonts w:asciiTheme="majorHAnsi" w:hAnsiTheme="majorHAnsi" w:cstheme="majorHAnsi"/>
                <w:sz w:val="22"/>
                <w:szCs w:val="22"/>
              </w:rPr>
              <w:t>______________________________________</w:t>
            </w:r>
          </w:p>
          <w:p w14:paraId="038E5368" w14:textId="77777777" w:rsidR="002B7282" w:rsidRPr="00C959EF" w:rsidRDefault="00F33D02" w:rsidP="009E615E">
            <w:pPr>
              <w:pBdr>
                <w:top w:val="nil"/>
                <w:left w:val="nil"/>
                <w:bottom w:val="nil"/>
                <w:right w:val="nil"/>
                <w:between w:val="nil"/>
              </w:pBdr>
              <w:ind w:firstLine="720"/>
              <w:jc w:val="both"/>
              <w:rPr>
                <w:rFonts w:asciiTheme="majorHAnsi" w:hAnsiTheme="majorHAnsi" w:cstheme="majorHAnsi"/>
                <w:sz w:val="22"/>
                <w:szCs w:val="22"/>
                <w:highlight w:val="white"/>
              </w:rPr>
            </w:pPr>
            <w:r w:rsidRPr="00C959EF">
              <w:rPr>
                <w:rFonts w:asciiTheme="majorHAnsi" w:hAnsiTheme="majorHAnsi" w:cstheme="majorHAnsi"/>
                <w:sz w:val="22"/>
                <w:szCs w:val="22"/>
                <w:highlight w:val="white"/>
              </w:rPr>
              <w:t>Imię i nazwisko / Nazwa Firmy</w:t>
            </w:r>
          </w:p>
          <w:p w14:paraId="06226060" w14:textId="77777777" w:rsidR="002B7282" w:rsidRPr="00C959EF" w:rsidRDefault="002B7282" w:rsidP="009E615E">
            <w:pPr>
              <w:pBdr>
                <w:top w:val="nil"/>
                <w:left w:val="nil"/>
                <w:bottom w:val="nil"/>
                <w:right w:val="nil"/>
                <w:between w:val="nil"/>
              </w:pBdr>
              <w:jc w:val="both"/>
              <w:rPr>
                <w:rFonts w:asciiTheme="majorHAnsi" w:hAnsiTheme="majorHAnsi" w:cstheme="majorHAnsi"/>
                <w:sz w:val="22"/>
                <w:szCs w:val="22"/>
                <w:highlight w:val="white"/>
              </w:rPr>
            </w:pPr>
          </w:p>
          <w:p w14:paraId="6FD80110" w14:textId="77777777" w:rsidR="002B7282" w:rsidRPr="00C959EF" w:rsidRDefault="00F33D02" w:rsidP="009E615E">
            <w:pPr>
              <w:jc w:val="both"/>
              <w:rPr>
                <w:rFonts w:asciiTheme="majorHAnsi" w:hAnsiTheme="majorHAnsi" w:cstheme="majorHAnsi"/>
                <w:sz w:val="22"/>
                <w:szCs w:val="22"/>
              </w:rPr>
            </w:pPr>
            <w:r w:rsidRPr="00C959EF">
              <w:rPr>
                <w:rFonts w:asciiTheme="majorHAnsi" w:hAnsiTheme="majorHAnsi" w:cstheme="majorHAnsi"/>
                <w:sz w:val="22"/>
                <w:szCs w:val="22"/>
              </w:rPr>
              <w:lastRenderedPageBreak/>
              <w:t>______________________________________</w:t>
            </w:r>
          </w:p>
          <w:p w14:paraId="4CADB9E0" w14:textId="787040CF" w:rsidR="002B7282" w:rsidRDefault="00F33D02" w:rsidP="009E615E">
            <w:pPr>
              <w:jc w:val="both"/>
              <w:rPr>
                <w:rFonts w:asciiTheme="majorHAnsi" w:hAnsiTheme="majorHAnsi" w:cstheme="majorHAnsi"/>
                <w:sz w:val="22"/>
                <w:szCs w:val="22"/>
              </w:rPr>
            </w:pPr>
            <w:r w:rsidRPr="00C959EF">
              <w:rPr>
                <w:rFonts w:asciiTheme="majorHAnsi" w:hAnsiTheme="majorHAnsi" w:cstheme="majorHAnsi"/>
                <w:sz w:val="22"/>
                <w:szCs w:val="22"/>
              </w:rPr>
              <w:t>______________________________________</w:t>
            </w:r>
          </w:p>
          <w:p w14:paraId="3FC091FA" w14:textId="72D31314" w:rsidR="002B7282" w:rsidRPr="00C959EF" w:rsidRDefault="00F33D02" w:rsidP="009E615E">
            <w:pPr>
              <w:pBdr>
                <w:top w:val="nil"/>
                <w:left w:val="nil"/>
                <w:bottom w:val="nil"/>
                <w:right w:val="nil"/>
                <w:between w:val="nil"/>
              </w:pBdr>
              <w:jc w:val="both"/>
              <w:rPr>
                <w:rFonts w:asciiTheme="majorHAnsi" w:hAnsiTheme="majorHAnsi" w:cstheme="majorHAnsi"/>
                <w:sz w:val="22"/>
                <w:szCs w:val="22"/>
                <w:highlight w:val="white"/>
              </w:rPr>
            </w:pPr>
            <w:r w:rsidRPr="00C959EF">
              <w:rPr>
                <w:rFonts w:asciiTheme="majorHAnsi" w:hAnsiTheme="majorHAnsi" w:cstheme="majorHAnsi"/>
                <w:sz w:val="22"/>
                <w:szCs w:val="22"/>
                <w:highlight w:val="white"/>
              </w:rPr>
              <w:t xml:space="preserve">Adres </w:t>
            </w:r>
          </w:p>
          <w:p w14:paraId="268FDC81" w14:textId="77777777" w:rsidR="009E615E" w:rsidRPr="00C959EF" w:rsidRDefault="009E615E" w:rsidP="009E615E">
            <w:pPr>
              <w:pBdr>
                <w:top w:val="nil"/>
                <w:left w:val="nil"/>
                <w:bottom w:val="nil"/>
                <w:right w:val="nil"/>
                <w:between w:val="nil"/>
              </w:pBdr>
              <w:jc w:val="both"/>
              <w:rPr>
                <w:rFonts w:asciiTheme="majorHAnsi" w:hAnsiTheme="majorHAnsi" w:cstheme="majorHAnsi"/>
                <w:sz w:val="22"/>
                <w:szCs w:val="22"/>
                <w:highlight w:val="white"/>
              </w:rPr>
            </w:pPr>
          </w:p>
          <w:p w14:paraId="59AD0839" w14:textId="77777777" w:rsidR="002B7282" w:rsidRPr="00C959EF" w:rsidRDefault="00F33D02" w:rsidP="009E615E">
            <w:pPr>
              <w:jc w:val="both"/>
              <w:rPr>
                <w:rFonts w:asciiTheme="majorHAnsi" w:hAnsiTheme="majorHAnsi" w:cstheme="majorHAnsi"/>
                <w:sz w:val="22"/>
                <w:szCs w:val="22"/>
                <w:highlight w:val="white"/>
              </w:rPr>
            </w:pPr>
            <w:r w:rsidRPr="00C959EF">
              <w:rPr>
                <w:rFonts w:asciiTheme="majorHAnsi" w:hAnsiTheme="majorHAnsi" w:cstheme="majorHAnsi"/>
                <w:sz w:val="22"/>
                <w:szCs w:val="22"/>
              </w:rPr>
              <w:t>______________________________________</w:t>
            </w:r>
          </w:p>
          <w:p w14:paraId="5E215BD4" w14:textId="77777777" w:rsidR="002B7282" w:rsidRPr="00C959EF" w:rsidRDefault="00F33D02" w:rsidP="009E615E">
            <w:pPr>
              <w:pBdr>
                <w:top w:val="nil"/>
                <w:left w:val="nil"/>
                <w:bottom w:val="nil"/>
                <w:right w:val="nil"/>
                <w:between w:val="nil"/>
              </w:pBdr>
              <w:jc w:val="both"/>
              <w:rPr>
                <w:rFonts w:asciiTheme="majorHAnsi" w:hAnsiTheme="majorHAnsi" w:cstheme="majorHAnsi"/>
                <w:sz w:val="22"/>
                <w:szCs w:val="22"/>
                <w:highlight w:val="white"/>
              </w:rPr>
            </w:pPr>
            <w:r w:rsidRPr="00C959EF">
              <w:rPr>
                <w:rFonts w:asciiTheme="majorHAnsi" w:hAnsiTheme="majorHAnsi" w:cstheme="majorHAnsi"/>
                <w:sz w:val="22"/>
                <w:szCs w:val="22"/>
                <w:highlight w:val="white"/>
              </w:rPr>
              <w:t xml:space="preserve">NIP (jeśli </w:t>
            </w:r>
            <w:r w:rsidRPr="00C959EF">
              <w:rPr>
                <w:rFonts w:asciiTheme="majorHAnsi" w:hAnsiTheme="majorHAnsi" w:cstheme="majorHAnsi"/>
                <w:sz w:val="22"/>
                <w:szCs w:val="22"/>
              </w:rPr>
              <w:t>firma</w:t>
            </w:r>
            <w:r w:rsidRPr="00C959EF">
              <w:rPr>
                <w:rFonts w:asciiTheme="majorHAnsi" w:hAnsiTheme="majorHAnsi" w:cstheme="majorHAnsi"/>
                <w:sz w:val="22"/>
                <w:szCs w:val="22"/>
                <w:highlight w:val="white"/>
              </w:rPr>
              <w:t>)</w:t>
            </w:r>
          </w:p>
          <w:p w14:paraId="40CCCE26" w14:textId="3E3DE34D" w:rsidR="002B7282" w:rsidRPr="00C959EF" w:rsidRDefault="00F33D02" w:rsidP="009E615E">
            <w:pPr>
              <w:pBdr>
                <w:top w:val="nil"/>
                <w:left w:val="nil"/>
                <w:bottom w:val="nil"/>
                <w:right w:val="nil"/>
                <w:between w:val="nil"/>
              </w:pBdr>
              <w:ind w:firstLine="720"/>
              <w:jc w:val="both"/>
              <w:rPr>
                <w:rFonts w:asciiTheme="majorHAnsi" w:hAnsiTheme="majorHAnsi" w:cstheme="majorHAnsi"/>
                <w:sz w:val="22"/>
                <w:szCs w:val="22"/>
                <w:highlight w:val="yellow"/>
              </w:rPr>
            </w:pPr>
            <w:r w:rsidRPr="00C959EF">
              <w:rPr>
                <w:rFonts w:asciiTheme="majorHAnsi" w:hAnsiTheme="majorHAnsi" w:cstheme="majorHAnsi"/>
                <w:sz w:val="22"/>
                <w:szCs w:val="22"/>
                <w:highlight w:val="white"/>
              </w:rPr>
              <w:t xml:space="preserve">W przypadku, </w:t>
            </w:r>
            <w:r w:rsidRPr="00C959EF">
              <w:rPr>
                <w:rFonts w:asciiTheme="majorHAnsi" w:hAnsiTheme="majorHAnsi" w:cstheme="majorHAnsi"/>
                <w:sz w:val="22"/>
                <w:szCs w:val="22"/>
              </w:rPr>
              <w:t xml:space="preserve">w którym opłaty wynikające z niniejszej Umowy będą ponoszone przez podmiot trzeci, w szczególności zakład pracy Rodzica(ów)/Opiekuna(ów), dane podane powyżej powinny być zgodne z podpisaną i doręczoną ISK umową o przejęcie zobowiązań (Załącznik nr </w:t>
            </w:r>
            <w:r w:rsidR="00381477">
              <w:rPr>
                <w:rFonts w:asciiTheme="majorHAnsi" w:hAnsiTheme="majorHAnsi" w:cstheme="majorHAnsi"/>
                <w:sz w:val="22"/>
                <w:szCs w:val="22"/>
              </w:rPr>
              <w:t>2</w:t>
            </w:r>
            <w:r w:rsidRPr="00C959EF">
              <w:rPr>
                <w:rFonts w:asciiTheme="majorHAnsi" w:hAnsiTheme="majorHAnsi" w:cstheme="majorHAnsi"/>
                <w:sz w:val="22"/>
                <w:szCs w:val="22"/>
              </w:rPr>
              <w:t>).</w:t>
            </w:r>
          </w:p>
          <w:p w14:paraId="0C0D647F" w14:textId="77777777" w:rsidR="002B7282" w:rsidRPr="00C959EF" w:rsidRDefault="00F33D02" w:rsidP="009E615E">
            <w:pPr>
              <w:numPr>
                <w:ilvl w:val="0"/>
                <w:numId w:val="4"/>
              </w:numPr>
              <w:pBdr>
                <w:top w:val="nil"/>
                <w:left w:val="nil"/>
                <w:bottom w:val="nil"/>
                <w:right w:val="nil"/>
                <w:between w:val="nil"/>
              </w:pBdr>
              <w:ind w:left="465"/>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Zobowiązania finansowe Rodziców/Opiekunów wynikające z niniejszej Umowy są solidarne.</w:t>
            </w:r>
          </w:p>
          <w:p w14:paraId="78D503B2" w14:textId="4D451898" w:rsidR="002B7282" w:rsidRPr="00C959EF" w:rsidRDefault="00F33D02" w:rsidP="009E615E">
            <w:pPr>
              <w:numPr>
                <w:ilvl w:val="0"/>
                <w:numId w:val="4"/>
              </w:numPr>
              <w:pBdr>
                <w:top w:val="nil"/>
                <w:left w:val="nil"/>
                <w:bottom w:val="nil"/>
                <w:right w:val="nil"/>
                <w:between w:val="nil"/>
              </w:pBdr>
              <w:ind w:left="465"/>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Dokumentacja szkolna prowadzona dla Ucznia(ów) w ramach świadczenia Usług nie zostanie przesłana innym szkołom ani wydana Rodzicowi(om) / Opiekunowi(m) przed całkowitym uregulowaniem wszelkich zaległych płatności wobec Szkoły.</w:t>
            </w:r>
          </w:p>
          <w:p w14:paraId="6ECD64D2" w14:textId="18E4F1B3" w:rsidR="00642C2D" w:rsidRPr="00C959EF" w:rsidRDefault="00642C2D" w:rsidP="009E615E">
            <w:pPr>
              <w:numPr>
                <w:ilvl w:val="0"/>
                <w:numId w:val="4"/>
              </w:numPr>
              <w:pBdr>
                <w:top w:val="nil"/>
                <w:left w:val="nil"/>
                <w:bottom w:val="nil"/>
                <w:right w:val="nil"/>
                <w:between w:val="nil"/>
              </w:pBdr>
              <w:ind w:left="465"/>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 xml:space="preserve">Rodzic(e) / Opiekun(e) przyjmuje(ą) do wiadomości, że Szkoła nie jest zobowiązana do zwrotu całości lub czesnego lub innych opłat w przypadku zamknięcia Szkoły lub utraty dni szkolnych lub ich części w wyniku działania siły wyższej. Strony potwierdzają, że za siłę wyższą uznaje się nadzwyczajną i nieprzewidywalną przeszkodę powstałą poza wolą Strony. Siła wyższa obejmuje, w szczególności, następujące okoliczności: epidemie, pandemie, trzęsienia ziemi, powódź, pożar lub inna klęska żywiołowa lub kataklizm, </w:t>
            </w:r>
            <w:r w:rsidR="00381477">
              <w:rPr>
                <w:rFonts w:asciiTheme="majorHAnsi" w:hAnsiTheme="majorHAnsi" w:cstheme="majorHAnsi"/>
                <w:color w:val="000000"/>
                <w:sz w:val="22"/>
                <w:szCs w:val="22"/>
              </w:rPr>
              <w:t xml:space="preserve">skrajne warunki pogodowe (np. intensywne opady śniegu, długotrwałe upały, </w:t>
            </w:r>
            <w:r w:rsidRPr="00C959EF">
              <w:rPr>
                <w:rFonts w:asciiTheme="majorHAnsi" w:hAnsiTheme="majorHAnsi" w:cstheme="majorHAnsi"/>
                <w:color w:val="000000"/>
                <w:sz w:val="22"/>
                <w:szCs w:val="22"/>
              </w:rPr>
              <w:t xml:space="preserve">zamieszki, wojna, inwazja, akty terroryzmu, wojna domowa, strajk, awarie dostaw mediów (w tym Internetu, jeżeli jest on niezbędny do prowadzenia zajęć), atak </w:t>
            </w:r>
            <w:proofErr w:type="spellStart"/>
            <w:r w:rsidRPr="00C959EF">
              <w:rPr>
                <w:rFonts w:asciiTheme="majorHAnsi" w:hAnsiTheme="majorHAnsi" w:cstheme="majorHAnsi"/>
                <w:color w:val="000000"/>
                <w:sz w:val="22"/>
                <w:szCs w:val="22"/>
              </w:rPr>
              <w:t>hakerski</w:t>
            </w:r>
            <w:proofErr w:type="spellEnd"/>
            <w:r w:rsidRPr="00C959EF">
              <w:rPr>
                <w:rFonts w:asciiTheme="majorHAnsi" w:hAnsiTheme="majorHAnsi" w:cstheme="majorHAnsi"/>
                <w:color w:val="000000"/>
                <w:sz w:val="22"/>
                <w:szCs w:val="22"/>
              </w:rPr>
              <w:t>, nadzwyczajne działania władz państwowych, nowe akty prawne przyjęte przez władze państwowe, na mocy których wypełnienie zobowiązań Szkoły wynikających z niniejszej Umowy jest niemożliwe, i tym podobne.</w:t>
            </w:r>
          </w:p>
          <w:p w14:paraId="1EFBC046" w14:textId="77777777" w:rsidR="00DB0630" w:rsidRPr="00C959EF" w:rsidRDefault="00DB0630" w:rsidP="009E615E">
            <w:pPr>
              <w:numPr>
                <w:ilvl w:val="0"/>
                <w:numId w:val="4"/>
              </w:numPr>
              <w:pBdr>
                <w:top w:val="nil"/>
                <w:left w:val="nil"/>
                <w:bottom w:val="nil"/>
                <w:right w:val="nil"/>
                <w:between w:val="nil"/>
              </w:pBdr>
              <w:ind w:left="465"/>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Jeśli niniejsza Umowa zostanie rozwiązana w trakcie roku szkolnego, Szkoła zwróci czesne za każdy kwartał (według kalendarza szkolnego ISK) w którym Uczeń(</w:t>
            </w:r>
            <w:proofErr w:type="spellStart"/>
            <w:r w:rsidRPr="00C959EF">
              <w:rPr>
                <w:rFonts w:asciiTheme="majorHAnsi" w:hAnsiTheme="majorHAnsi" w:cstheme="majorHAnsi"/>
                <w:color w:val="000000"/>
                <w:sz w:val="22"/>
                <w:szCs w:val="22"/>
              </w:rPr>
              <w:t>niowie</w:t>
            </w:r>
            <w:proofErr w:type="spellEnd"/>
            <w:r w:rsidRPr="00C959EF">
              <w:rPr>
                <w:rFonts w:asciiTheme="majorHAnsi" w:hAnsiTheme="majorHAnsi" w:cstheme="majorHAnsi"/>
                <w:color w:val="000000"/>
                <w:sz w:val="22"/>
                <w:szCs w:val="22"/>
              </w:rPr>
              <w:t>) nie brał(li) udziału w nauce, zgodnie z zasadami określonymi poniżej:</w:t>
            </w:r>
          </w:p>
          <w:p w14:paraId="3B0BF39A" w14:textId="164A0E41" w:rsidR="00DB0630" w:rsidRPr="00C959EF" w:rsidRDefault="00DB0630" w:rsidP="009E615E">
            <w:pPr>
              <w:numPr>
                <w:ilvl w:val="0"/>
                <w:numId w:val="5"/>
              </w:numPr>
              <w:pBdr>
                <w:top w:val="nil"/>
                <w:left w:val="nil"/>
                <w:bottom w:val="nil"/>
                <w:right w:val="nil"/>
                <w:between w:val="nil"/>
              </w:pBdr>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jeśli czesne zostało zapłacone jednorazowo i Uczeń(</w:t>
            </w:r>
            <w:proofErr w:type="spellStart"/>
            <w:r w:rsidRPr="00C959EF">
              <w:rPr>
                <w:rFonts w:asciiTheme="majorHAnsi" w:hAnsiTheme="majorHAnsi" w:cstheme="majorHAnsi"/>
                <w:color w:val="000000"/>
                <w:sz w:val="22"/>
                <w:szCs w:val="22"/>
              </w:rPr>
              <w:t>niowie</w:t>
            </w:r>
            <w:proofErr w:type="spellEnd"/>
            <w:r w:rsidRPr="00C959EF">
              <w:rPr>
                <w:rFonts w:asciiTheme="majorHAnsi" w:hAnsiTheme="majorHAnsi" w:cstheme="majorHAnsi"/>
                <w:color w:val="000000"/>
                <w:sz w:val="22"/>
                <w:szCs w:val="22"/>
              </w:rPr>
              <w:t>) przerwie(ą) naukę w ISK w trakcie trwania roku</w:t>
            </w:r>
            <w:r w:rsidR="00605558">
              <w:rPr>
                <w:rFonts w:asciiTheme="majorHAnsi" w:hAnsiTheme="majorHAnsi" w:cstheme="majorHAnsi"/>
                <w:color w:val="000000"/>
                <w:sz w:val="22"/>
                <w:szCs w:val="22"/>
              </w:rPr>
              <w:t xml:space="preserve"> przed</w:t>
            </w:r>
            <w:r w:rsidRPr="00C959EF">
              <w:rPr>
                <w:rFonts w:asciiTheme="majorHAnsi" w:hAnsiTheme="majorHAnsi" w:cstheme="majorHAnsi"/>
                <w:color w:val="000000"/>
                <w:sz w:val="22"/>
                <w:szCs w:val="22"/>
              </w:rPr>
              <w:t>:</w:t>
            </w:r>
          </w:p>
          <w:p w14:paraId="548D414C" w14:textId="4C3CC759" w:rsidR="00DB0630" w:rsidRPr="00C959EF" w:rsidRDefault="00DB0630" w:rsidP="009E615E">
            <w:pPr>
              <w:numPr>
                <w:ilvl w:val="0"/>
                <w:numId w:val="1"/>
              </w:numPr>
              <w:pBdr>
                <w:top w:val="nil"/>
                <w:left w:val="nil"/>
                <w:bottom w:val="nil"/>
                <w:right w:val="nil"/>
                <w:between w:val="nil"/>
              </w:pBdr>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1 dniem Szkoły – 50% rocznego czesnego,</w:t>
            </w:r>
          </w:p>
          <w:p w14:paraId="4A0EDF18" w14:textId="5C8F58B8" w:rsidR="00DB0630" w:rsidRPr="00C959EF" w:rsidRDefault="00DB0630" w:rsidP="009E615E">
            <w:pPr>
              <w:numPr>
                <w:ilvl w:val="0"/>
                <w:numId w:val="1"/>
              </w:numPr>
              <w:pBdr>
                <w:top w:val="nil"/>
                <w:left w:val="nil"/>
                <w:bottom w:val="nil"/>
                <w:right w:val="nil"/>
                <w:between w:val="nil"/>
              </w:pBdr>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końcem 1 kwartału szkolnego – 37,5% rocznego czesnego,</w:t>
            </w:r>
          </w:p>
          <w:p w14:paraId="3791776F" w14:textId="2F055E24" w:rsidR="00DB0630" w:rsidRPr="00C959EF" w:rsidRDefault="00DB0630" w:rsidP="009E615E">
            <w:pPr>
              <w:numPr>
                <w:ilvl w:val="0"/>
                <w:numId w:val="1"/>
              </w:numPr>
              <w:pBdr>
                <w:top w:val="nil"/>
                <w:left w:val="nil"/>
                <w:bottom w:val="nil"/>
                <w:right w:val="nil"/>
                <w:between w:val="nil"/>
              </w:pBdr>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końcem 2 kwartału szkolnego – 25% rocznego czesnego,</w:t>
            </w:r>
          </w:p>
          <w:p w14:paraId="629F9D63" w14:textId="31C06CAC" w:rsidR="00DB0630" w:rsidRPr="00C959EF" w:rsidRDefault="00DB0630" w:rsidP="009E615E">
            <w:pPr>
              <w:numPr>
                <w:ilvl w:val="0"/>
                <w:numId w:val="1"/>
              </w:numPr>
              <w:pBdr>
                <w:top w:val="nil"/>
                <w:left w:val="nil"/>
                <w:bottom w:val="nil"/>
                <w:right w:val="nil"/>
                <w:between w:val="nil"/>
              </w:pBdr>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końcem 3 kwartału szkolnego – 12,5% rocznego czesnego.</w:t>
            </w:r>
          </w:p>
          <w:p w14:paraId="2065C46C" w14:textId="16C2B5F6" w:rsidR="00DB0630" w:rsidRPr="00C959EF" w:rsidRDefault="00DB0630" w:rsidP="009E615E">
            <w:pPr>
              <w:numPr>
                <w:ilvl w:val="0"/>
                <w:numId w:val="5"/>
              </w:numPr>
              <w:pBdr>
                <w:top w:val="nil"/>
                <w:left w:val="nil"/>
                <w:bottom w:val="nil"/>
                <w:right w:val="nil"/>
                <w:between w:val="nil"/>
              </w:pBdr>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lastRenderedPageBreak/>
              <w:t>jeśli czesne zostało zapłacone w dwóch ratach i Uczeń(</w:t>
            </w:r>
            <w:proofErr w:type="spellStart"/>
            <w:r w:rsidRPr="00C959EF">
              <w:rPr>
                <w:rFonts w:asciiTheme="majorHAnsi" w:hAnsiTheme="majorHAnsi" w:cstheme="majorHAnsi"/>
                <w:color w:val="000000"/>
                <w:sz w:val="22"/>
                <w:szCs w:val="22"/>
              </w:rPr>
              <w:t>niowie</w:t>
            </w:r>
            <w:proofErr w:type="spellEnd"/>
            <w:r w:rsidRPr="00C959EF">
              <w:rPr>
                <w:rFonts w:asciiTheme="majorHAnsi" w:hAnsiTheme="majorHAnsi" w:cstheme="majorHAnsi"/>
                <w:color w:val="000000"/>
                <w:sz w:val="22"/>
                <w:szCs w:val="22"/>
              </w:rPr>
              <w:t>) przerwie(ą) przerwie naukę w ISK w trakcie trwania roku</w:t>
            </w:r>
            <w:r w:rsidR="00605558">
              <w:rPr>
                <w:rFonts w:asciiTheme="majorHAnsi" w:hAnsiTheme="majorHAnsi" w:cstheme="majorHAnsi"/>
                <w:color w:val="000000"/>
                <w:sz w:val="22"/>
                <w:szCs w:val="22"/>
              </w:rPr>
              <w:t xml:space="preserve"> przed</w:t>
            </w:r>
            <w:r w:rsidRPr="00C959EF">
              <w:rPr>
                <w:rFonts w:asciiTheme="majorHAnsi" w:hAnsiTheme="majorHAnsi" w:cstheme="majorHAnsi"/>
                <w:color w:val="000000"/>
                <w:sz w:val="22"/>
                <w:szCs w:val="22"/>
              </w:rPr>
              <w:t>:</w:t>
            </w:r>
          </w:p>
          <w:p w14:paraId="7B2D1475" w14:textId="4F5D7A88" w:rsidR="00DB0630" w:rsidRPr="00C959EF" w:rsidRDefault="00DB0630" w:rsidP="009E615E">
            <w:pPr>
              <w:numPr>
                <w:ilvl w:val="0"/>
                <w:numId w:val="3"/>
              </w:numPr>
              <w:pBdr>
                <w:top w:val="nil"/>
                <w:left w:val="nil"/>
                <w:bottom w:val="nil"/>
                <w:right w:val="nil"/>
                <w:between w:val="nil"/>
              </w:pBdr>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1 dniem Szkoły – 25% rocznego czesnego,</w:t>
            </w:r>
          </w:p>
          <w:p w14:paraId="0B76D9AC" w14:textId="7B46E9CB" w:rsidR="00DB0630" w:rsidRPr="00C959EF" w:rsidRDefault="00DB0630" w:rsidP="009E615E">
            <w:pPr>
              <w:numPr>
                <w:ilvl w:val="0"/>
                <w:numId w:val="3"/>
              </w:numPr>
              <w:pBdr>
                <w:top w:val="nil"/>
                <w:left w:val="nil"/>
                <w:bottom w:val="nil"/>
                <w:right w:val="nil"/>
                <w:between w:val="nil"/>
              </w:pBdr>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końcem 1 kwartału szkolnego – 18.75% rocznego czesnego,</w:t>
            </w:r>
          </w:p>
          <w:p w14:paraId="6989570D" w14:textId="47CD8CDB" w:rsidR="00DB0630" w:rsidRPr="00C959EF" w:rsidRDefault="00DB0630" w:rsidP="009E615E">
            <w:pPr>
              <w:numPr>
                <w:ilvl w:val="0"/>
                <w:numId w:val="3"/>
              </w:numPr>
              <w:pBdr>
                <w:top w:val="nil"/>
                <w:left w:val="nil"/>
                <w:bottom w:val="nil"/>
                <w:right w:val="nil"/>
                <w:between w:val="nil"/>
              </w:pBdr>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końcem 2 kwartału szkolnego – 12,5% rocznego czesnego,</w:t>
            </w:r>
          </w:p>
          <w:p w14:paraId="54DD7712" w14:textId="55A35511" w:rsidR="00DB0630" w:rsidRPr="00C959EF" w:rsidRDefault="00DB0630" w:rsidP="009E615E">
            <w:pPr>
              <w:numPr>
                <w:ilvl w:val="0"/>
                <w:numId w:val="3"/>
              </w:numPr>
              <w:pBdr>
                <w:top w:val="nil"/>
                <w:left w:val="nil"/>
                <w:bottom w:val="nil"/>
                <w:right w:val="nil"/>
                <w:between w:val="nil"/>
              </w:pBdr>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końcem 3 kwartału szkolnego – 6,25% rocznego czesnego.</w:t>
            </w:r>
          </w:p>
          <w:p w14:paraId="4F2DD637" w14:textId="77777777" w:rsidR="00DB0630" w:rsidRPr="00C959EF" w:rsidRDefault="00DB0630" w:rsidP="009E615E">
            <w:pPr>
              <w:numPr>
                <w:ilvl w:val="0"/>
                <w:numId w:val="4"/>
              </w:numPr>
              <w:pBdr>
                <w:top w:val="nil"/>
                <w:left w:val="nil"/>
                <w:bottom w:val="nil"/>
                <w:right w:val="nil"/>
                <w:between w:val="nil"/>
              </w:pBdr>
              <w:ind w:left="465"/>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 xml:space="preserve"> jeśli czesne jest opłacane w ratach miesięcznych, opłacone raty nie podlegają zwrotowi.</w:t>
            </w:r>
          </w:p>
        </w:tc>
      </w:tr>
      <w:tr w:rsidR="002B7282" w:rsidRPr="00C959EF" w14:paraId="04F2AEF4" w14:textId="77777777" w:rsidTr="00CD2CC0">
        <w:tc>
          <w:tcPr>
            <w:tcW w:w="5105" w:type="dxa"/>
          </w:tcPr>
          <w:p w14:paraId="3DCD9B63" w14:textId="77777777" w:rsidR="002B7282" w:rsidRPr="00C959EF" w:rsidRDefault="00F33D02" w:rsidP="0010644B">
            <w:pPr>
              <w:numPr>
                <w:ilvl w:val="0"/>
                <w:numId w:val="6"/>
              </w:numPr>
              <w:pBdr>
                <w:top w:val="nil"/>
                <w:left w:val="nil"/>
                <w:bottom w:val="nil"/>
                <w:right w:val="nil"/>
                <w:between w:val="nil"/>
              </w:pBdr>
              <w:spacing w:before="100" w:beforeAutospacing="1" w:after="100" w:afterAutospacing="1"/>
              <w:jc w:val="both"/>
              <w:rPr>
                <w:rFonts w:asciiTheme="majorHAnsi" w:hAnsiTheme="majorHAnsi" w:cstheme="majorHAnsi"/>
                <w:sz w:val="22"/>
                <w:szCs w:val="22"/>
              </w:rPr>
            </w:pPr>
            <w:r w:rsidRPr="00C959EF">
              <w:rPr>
                <w:rFonts w:asciiTheme="majorHAnsi" w:hAnsiTheme="majorHAnsi" w:cstheme="majorHAnsi"/>
                <w:b/>
                <w:color w:val="000000"/>
                <w:sz w:val="22"/>
                <w:szCs w:val="22"/>
              </w:rPr>
              <w:lastRenderedPageBreak/>
              <w:t>INDEPENDENT SERVICES</w:t>
            </w:r>
          </w:p>
        </w:tc>
        <w:tc>
          <w:tcPr>
            <w:tcW w:w="5385" w:type="dxa"/>
          </w:tcPr>
          <w:p w14:paraId="13CEF0A5" w14:textId="77777777" w:rsidR="002B7282" w:rsidRPr="00C959EF" w:rsidRDefault="00F33D02" w:rsidP="00B73D5A">
            <w:pPr>
              <w:numPr>
                <w:ilvl w:val="0"/>
                <w:numId w:val="25"/>
              </w:numPr>
              <w:pBdr>
                <w:top w:val="nil"/>
                <w:left w:val="nil"/>
                <w:bottom w:val="nil"/>
                <w:right w:val="nil"/>
                <w:between w:val="nil"/>
              </w:pBdr>
              <w:tabs>
                <w:tab w:val="left" w:pos="169"/>
              </w:tabs>
              <w:spacing w:before="100" w:beforeAutospacing="1" w:after="100" w:afterAutospacing="1"/>
              <w:ind w:hanging="443"/>
              <w:rPr>
                <w:rFonts w:asciiTheme="majorHAnsi" w:hAnsiTheme="majorHAnsi" w:cstheme="majorHAnsi"/>
                <w:color w:val="000000"/>
                <w:sz w:val="22"/>
                <w:szCs w:val="22"/>
              </w:rPr>
            </w:pPr>
            <w:r w:rsidRPr="00C959EF">
              <w:rPr>
                <w:rFonts w:asciiTheme="majorHAnsi" w:hAnsiTheme="majorHAnsi" w:cstheme="majorHAnsi"/>
                <w:b/>
                <w:color w:val="000000"/>
                <w:sz w:val="22"/>
                <w:szCs w:val="22"/>
              </w:rPr>
              <w:t>USŁUGI NIEZALEŻNE</w:t>
            </w:r>
          </w:p>
        </w:tc>
      </w:tr>
      <w:tr w:rsidR="002B7282" w:rsidRPr="00C959EF" w14:paraId="630BD70F" w14:textId="77777777" w:rsidTr="00CD2CC0">
        <w:tc>
          <w:tcPr>
            <w:tcW w:w="5105" w:type="dxa"/>
          </w:tcPr>
          <w:p w14:paraId="6D2E8547" w14:textId="0273394F" w:rsidR="002B7282" w:rsidRPr="00C959EF" w:rsidRDefault="00F33D02" w:rsidP="00B73D5A">
            <w:pPr>
              <w:numPr>
                <w:ilvl w:val="0"/>
                <w:numId w:val="7"/>
              </w:numPr>
              <w:pBdr>
                <w:top w:val="nil"/>
                <w:left w:val="nil"/>
                <w:bottom w:val="nil"/>
                <w:right w:val="nil"/>
                <w:between w:val="nil"/>
              </w:pBdr>
              <w:spacing w:before="100" w:beforeAutospacing="1" w:after="100" w:afterAutospacing="1"/>
              <w:ind w:left="312"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The School may, upon request of the Parent(s)/Guardian(s), recommend independent providers of additional services, such as transporting the Student(s) to</w:t>
            </w:r>
            <w:r w:rsidR="00605558">
              <w:rPr>
                <w:rFonts w:asciiTheme="majorHAnsi" w:hAnsiTheme="majorHAnsi" w:cstheme="majorHAnsi"/>
                <w:color w:val="000000"/>
                <w:sz w:val="22"/>
                <w:szCs w:val="22"/>
                <w:lang w:val="en-US"/>
              </w:rPr>
              <w:t>/from</w:t>
            </w:r>
            <w:r w:rsidRPr="00C959EF">
              <w:rPr>
                <w:rFonts w:asciiTheme="majorHAnsi" w:hAnsiTheme="majorHAnsi" w:cstheme="majorHAnsi"/>
                <w:color w:val="000000"/>
                <w:sz w:val="22"/>
                <w:szCs w:val="22"/>
                <w:lang w:val="en-US"/>
              </w:rPr>
              <w:t xml:space="preserve"> the School, or extra-curricular activities. The use of the recommended providers is entirely voluntary. ISK </w:t>
            </w:r>
            <w:proofErr w:type="spellStart"/>
            <w:r w:rsidRPr="00C959EF">
              <w:rPr>
                <w:rFonts w:asciiTheme="majorHAnsi" w:hAnsiTheme="majorHAnsi" w:cstheme="majorHAnsi"/>
                <w:color w:val="000000"/>
                <w:sz w:val="22"/>
                <w:szCs w:val="22"/>
                <w:lang w:val="en-US"/>
              </w:rPr>
              <w:t>endeavours</w:t>
            </w:r>
            <w:proofErr w:type="spellEnd"/>
            <w:r w:rsidRPr="00C959EF">
              <w:rPr>
                <w:rFonts w:asciiTheme="majorHAnsi" w:hAnsiTheme="majorHAnsi" w:cstheme="majorHAnsi"/>
                <w:color w:val="000000"/>
                <w:sz w:val="22"/>
                <w:szCs w:val="22"/>
                <w:lang w:val="en-US"/>
              </w:rPr>
              <w:t xml:space="preserve"> to recommend only entities that meet the highest standards. ISK is not an intermediary and does not benefit from this. The School does not participate in the provision of additional services. Additional services are provided according to principles established individually only between the Parent(s)/Guardian(s) and the provider of additional services. Such provider is solely labile for providing the services offered.</w:t>
            </w:r>
          </w:p>
          <w:p w14:paraId="2CBBEF4D" w14:textId="77777777" w:rsidR="002B7282" w:rsidRPr="00C959EF" w:rsidRDefault="00F33D02" w:rsidP="00B73D5A">
            <w:pPr>
              <w:numPr>
                <w:ilvl w:val="0"/>
                <w:numId w:val="7"/>
              </w:numPr>
              <w:pBdr>
                <w:top w:val="nil"/>
                <w:left w:val="nil"/>
                <w:bottom w:val="nil"/>
                <w:right w:val="nil"/>
                <w:between w:val="nil"/>
              </w:pBdr>
              <w:spacing w:before="100" w:beforeAutospacing="1" w:after="100" w:afterAutospacing="1"/>
              <w:ind w:left="312"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On the premises of the School an independent catering entity provides catering services. The use of the services of the catering entity is entirely voluntary. The School does not participate in the provision of catering services. Catering services are provided according to principles established individually only between the Parent(s)/Guardian(s) and the catering company. The catering company is solely liable for providing the services offered.</w:t>
            </w:r>
          </w:p>
        </w:tc>
        <w:tc>
          <w:tcPr>
            <w:tcW w:w="5385" w:type="dxa"/>
          </w:tcPr>
          <w:p w14:paraId="40D83636" w14:textId="1DBE3F3D" w:rsidR="002B7282" w:rsidRPr="00C959EF" w:rsidRDefault="00F33D02" w:rsidP="00B73D5A">
            <w:pPr>
              <w:numPr>
                <w:ilvl w:val="0"/>
                <w:numId w:val="37"/>
              </w:numPr>
              <w:pBdr>
                <w:top w:val="nil"/>
                <w:left w:val="nil"/>
                <w:bottom w:val="nil"/>
                <w:right w:val="nil"/>
                <w:between w:val="nil"/>
              </w:pBdr>
              <w:spacing w:before="100" w:beforeAutospacing="1" w:after="100" w:afterAutospacing="1"/>
              <w:ind w:left="312" w:hanging="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Na życzenie Rodzica(ów)/Opiekuna(ów) Szkoła może rekomendować niezależne podmioty świadczące usługi dodatkowe, takie jak przewóz Ucznia(ów) do</w:t>
            </w:r>
            <w:r w:rsidR="00605558">
              <w:rPr>
                <w:rFonts w:asciiTheme="majorHAnsi" w:hAnsiTheme="majorHAnsi" w:cstheme="majorHAnsi"/>
                <w:color w:val="000000"/>
                <w:sz w:val="22"/>
                <w:szCs w:val="22"/>
              </w:rPr>
              <w:t>/z</w:t>
            </w:r>
            <w:r w:rsidRPr="00C959EF">
              <w:rPr>
                <w:rFonts w:asciiTheme="majorHAnsi" w:hAnsiTheme="majorHAnsi" w:cstheme="majorHAnsi"/>
                <w:color w:val="000000"/>
                <w:sz w:val="22"/>
                <w:szCs w:val="22"/>
              </w:rPr>
              <w:t xml:space="preserve"> Szkoły</w:t>
            </w:r>
            <w:r w:rsidRPr="00C959EF">
              <w:rPr>
                <w:rFonts w:asciiTheme="majorHAnsi" w:hAnsiTheme="majorHAnsi" w:cstheme="majorHAnsi"/>
                <w:sz w:val="22"/>
                <w:szCs w:val="22"/>
              </w:rPr>
              <w:t xml:space="preserve"> lub </w:t>
            </w:r>
            <w:r w:rsidRPr="00C959EF">
              <w:rPr>
                <w:rFonts w:asciiTheme="majorHAnsi" w:hAnsiTheme="majorHAnsi" w:cstheme="majorHAnsi"/>
                <w:color w:val="000000"/>
                <w:sz w:val="22"/>
                <w:szCs w:val="22"/>
              </w:rPr>
              <w:t xml:space="preserve">zajęcia pozalekcyjne. Skorzystanie z usług rekomendowanego podmiotu jest całkowicie dobrowolne. ISK podejmuje </w:t>
            </w:r>
            <w:r w:rsidRPr="00C959EF">
              <w:rPr>
                <w:rFonts w:asciiTheme="majorHAnsi" w:hAnsiTheme="majorHAnsi" w:cstheme="majorHAnsi"/>
                <w:sz w:val="22"/>
                <w:szCs w:val="22"/>
              </w:rPr>
              <w:t>starania</w:t>
            </w:r>
            <w:r w:rsidRPr="00C959EF">
              <w:rPr>
                <w:rFonts w:asciiTheme="majorHAnsi" w:hAnsiTheme="majorHAnsi" w:cstheme="majorHAnsi"/>
                <w:color w:val="000000"/>
                <w:sz w:val="22"/>
                <w:szCs w:val="22"/>
              </w:rPr>
              <w:t>, aby rekomendować wyłącznie podmioty spełniające najwyższe standardy</w:t>
            </w:r>
            <w:r w:rsidRPr="00C959EF">
              <w:rPr>
                <w:rFonts w:asciiTheme="majorHAnsi" w:hAnsiTheme="majorHAnsi" w:cstheme="majorHAnsi"/>
                <w:sz w:val="22"/>
                <w:szCs w:val="22"/>
              </w:rPr>
              <w:t xml:space="preserve">. ISK </w:t>
            </w:r>
            <w:r w:rsidRPr="00C959EF">
              <w:rPr>
                <w:rFonts w:asciiTheme="majorHAnsi" w:hAnsiTheme="majorHAnsi" w:cstheme="majorHAnsi"/>
                <w:color w:val="000000"/>
                <w:sz w:val="22"/>
                <w:szCs w:val="22"/>
              </w:rPr>
              <w:t>nie jest w tym zakresie pośrednikiem i nie odnosi z tego żadnych korzyści. Szkoła nie bierze udziału w świadczeniu usług dodatkowych. Usługi dodatkowe są świadczone na zasadach ustalonych indywidualnie wyłącznie pomiędzy Rodzicem(</w:t>
            </w:r>
            <w:proofErr w:type="spellStart"/>
            <w:r w:rsidRPr="00C959EF">
              <w:rPr>
                <w:rFonts w:asciiTheme="majorHAnsi" w:hAnsiTheme="majorHAnsi" w:cstheme="majorHAnsi"/>
                <w:color w:val="000000"/>
                <w:sz w:val="22"/>
                <w:szCs w:val="22"/>
              </w:rPr>
              <w:t>ami</w:t>
            </w:r>
            <w:proofErr w:type="spellEnd"/>
            <w:r w:rsidRPr="00C959EF">
              <w:rPr>
                <w:rFonts w:asciiTheme="majorHAnsi" w:hAnsiTheme="majorHAnsi" w:cstheme="majorHAnsi"/>
                <w:color w:val="000000"/>
                <w:sz w:val="22"/>
                <w:szCs w:val="22"/>
              </w:rPr>
              <w:t>)/Opiekunem(</w:t>
            </w:r>
            <w:proofErr w:type="spellStart"/>
            <w:r w:rsidRPr="00C959EF">
              <w:rPr>
                <w:rFonts w:asciiTheme="majorHAnsi" w:hAnsiTheme="majorHAnsi" w:cstheme="majorHAnsi"/>
                <w:color w:val="000000"/>
                <w:sz w:val="22"/>
                <w:szCs w:val="22"/>
              </w:rPr>
              <w:t>ami</w:t>
            </w:r>
            <w:proofErr w:type="spellEnd"/>
            <w:r w:rsidRPr="00C959EF">
              <w:rPr>
                <w:rFonts w:asciiTheme="majorHAnsi" w:hAnsiTheme="majorHAnsi" w:cstheme="majorHAnsi"/>
                <w:color w:val="000000"/>
                <w:sz w:val="22"/>
                <w:szCs w:val="22"/>
              </w:rPr>
              <w:t>) oraz podmiotem świadczącym usługi dodatkowe. Podmiot ten jest wyłącznie odpowiedzialny za wykonanie oferowanych usług.</w:t>
            </w:r>
          </w:p>
          <w:p w14:paraId="41A49C45" w14:textId="77777777" w:rsidR="002B7282" w:rsidRPr="00C959EF" w:rsidRDefault="00F33D02" w:rsidP="00B73D5A">
            <w:pPr>
              <w:numPr>
                <w:ilvl w:val="0"/>
                <w:numId w:val="37"/>
              </w:numPr>
              <w:pBdr>
                <w:top w:val="nil"/>
                <w:left w:val="nil"/>
                <w:bottom w:val="nil"/>
                <w:right w:val="nil"/>
                <w:between w:val="nil"/>
              </w:pBdr>
              <w:spacing w:before="100" w:beforeAutospacing="1" w:after="100" w:afterAutospacing="1"/>
              <w:ind w:left="312" w:hanging="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Niezależny podmiot gastronomiczny świadczy</w:t>
            </w:r>
            <w:r w:rsidRPr="00C959EF">
              <w:rPr>
                <w:rFonts w:asciiTheme="majorHAnsi" w:hAnsiTheme="majorHAnsi" w:cstheme="majorHAnsi"/>
                <w:sz w:val="22"/>
                <w:szCs w:val="22"/>
              </w:rPr>
              <w:t xml:space="preserve"> na terenie Szkoły </w:t>
            </w:r>
            <w:r w:rsidRPr="00C959EF">
              <w:rPr>
                <w:rFonts w:asciiTheme="majorHAnsi" w:hAnsiTheme="majorHAnsi" w:cstheme="majorHAnsi"/>
                <w:color w:val="000000"/>
                <w:sz w:val="22"/>
                <w:szCs w:val="22"/>
              </w:rPr>
              <w:t xml:space="preserve"> usługi cateringowe. Skorzystanie z usług podmiotu gastronomicznego jest całkowicie dobrowolne. Szkoła nie bierze udziału w świadczeniu usług cateringowych. Usługi cateringowe są świadczone na zasadach ustalonych indywidualnie wyłącznie pomiędzy Rodzicem(</w:t>
            </w:r>
            <w:proofErr w:type="spellStart"/>
            <w:r w:rsidRPr="00C959EF">
              <w:rPr>
                <w:rFonts w:asciiTheme="majorHAnsi" w:hAnsiTheme="majorHAnsi" w:cstheme="majorHAnsi"/>
                <w:color w:val="000000"/>
                <w:sz w:val="22"/>
                <w:szCs w:val="22"/>
              </w:rPr>
              <w:t>ami</w:t>
            </w:r>
            <w:proofErr w:type="spellEnd"/>
            <w:r w:rsidRPr="00C959EF">
              <w:rPr>
                <w:rFonts w:asciiTheme="majorHAnsi" w:hAnsiTheme="majorHAnsi" w:cstheme="majorHAnsi"/>
                <w:color w:val="000000"/>
                <w:sz w:val="22"/>
                <w:szCs w:val="22"/>
              </w:rPr>
              <w:t>)/Opiekunem(</w:t>
            </w:r>
            <w:proofErr w:type="spellStart"/>
            <w:r w:rsidRPr="00C959EF">
              <w:rPr>
                <w:rFonts w:asciiTheme="majorHAnsi" w:hAnsiTheme="majorHAnsi" w:cstheme="majorHAnsi"/>
                <w:color w:val="000000"/>
                <w:sz w:val="22"/>
                <w:szCs w:val="22"/>
              </w:rPr>
              <w:t>ami</w:t>
            </w:r>
            <w:proofErr w:type="spellEnd"/>
            <w:r w:rsidRPr="00C959EF">
              <w:rPr>
                <w:rFonts w:asciiTheme="majorHAnsi" w:hAnsiTheme="majorHAnsi" w:cstheme="majorHAnsi"/>
                <w:color w:val="000000"/>
                <w:sz w:val="22"/>
                <w:szCs w:val="22"/>
              </w:rPr>
              <w:t>) oraz przedsiębiorstwem gastronomicznym. Przedsiębiorstwo gastronomiczne jest wyłącznie odpowiedzialne za wykonanie oferowanych usług.</w:t>
            </w:r>
          </w:p>
        </w:tc>
      </w:tr>
      <w:tr w:rsidR="002B7282" w:rsidRPr="00C959EF" w14:paraId="7BF55C50" w14:textId="77777777" w:rsidTr="00CD2CC0">
        <w:tc>
          <w:tcPr>
            <w:tcW w:w="5105" w:type="dxa"/>
          </w:tcPr>
          <w:p w14:paraId="58464C0A" w14:textId="77777777" w:rsidR="002B7282" w:rsidRPr="00C959EF" w:rsidRDefault="00F33D02" w:rsidP="0010644B">
            <w:pPr>
              <w:numPr>
                <w:ilvl w:val="0"/>
                <w:numId w:val="6"/>
              </w:numPr>
              <w:pBdr>
                <w:top w:val="nil"/>
                <w:left w:val="nil"/>
                <w:bottom w:val="nil"/>
                <w:right w:val="nil"/>
                <w:between w:val="nil"/>
              </w:pBdr>
              <w:spacing w:before="100" w:beforeAutospacing="1" w:after="100" w:afterAutospacing="1"/>
              <w:rPr>
                <w:rFonts w:asciiTheme="majorHAnsi" w:hAnsiTheme="majorHAnsi" w:cstheme="majorHAnsi"/>
                <w:color w:val="000000"/>
                <w:sz w:val="22"/>
                <w:szCs w:val="22"/>
              </w:rPr>
            </w:pPr>
            <w:r w:rsidRPr="00C959EF">
              <w:rPr>
                <w:rFonts w:asciiTheme="majorHAnsi" w:hAnsiTheme="majorHAnsi" w:cstheme="majorHAnsi"/>
                <w:b/>
                <w:color w:val="000000"/>
                <w:sz w:val="22"/>
                <w:szCs w:val="22"/>
              </w:rPr>
              <w:t>CONTACT DETAILS</w:t>
            </w:r>
          </w:p>
        </w:tc>
        <w:tc>
          <w:tcPr>
            <w:tcW w:w="5385" w:type="dxa"/>
          </w:tcPr>
          <w:p w14:paraId="1BE00390" w14:textId="77777777" w:rsidR="002B7282" w:rsidRPr="00C959EF" w:rsidRDefault="00F33D02" w:rsidP="00B73D5A">
            <w:pPr>
              <w:numPr>
                <w:ilvl w:val="0"/>
                <w:numId w:val="25"/>
              </w:numPr>
              <w:pBdr>
                <w:top w:val="nil"/>
                <w:left w:val="nil"/>
                <w:bottom w:val="nil"/>
                <w:right w:val="nil"/>
                <w:between w:val="nil"/>
              </w:pBdr>
              <w:spacing w:before="100" w:beforeAutospacing="1" w:after="100" w:afterAutospacing="1"/>
              <w:rPr>
                <w:rFonts w:asciiTheme="majorHAnsi" w:hAnsiTheme="majorHAnsi" w:cstheme="majorHAnsi"/>
                <w:color w:val="000000"/>
                <w:sz w:val="22"/>
                <w:szCs w:val="22"/>
              </w:rPr>
            </w:pPr>
            <w:r w:rsidRPr="00C959EF">
              <w:rPr>
                <w:rFonts w:asciiTheme="majorHAnsi" w:hAnsiTheme="majorHAnsi" w:cstheme="majorHAnsi"/>
                <w:b/>
                <w:color w:val="000000"/>
                <w:sz w:val="22"/>
                <w:szCs w:val="22"/>
              </w:rPr>
              <w:t>DANE KONTAKTOWE</w:t>
            </w:r>
          </w:p>
        </w:tc>
      </w:tr>
      <w:tr w:rsidR="002B7282" w:rsidRPr="00C959EF" w14:paraId="0BF53565" w14:textId="77777777" w:rsidTr="00CD2CC0">
        <w:tc>
          <w:tcPr>
            <w:tcW w:w="5105" w:type="dxa"/>
          </w:tcPr>
          <w:p w14:paraId="0EE36153" w14:textId="77777777" w:rsidR="002B7282" w:rsidRPr="00C959EF" w:rsidRDefault="00F33D02" w:rsidP="00B73D5A">
            <w:pPr>
              <w:numPr>
                <w:ilvl w:val="0"/>
                <w:numId w:val="11"/>
              </w:numPr>
              <w:pBdr>
                <w:top w:val="nil"/>
                <w:left w:val="nil"/>
                <w:bottom w:val="nil"/>
                <w:right w:val="nil"/>
                <w:between w:val="nil"/>
              </w:pBdr>
              <w:spacing w:before="100" w:beforeAutospacing="1" w:after="100" w:afterAutospacing="1"/>
              <w:ind w:left="312"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In case of emergency contact, the Parent(s)/Guardian(s) provide the following contact details:</w:t>
            </w:r>
          </w:p>
          <w:p w14:paraId="44197529" w14:textId="00C106CE" w:rsidR="002B7282" w:rsidRPr="00C959EF" w:rsidRDefault="00F33D02" w:rsidP="00DB0630">
            <w:pPr>
              <w:spacing w:before="100" w:beforeAutospacing="1" w:after="100" w:afterAutospacing="1"/>
              <w:ind w:left="312" w:hanging="357"/>
              <w:jc w:val="both"/>
              <w:rPr>
                <w:rFonts w:asciiTheme="majorHAnsi" w:hAnsiTheme="majorHAnsi" w:cstheme="majorHAnsi"/>
                <w:b/>
                <w:sz w:val="22"/>
                <w:szCs w:val="22"/>
                <w:lang w:val="en-US"/>
              </w:rPr>
            </w:pPr>
            <w:r w:rsidRPr="00C959EF">
              <w:rPr>
                <w:rFonts w:asciiTheme="majorHAnsi" w:hAnsiTheme="majorHAnsi" w:cstheme="majorHAnsi"/>
                <w:b/>
                <w:sz w:val="22"/>
                <w:szCs w:val="22"/>
                <w:lang w:val="en-US"/>
              </w:rPr>
              <w:t>Mother/Guardian</w:t>
            </w:r>
          </w:p>
          <w:p w14:paraId="1FB06EBA" w14:textId="77777777" w:rsidR="002B7282" w:rsidRPr="00C959EF" w:rsidRDefault="00F33D02" w:rsidP="00DB0630">
            <w:pPr>
              <w:spacing w:before="100" w:beforeAutospacing="1" w:after="100" w:afterAutospacing="1"/>
              <w:ind w:left="312" w:hanging="357"/>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Telephone number: [...]</w:t>
            </w:r>
          </w:p>
          <w:p w14:paraId="4E949E53" w14:textId="77777777" w:rsidR="002B7282" w:rsidRPr="00C959EF" w:rsidRDefault="00F33D02" w:rsidP="00DB0630">
            <w:pPr>
              <w:spacing w:before="100" w:beforeAutospacing="1" w:after="100" w:afterAutospacing="1"/>
              <w:ind w:left="312" w:hanging="357"/>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e-mail: [...]</w:t>
            </w:r>
          </w:p>
          <w:p w14:paraId="368ABE4E" w14:textId="77777777" w:rsidR="002B7282" w:rsidRPr="00C959EF" w:rsidRDefault="00F33D02" w:rsidP="00DB0630">
            <w:pPr>
              <w:spacing w:before="100" w:beforeAutospacing="1" w:after="100" w:afterAutospacing="1"/>
              <w:ind w:left="312" w:hanging="357"/>
              <w:jc w:val="both"/>
              <w:rPr>
                <w:rFonts w:asciiTheme="majorHAnsi" w:hAnsiTheme="majorHAnsi" w:cstheme="majorHAnsi"/>
                <w:b/>
                <w:sz w:val="22"/>
                <w:szCs w:val="22"/>
                <w:lang w:val="en-US"/>
              </w:rPr>
            </w:pPr>
            <w:r w:rsidRPr="00C959EF">
              <w:rPr>
                <w:rFonts w:asciiTheme="majorHAnsi" w:hAnsiTheme="majorHAnsi" w:cstheme="majorHAnsi"/>
                <w:b/>
                <w:sz w:val="22"/>
                <w:szCs w:val="22"/>
                <w:lang w:val="en-US"/>
              </w:rPr>
              <w:t>Father / Guardian:</w:t>
            </w:r>
          </w:p>
          <w:p w14:paraId="03B37C3F" w14:textId="77777777" w:rsidR="002B7282" w:rsidRPr="00287BCB" w:rsidRDefault="00F33D02" w:rsidP="00DB0630">
            <w:pPr>
              <w:spacing w:before="100" w:beforeAutospacing="1" w:after="100" w:afterAutospacing="1"/>
              <w:ind w:left="312" w:hanging="357"/>
              <w:jc w:val="both"/>
              <w:rPr>
                <w:rFonts w:asciiTheme="majorHAnsi" w:hAnsiTheme="majorHAnsi" w:cstheme="majorHAnsi"/>
                <w:sz w:val="22"/>
                <w:szCs w:val="22"/>
                <w:lang w:val="en-US"/>
              </w:rPr>
            </w:pPr>
            <w:r w:rsidRPr="00287BCB">
              <w:rPr>
                <w:rFonts w:asciiTheme="majorHAnsi" w:hAnsiTheme="majorHAnsi" w:cstheme="majorHAnsi"/>
                <w:sz w:val="22"/>
                <w:szCs w:val="22"/>
                <w:lang w:val="en-US"/>
              </w:rPr>
              <w:lastRenderedPageBreak/>
              <w:t>Phone number: [...]</w:t>
            </w:r>
          </w:p>
          <w:p w14:paraId="17B2426C" w14:textId="77777777" w:rsidR="002B7282" w:rsidRPr="00287BCB" w:rsidRDefault="00F33D02" w:rsidP="00DB0630">
            <w:pPr>
              <w:spacing w:before="100" w:beforeAutospacing="1" w:after="100" w:afterAutospacing="1"/>
              <w:ind w:left="312" w:hanging="357"/>
              <w:jc w:val="both"/>
              <w:rPr>
                <w:rFonts w:asciiTheme="majorHAnsi" w:hAnsiTheme="majorHAnsi" w:cstheme="majorHAnsi"/>
                <w:sz w:val="22"/>
                <w:szCs w:val="22"/>
                <w:lang w:val="en-US"/>
              </w:rPr>
            </w:pPr>
            <w:r w:rsidRPr="00287BCB">
              <w:rPr>
                <w:rFonts w:asciiTheme="majorHAnsi" w:hAnsiTheme="majorHAnsi" w:cstheme="majorHAnsi"/>
                <w:sz w:val="22"/>
                <w:szCs w:val="22"/>
                <w:lang w:val="en-US"/>
              </w:rPr>
              <w:t>e-mail: [...]</w:t>
            </w:r>
          </w:p>
          <w:p w14:paraId="2CAAF24A" w14:textId="77777777" w:rsidR="002B7282" w:rsidRPr="00C959EF" w:rsidRDefault="00F33D02" w:rsidP="00B73D5A">
            <w:pPr>
              <w:numPr>
                <w:ilvl w:val="0"/>
                <w:numId w:val="11"/>
              </w:numPr>
              <w:pBdr>
                <w:top w:val="nil"/>
                <w:left w:val="nil"/>
                <w:bottom w:val="nil"/>
                <w:right w:val="nil"/>
                <w:between w:val="nil"/>
              </w:pBdr>
              <w:spacing w:before="100" w:beforeAutospacing="1" w:after="100" w:afterAutospacing="1"/>
              <w:ind w:left="312"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The designation of additional persons for emergency contact will be made on a separate form.</w:t>
            </w:r>
          </w:p>
          <w:p w14:paraId="351DDE8B" w14:textId="4C20B642" w:rsidR="002B7282" w:rsidRPr="00C959EF" w:rsidRDefault="00F33D02" w:rsidP="00B73D5A">
            <w:pPr>
              <w:numPr>
                <w:ilvl w:val="0"/>
                <w:numId w:val="11"/>
              </w:numPr>
              <w:pBdr>
                <w:top w:val="nil"/>
                <w:left w:val="nil"/>
                <w:bottom w:val="nil"/>
                <w:right w:val="nil"/>
                <w:between w:val="nil"/>
              </w:pBdr>
              <w:spacing w:before="100" w:beforeAutospacing="1" w:after="100" w:afterAutospacing="1"/>
              <w:ind w:left="312"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In the case of change of residential addresses indicated in the Agreement's composition or e-mail or telephone addresses for the purpose of emergency contact, the School and the Parent(s)/Guardian(s) undertake to inform each other immediately by e-mail or in</w:t>
            </w:r>
            <w:r w:rsidR="00605558">
              <w:rPr>
                <w:rFonts w:asciiTheme="majorHAnsi" w:hAnsiTheme="majorHAnsi" w:cstheme="majorHAnsi"/>
                <w:color w:val="000000"/>
                <w:sz w:val="22"/>
                <w:szCs w:val="22"/>
                <w:lang w:val="en-US"/>
              </w:rPr>
              <w:t xml:space="preserve"> writing or in emergency in</w:t>
            </w:r>
            <w:r w:rsidRPr="00C959EF">
              <w:rPr>
                <w:rFonts w:asciiTheme="majorHAnsi" w:hAnsiTheme="majorHAnsi" w:cstheme="majorHAnsi"/>
                <w:color w:val="000000"/>
                <w:sz w:val="22"/>
                <w:szCs w:val="22"/>
                <w:lang w:val="en-US"/>
              </w:rPr>
              <w:t xml:space="preserve"> person about the new address or contact data. The same obligation includes any other information concerning the Student(s) provided to the School by Parent(s)/Guardian(s), including in particular the indication of persons authorized to collect the Student(s), or granting consent to return home alone.</w:t>
            </w:r>
          </w:p>
          <w:p w14:paraId="55EF5648" w14:textId="586B2015" w:rsidR="002B7282" w:rsidRPr="00C959EF" w:rsidRDefault="00F33D02" w:rsidP="00B73D5A">
            <w:pPr>
              <w:numPr>
                <w:ilvl w:val="0"/>
                <w:numId w:val="11"/>
              </w:numPr>
              <w:pBdr>
                <w:top w:val="nil"/>
                <w:left w:val="nil"/>
                <w:bottom w:val="nil"/>
                <w:right w:val="nil"/>
                <w:between w:val="nil"/>
              </w:pBdr>
              <w:spacing w:before="100" w:beforeAutospacing="1" w:after="100" w:afterAutospacing="1"/>
              <w:ind w:left="312"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The Party, which failed to comply with the obligation indicated in point 2 above shall</w:t>
            </w:r>
            <w:r w:rsidR="00605558">
              <w:rPr>
                <w:rFonts w:asciiTheme="majorHAnsi" w:hAnsiTheme="majorHAnsi" w:cstheme="majorHAnsi"/>
                <w:color w:val="000000"/>
                <w:sz w:val="22"/>
                <w:szCs w:val="22"/>
                <w:lang w:val="en-US"/>
              </w:rPr>
              <w:t xml:space="preserve"> solely</w:t>
            </w:r>
            <w:r w:rsidRPr="00C959EF">
              <w:rPr>
                <w:rFonts w:asciiTheme="majorHAnsi" w:hAnsiTheme="majorHAnsi" w:cstheme="majorHAnsi"/>
                <w:color w:val="000000"/>
                <w:sz w:val="22"/>
                <w:szCs w:val="22"/>
                <w:lang w:val="en-US"/>
              </w:rPr>
              <w:t xml:space="preserve"> bear the risk of its  consequences  .</w:t>
            </w:r>
          </w:p>
          <w:p w14:paraId="59CDF58D" w14:textId="4573EE44" w:rsidR="002B7282" w:rsidRPr="00C959EF" w:rsidRDefault="00F33D02" w:rsidP="00B73D5A">
            <w:pPr>
              <w:numPr>
                <w:ilvl w:val="0"/>
                <w:numId w:val="11"/>
              </w:numPr>
              <w:pBdr>
                <w:top w:val="nil"/>
                <w:left w:val="nil"/>
                <w:bottom w:val="nil"/>
                <w:right w:val="nil"/>
                <w:between w:val="nil"/>
              </w:pBdr>
              <w:spacing w:before="100" w:beforeAutospacing="1" w:after="100" w:afterAutospacing="1"/>
              <w:ind w:left="312"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In the event of failure to comply with the obligation indicated in point 2. above, correspondence sent to the address indicated in this Agreement shall be deemed to have been properly delivered within 21 days of the postal stamp</w:t>
            </w:r>
            <w:r w:rsidR="00605558">
              <w:rPr>
                <w:rFonts w:asciiTheme="majorHAnsi" w:hAnsiTheme="majorHAnsi" w:cstheme="majorHAnsi"/>
                <w:color w:val="000000"/>
                <w:sz w:val="22"/>
                <w:szCs w:val="22"/>
                <w:lang w:val="en-US"/>
              </w:rPr>
              <w:t xml:space="preserve"> and/or 7 days of the date of sending via courier.</w:t>
            </w:r>
          </w:p>
        </w:tc>
        <w:tc>
          <w:tcPr>
            <w:tcW w:w="5385" w:type="dxa"/>
          </w:tcPr>
          <w:p w14:paraId="4D52038E" w14:textId="77777777" w:rsidR="002B7282" w:rsidRPr="00C959EF" w:rsidRDefault="00F33D02" w:rsidP="00B73D5A">
            <w:pPr>
              <w:numPr>
                <w:ilvl w:val="0"/>
                <w:numId w:val="12"/>
              </w:numPr>
              <w:pBdr>
                <w:top w:val="nil"/>
                <w:left w:val="nil"/>
                <w:bottom w:val="nil"/>
                <w:right w:val="nil"/>
                <w:between w:val="nil"/>
              </w:pBdr>
              <w:spacing w:before="100" w:beforeAutospacing="1" w:after="100" w:afterAutospacing="1"/>
              <w:ind w:left="312" w:hanging="357"/>
              <w:jc w:val="both"/>
              <w:rPr>
                <w:rFonts w:asciiTheme="majorHAnsi" w:eastAsia="Times New Roman" w:hAnsiTheme="majorHAnsi" w:cstheme="majorHAnsi"/>
                <w:color w:val="000000"/>
                <w:sz w:val="22"/>
                <w:szCs w:val="22"/>
              </w:rPr>
            </w:pPr>
            <w:r w:rsidRPr="00C959EF">
              <w:rPr>
                <w:rFonts w:asciiTheme="majorHAnsi" w:hAnsiTheme="majorHAnsi" w:cstheme="majorHAnsi"/>
                <w:color w:val="000000"/>
                <w:sz w:val="22"/>
                <w:szCs w:val="22"/>
              </w:rPr>
              <w:lastRenderedPageBreak/>
              <w:t>W przypadku potrzeby nagłego kontaktu Rodzic(e)/Opiekun(</w:t>
            </w:r>
            <w:proofErr w:type="spellStart"/>
            <w:r w:rsidRPr="00C959EF">
              <w:rPr>
                <w:rFonts w:asciiTheme="majorHAnsi" w:hAnsiTheme="majorHAnsi" w:cstheme="majorHAnsi"/>
                <w:color w:val="000000"/>
                <w:sz w:val="22"/>
                <w:szCs w:val="22"/>
              </w:rPr>
              <w:t>owie</w:t>
            </w:r>
            <w:proofErr w:type="spellEnd"/>
            <w:r w:rsidRPr="00C959EF">
              <w:rPr>
                <w:rFonts w:asciiTheme="majorHAnsi" w:hAnsiTheme="majorHAnsi" w:cstheme="majorHAnsi"/>
                <w:color w:val="000000"/>
                <w:sz w:val="22"/>
                <w:szCs w:val="22"/>
              </w:rPr>
              <w:t>) podają następujące dane kontaktowe</w:t>
            </w:r>
            <w:r w:rsidRPr="00C959EF">
              <w:rPr>
                <w:rFonts w:asciiTheme="majorHAnsi" w:eastAsia="Times New Roman" w:hAnsiTheme="majorHAnsi" w:cstheme="majorHAnsi"/>
                <w:color w:val="000000"/>
                <w:sz w:val="22"/>
                <w:szCs w:val="22"/>
              </w:rPr>
              <w:t>:</w:t>
            </w:r>
          </w:p>
          <w:p w14:paraId="5E5F368D" w14:textId="0255A89B" w:rsidR="002B7282" w:rsidRPr="00C959EF" w:rsidRDefault="00F33D02" w:rsidP="00DB0630">
            <w:pPr>
              <w:spacing w:before="100" w:beforeAutospacing="1" w:after="100" w:afterAutospacing="1"/>
              <w:ind w:left="312" w:hanging="357"/>
              <w:jc w:val="both"/>
              <w:rPr>
                <w:rFonts w:asciiTheme="majorHAnsi" w:hAnsiTheme="majorHAnsi" w:cstheme="majorHAnsi"/>
                <w:sz w:val="22"/>
                <w:szCs w:val="22"/>
              </w:rPr>
            </w:pPr>
            <w:r w:rsidRPr="00C959EF">
              <w:rPr>
                <w:rFonts w:asciiTheme="majorHAnsi" w:hAnsiTheme="majorHAnsi" w:cstheme="majorHAnsi"/>
                <w:b/>
                <w:sz w:val="22"/>
                <w:szCs w:val="22"/>
              </w:rPr>
              <w:t>Matka / Opiekun</w:t>
            </w:r>
            <w:r w:rsidR="00605558">
              <w:rPr>
                <w:rFonts w:asciiTheme="majorHAnsi" w:hAnsiTheme="majorHAnsi" w:cstheme="majorHAnsi"/>
                <w:b/>
                <w:sz w:val="22"/>
                <w:szCs w:val="22"/>
              </w:rPr>
              <w:t>ka</w:t>
            </w:r>
            <w:r w:rsidRPr="00C959EF">
              <w:rPr>
                <w:rFonts w:asciiTheme="majorHAnsi" w:hAnsiTheme="majorHAnsi" w:cstheme="majorHAnsi"/>
                <w:sz w:val="22"/>
                <w:szCs w:val="22"/>
              </w:rPr>
              <w:t>:</w:t>
            </w:r>
          </w:p>
          <w:p w14:paraId="05BCA282" w14:textId="77777777" w:rsidR="002B7282" w:rsidRPr="00C959EF" w:rsidRDefault="00F33D02" w:rsidP="00DB0630">
            <w:pPr>
              <w:spacing w:before="100" w:beforeAutospacing="1" w:after="100" w:afterAutospacing="1"/>
              <w:ind w:left="312" w:hanging="357"/>
              <w:jc w:val="both"/>
              <w:rPr>
                <w:rFonts w:asciiTheme="majorHAnsi" w:hAnsiTheme="majorHAnsi" w:cstheme="majorHAnsi"/>
                <w:sz w:val="22"/>
                <w:szCs w:val="22"/>
              </w:rPr>
            </w:pPr>
            <w:r w:rsidRPr="00C959EF">
              <w:rPr>
                <w:rFonts w:asciiTheme="majorHAnsi" w:hAnsiTheme="majorHAnsi" w:cstheme="majorHAnsi"/>
                <w:sz w:val="22"/>
                <w:szCs w:val="22"/>
              </w:rPr>
              <w:t>Nr telefonu: [...]</w:t>
            </w:r>
          </w:p>
          <w:p w14:paraId="30B2FC31" w14:textId="77777777" w:rsidR="002B7282" w:rsidRPr="00C959EF" w:rsidRDefault="00F33D02" w:rsidP="00DB0630">
            <w:pPr>
              <w:spacing w:before="100" w:beforeAutospacing="1" w:after="100" w:afterAutospacing="1"/>
              <w:ind w:left="312" w:hanging="357"/>
              <w:jc w:val="both"/>
              <w:rPr>
                <w:rFonts w:asciiTheme="majorHAnsi" w:hAnsiTheme="majorHAnsi" w:cstheme="majorHAnsi"/>
                <w:sz w:val="22"/>
                <w:szCs w:val="22"/>
              </w:rPr>
            </w:pPr>
            <w:r w:rsidRPr="00C959EF">
              <w:rPr>
                <w:rFonts w:asciiTheme="majorHAnsi" w:hAnsiTheme="majorHAnsi" w:cstheme="majorHAnsi"/>
                <w:sz w:val="22"/>
                <w:szCs w:val="22"/>
              </w:rPr>
              <w:t>e-mail: [...]</w:t>
            </w:r>
          </w:p>
          <w:p w14:paraId="5D81A8A9" w14:textId="77777777" w:rsidR="002B7282" w:rsidRPr="00C959EF" w:rsidRDefault="00F33D02" w:rsidP="00DB0630">
            <w:pPr>
              <w:spacing w:before="100" w:beforeAutospacing="1" w:after="100" w:afterAutospacing="1"/>
              <w:ind w:left="312" w:hanging="357"/>
              <w:jc w:val="both"/>
              <w:rPr>
                <w:rFonts w:asciiTheme="majorHAnsi" w:hAnsiTheme="majorHAnsi" w:cstheme="majorHAnsi"/>
                <w:sz w:val="22"/>
                <w:szCs w:val="22"/>
              </w:rPr>
            </w:pPr>
            <w:r w:rsidRPr="00C959EF">
              <w:rPr>
                <w:rFonts w:asciiTheme="majorHAnsi" w:hAnsiTheme="majorHAnsi" w:cstheme="majorHAnsi"/>
                <w:b/>
                <w:sz w:val="22"/>
                <w:szCs w:val="22"/>
              </w:rPr>
              <w:t>Ojciec / Opiekun</w:t>
            </w:r>
            <w:r w:rsidRPr="00C959EF">
              <w:rPr>
                <w:rFonts w:asciiTheme="majorHAnsi" w:hAnsiTheme="majorHAnsi" w:cstheme="majorHAnsi"/>
                <w:sz w:val="22"/>
                <w:szCs w:val="22"/>
              </w:rPr>
              <w:t>:</w:t>
            </w:r>
          </w:p>
          <w:p w14:paraId="52303276" w14:textId="77777777" w:rsidR="002B7282" w:rsidRPr="00C959EF" w:rsidRDefault="00F33D02" w:rsidP="00DB0630">
            <w:pPr>
              <w:spacing w:before="100" w:beforeAutospacing="1" w:after="100" w:afterAutospacing="1"/>
              <w:ind w:left="312" w:hanging="357"/>
              <w:jc w:val="both"/>
              <w:rPr>
                <w:rFonts w:asciiTheme="majorHAnsi" w:hAnsiTheme="majorHAnsi" w:cstheme="majorHAnsi"/>
                <w:sz w:val="22"/>
                <w:szCs w:val="22"/>
              </w:rPr>
            </w:pPr>
            <w:r w:rsidRPr="00C959EF">
              <w:rPr>
                <w:rFonts w:asciiTheme="majorHAnsi" w:hAnsiTheme="majorHAnsi" w:cstheme="majorHAnsi"/>
                <w:sz w:val="22"/>
                <w:szCs w:val="22"/>
              </w:rPr>
              <w:lastRenderedPageBreak/>
              <w:t>Nr telefonu: [...]</w:t>
            </w:r>
          </w:p>
          <w:p w14:paraId="1E0CB542" w14:textId="77777777" w:rsidR="002B7282" w:rsidRPr="00C959EF" w:rsidRDefault="00F33D02" w:rsidP="00DB0630">
            <w:pPr>
              <w:spacing w:before="100" w:beforeAutospacing="1" w:after="100" w:afterAutospacing="1"/>
              <w:ind w:left="312" w:hanging="357"/>
              <w:jc w:val="both"/>
              <w:rPr>
                <w:rFonts w:asciiTheme="majorHAnsi" w:hAnsiTheme="majorHAnsi" w:cstheme="majorHAnsi"/>
                <w:sz w:val="22"/>
                <w:szCs w:val="22"/>
              </w:rPr>
            </w:pPr>
            <w:r w:rsidRPr="00C959EF">
              <w:rPr>
                <w:rFonts w:asciiTheme="majorHAnsi" w:hAnsiTheme="majorHAnsi" w:cstheme="majorHAnsi"/>
                <w:sz w:val="22"/>
                <w:szCs w:val="22"/>
              </w:rPr>
              <w:t>e-mail: [...]</w:t>
            </w:r>
          </w:p>
          <w:p w14:paraId="68925707" w14:textId="77777777" w:rsidR="002B7282" w:rsidRPr="00C959EF" w:rsidRDefault="00F33D02" w:rsidP="00B73D5A">
            <w:pPr>
              <w:numPr>
                <w:ilvl w:val="0"/>
                <w:numId w:val="12"/>
              </w:numPr>
              <w:pBdr>
                <w:top w:val="nil"/>
                <w:left w:val="nil"/>
                <w:bottom w:val="nil"/>
                <w:right w:val="nil"/>
                <w:between w:val="nil"/>
              </w:pBdr>
              <w:spacing w:before="100" w:beforeAutospacing="1" w:after="100" w:afterAutospacing="1"/>
              <w:ind w:left="312" w:hanging="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Wskazanie dodatkowych osób na potrzeby nagłego kontaktu będzie dokonywane na odrębnym formularzu.</w:t>
            </w:r>
          </w:p>
          <w:p w14:paraId="51218E45" w14:textId="70DCD0FE" w:rsidR="002B7282" w:rsidRPr="00C959EF" w:rsidRDefault="00F33D02" w:rsidP="00B73D5A">
            <w:pPr>
              <w:numPr>
                <w:ilvl w:val="0"/>
                <w:numId w:val="12"/>
              </w:numPr>
              <w:pBdr>
                <w:top w:val="nil"/>
                <w:left w:val="nil"/>
                <w:bottom w:val="nil"/>
                <w:right w:val="nil"/>
                <w:between w:val="nil"/>
              </w:pBdr>
              <w:spacing w:before="100" w:beforeAutospacing="1" w:after="100" w:afterAutospacing="1"/>
              <w:ind w:left="312" w:hanging="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W przypadku zmiany adresów zamieszkania wskazanych w komparycji umowy lub adresów e-mail lub telefonów służących do nagłego kontaktu, Szkoła oraz Rodzic(e)/Opiekun(</w:t>
            </w:r>
            <w:proofErr w:type="spellStart"/>
            <w:r w:rsidRPr="00C959EF">
              <w:rPr>
                <w:rFonts w:asciiTheme="majorHAnsi" w:hAnsiTheme="majorHAnsi" w:cstheme="majorHAnsi"/>
                <w:color w:val="000000"/>
                <w:sz w:val="22"/>
                <w:szCs w:val="22"/>
              </w:rPr>
              <w:t>owie</w:t>
            </w:r>
            <w:proofErr w:type="spellEnd"/>
            <w:r w:rsidRPr="00C959EF">
              <w:rPr>
                <w:rFonts w:asciiTheme="majorHAnsi" w:hAnsiTheme="majorHAnsi" w:cstheme="majorHAnsi"/>
                <w:color w:val="000000"/>
                <w:sz w:val="22"/>
                <w:szCs w:val="22"/>
              </w:rPr>
              <w:t>) zobowiązują się niezwłocznie w formie e-mail lub</w:t>
            </w:r>
            <w:r w:rsidR="00605558">
              <w:rPr>
                <w:rFonts w:asciiTheme="majorHAnsi" w:hAnsiTheme="majorHAnsi" w:cstheme="majorHAnsi"/>
                <w:color w:val="000000"/>
                <w:sz w:val="22"/>
                <w:szCs w:val="22"/>
              </w:rPr>
              <w:t xml:space="preserve"> pisemnie, w nagłych przypadkach</w:t>
            </w:r>
            <w:r w:rsidRPr="00C959EF">
              <w:rPr>
                <w:rFonts w:asciiTheme="majorHAnsi" w:hAnsiTheme="majorHAnsi" w:cstheme="majorHAnsi"/>
                <w:color w:val="000000"/>
                <w:sz w:val="22"/>
                <w:szCs w:val="22"/>
              </w:rPr>
              <w:t xml:space="preserve"> osobiście poinformować się nawzajem o nowych danych adresowych lub kontaktowych. Ten sam obowiązek obejmuje wszelkie inne informacje dotyczące Ucznia(ów) przekazywane Szkole przez Rodzica(ów)/Opiekuna(ów), w tym w szczególności wskazanie osób upoważnionych do odbioru lub udzielenie zgody na samodzielny powrót do domu.</w:t>
            </w:r>
          </w:p>
          <w:p w14:paraId="0F5BC808" w14:textId="77777777" w:rsidR="002B7282" w:rsidRPr="00C959EF" w:rsidRDefault="00F33D02" w:rsidP="00B73D5A">
            <w:pPr>
              <w:numPr>
                <w:ilvl w:val="0"/>
                <w:numId w:val="12"/>
              </w:numPr>
              <w:pBdr>
                <w:top w:val="nil"/>
                <w:left w:val="nil"/>
                <w:bottom w:val="nil"/>
                <w:right w:val="nil"/>
                <w:between w:val="nil"/>
              </w:pBdr>
              <w:spacing w:before="100" w:beforeAutospacing="1" w:after="100" w:afterAutospacing="1"/>
              <w:ind w:left="312" w:hanging="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Strona, która nie dochowała obowiązku wskazanego w punkcie 2. powyżej ponosi wyłączne ryzyko następstw tego zaniechania.</w:t>
            </w:r>
          </w:p>
          <w:p w14:paraId="4F15A203" w14:textId="29A3EFF2" w:rsidR="002B7282" w:rsidRPr="00C959EF" w:rsidRDefault="00F33D02" w:rsidP="00B73D5A">
            <w:pPr>
              <w:numPr>
                <w:ilvl w:val="0"/>
                <w:numId w:val="12"/>
              </w:numPr>
              <w:pBdr>
                <w:top w:val="nil"/>
                <w:left w:val="nil"/>
                <w:bottom w:val="nil"/>
                <w:right w:val="nil"/>
                <w:between w:val="nil"/>
              </w:pBdr>
              <w:spacing w:before="100" w:beforeAutospacing="1" w:after="100" w:afterAutospacing="1"/>
              <w:ind w:left="312" w:hanging="357"/>
              <w:jc w:val="both"/>
              <w:rPr>
                <w:rFonts w:asciiTheme="majorHAnsi" w:hAnsiTheme="majorHAnsi" w:cstheme="majorHAnsi"/>
                <w:sz w:val="22"/>
                <w:szCs w:val="22"/>
              </w:rPr>
            </w:pPr>
            <w:r w:rsidRPr="00C959EF">
              <w:rPr>
                <w:rFonts w:asciiTheme="majorHAnsi" w:hAnsiTheme="majorHAnsi" w:cstheme="majorHAnsi"/>
                <w:color w:val="000000"/>
                <w:sz w:val="22"/>
                <w:szCs w:val="22"/>
              </w:rPr>
              <w:t>W razie niedochowania obowiązku wskazanego w punkcie 2. powyżej korespondencja wysłana na adres podany w niniejszej Umowie będzie uznana za prawidłowo doręczoną z upływem 21 dni od daty stempla pocztowego</w:t>
            </w:r>
            <w:r w:rsidR="00605558">
              <w:rPr>
                <w:rFonts w:asciiTheme="majorHAnsi" w:hAnsiTheme="majorHAnsi" w:cstheme="majorHAnsi"/>
                <w:color w:val="000000"/>
                <w:sz w:val="22"/>
                <w:szCs w:val="22"/>
              </w:rPr>
              <w:t xml:space="preserve"> lub 7 dni od daty nadania kurierem.</w:t>
            </w:r>
          </w:p>
        </w:tc>
      </w:tr>
      <w:tr w:rsidR="002B7282" w:rsidRPr="00C959EF" w14:paraId="53136562" w14:textId="77777777" w:rsidTr="00CD2CC0">
        <w:tc>
          <w:tcPr>
            <w:tcW w:w="5105" w:type="dxa"/>
          </w:tcPr>
          <w:p w14:paraId="590E112C" w14:textId="77777777" w:rsidR="002B7282" w:rsidRPr="00C959EF" w:rsidRDefault="00F33D02" w:rsidP="008B004C">
            <w:pPr>
              <w:numPr>
                <w:ilvl w:val="0"/>
                <w:numId w:val="6"/>
              </w:num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rPr>
            </w:pPr>
            <w:r w:rsidRPr="00C959EF">
              <w:rPr>
                <w:rFonts w:asciiTheme="majorHAnsi" w:hAnsiTheme="majorHAnsi" w:cstheme="majorHAnsi"/>
                <w:b/>
                <w:color w:val="000000"/>
                <w:sz w:val="22"/>
                <w:szCs w:val="22"/>
              </w:rPr>
              <w:lastRenderedPageBreak/>
              <w:t>LIABILITY</w:t>
            </w:r>
          </w:p>
        </w:tc>
        <w:tc>
          <w:tcPr>
            <w:tcW w:w="5385" w:type="dxa"/>
          </w:tcPr>
          <w:p w14:paraId="0BB5A8A4" w14:textId="77777777" w:rsidR="002B7282" w:rsidRPr="00C959EF" w:rsidRDefault="00F33D02" w:rsidP="00B73D5A">
            <w:pPr>
              <w:numPr>
                <w:ilvl w:val="0"/>
                <w:numId w:val="25"/>
              </w:numPr>
              <w:pBdr>
                <w:top w:val="nil"/>
                <w:left w:val="nil"/>
                <w:bottom w:val="nil"/>
                <w:right w:val="nil"/>
                <w:between w:val="nil"/>
              </w:pBdr>
              <w:spacing w:before="100" w:beforeAutospacing="1" w:after="100" w:afterAutospacing="1"/>
              <w:rPr>
                <w:rFonts w:asciiTheme="majorHAnsi" w:hAnsiTheme="majorHAnsi" w:cstheme="majorHAnsi"/>
                <w:color w:val="000000"/>
                <w:sz w:val="22"/>
                <w:szCs w:val="22"/>
              </w:rPr>
            </w:pPr>
            <w:r w:rsidRPr="00C959EF">
              <w:rPr>
                <w:rFonts w:asciiTheme="majorHAnsi" w:hAnsiTheme="majorHAnsi" w:cstheme="majorHAnsi"/>
                <w:b/>
                <w:color w:val="000000"/>
                <w:sz w:val="22"/>
                <w:szCs w:val="22"/>
              </w:rPr>
              <w:t xml:space="preserve">ODPOWIEDZIALNOŚĆ </w:t>
            </w:r>
          </w:p>
        </w:tc>
      </w:tr>
      <w:tr w:rsidR="002B7282" w:rsidRPr="00C959EF" w14:paraId="4BC2E70B" w14:textId="77777777" w:rsidTr="00CD2CC0">
        <w:tc>
          <w:tcPr>
            <w:tcW w:w="5105" w:type="dxa"/>
          </w:tcPr>
          <w:p w14:paraId="2A253738" w14:textId="77777777" w:rsidR="002B7282" w:rsidRPr="00C959EF" w:rsidRDefault="00F33D02" w:rsidP="00B73D5A">
            <w:pPr>
              <w:numPr>
                <w:ilvl w:val="0"/>
                <w:numId w:val="13"/>
              </w:numPr>
              <w:pBdr>
                <w:top w:val="nil"/>
                <w:left w:val="nil"/>
                <w:bottom w:val="nil"/>
                <w:right w:val="nil"/>
                <w:between w:val="nil"/>
              </w:pBdr>
              <w:spacing w:before="100" w:beforeAutospacing="1" w:after="100" w:afterAutospacing="1"/>
              <w:ind w:left="312"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Parent(s)/Guardian(s) undertake to remedy any damage or cover the cost of remedying any damage caused due to the fault of the Student(s) to School property, such as in particular: laptops, books from the library, equipment from the science labs, furniture, musical instruments, etc.</w:t>
            </w:r>
          </w:p>
          <w:p w14:paraId="70C43848" w14:textId="77777777" w:rsidR="002B7282" w:rsidRPr="00C959EF" w:rsidRDefault="00F33D02" w:rsidP="00B73D5A">
            <w:pPr>
              <w:numPr>
                <w:ilvl w:val="0"/>
                <w:numId w:val="13"/>
              </w:numPr>
              <w:pBdr>
                <w:top w:val="nil"/>
                <w:left w:val="nil"/>
                <w:bottom w:val="nil"/>
                <w:right w:val="nil"/>
                <w:between w:val="nil"/>
              </w:pBdr>
              <w:spacing w:before="100" w:beforeAutospacing="1" w:after="100" w:afterAutospacing="1"/>
              <w:ind w:left="312"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 xml:space="preserve">ISK is not liable for any loss or damage </w:t>
            </w:r>
            <w:r w:rsidRPr="00C959EF">
              <w:rPr>
                <w:rFonts w:asciiTheme="majorHAnsi" w:hAnsiTheme="majorHAnsi" w:cstheme="majorHAnsi"/>
                <w:sz w:val="22"/>
                <w:szCs w:val="22"/>
                <w:lang w:val="en-US"/>
              </w:rPr>
              <w:t>to personal</w:t>
            </w:r>
            <w:r w:rsidRPr="00C959EF">
              <w:rPr>
                <w:rFonts w:asciiTheme="majorHAnsi" w:hAnsiTheme="majorHAnsi" w:cstheme="majorHAnsi"/>
                <w:color w:val="000000"/>
                <w:sz w:val="22"/>
                <w:szCs w:val="22"/>
                <w:lang w:val="en-US"/>
              </w:rPr>
              <w:t xml:space="preserve"> property brought by the Student(s) to the School.</w:t>
            </w:r>
          </w:p>
          <w:p w14:paraId="32B0134D" w14:textId="77777777" w:rsidR="002B7282" w:rsidRPr="00C959EF" w:rsidRDefault="00F33D02" w:rsidP="00B73D5A">
            <w:pPr>
              <w:numPr>
                <w:ilvl w:val="0"/>
                <w:numId w:val="13"/>
              </w:numPr>
              <w:pBdr>
                <w:top w:val="nil"/>
                <w:left w:val="nil"/>
                <w:bottom w:val="nil"/>
                <w:right w:val="nil"/>
                <w:between w:val="nil"/>
              </w:pBdr>
              <w:spacing w:before="100" w:beforeAutospacing="1" w:after="100" w:afterAutospacing="1"/>
              <w:ind w:left="312"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The School is not liable for damage to property and persons, unless it has failed to comply with its obligation to supervise the Student(s).</w:t>
            </w:r>
          </w:p>
        </w:tc>
        <w:tc>
          <w:tcPr>
            <w:tcW w:w="5385" w:type="dxa"/>
          </w:tcPr>
          <w:p w14:paraId="27E12F3D" w14:textId="77777777" w:rsidR="002B7282" w:rsidRPr="00C959EF" w:rsidRDefault="00F33D02" w:rsidP="00B73D5A">
            <w:pPr>
              <w:numPr>
                <w:ilvl w:val="0"/>
                <w:numId w:val="9"/>
              </w:numPr>
              <w:pBdr>
                <w:top w:val="nil"/>
                <w:left w:val="nil"/>
                <w:bottom w:val="nil"/>
                <w:right w:val="nil"/>
                <w:between w:val="nil"/>
              </w:pBdr>
              <w:spacing w:before="100" w:beforeAutospacing="1" w:after="100" w:afterAutospacing="1"/>
              <w:ind w:left="312" w:hanging="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Rodzic(e)/Opiekun(</w:t>
            </w:r>
            <w:proofErr w:type="spellStart"/>
            <w:r w:rsidRPr="00C959EF">
              <w:rPr>
                <w:rFonts w:asciiTheme="majorHAnsi" w:hAnsiTheme="majorHAnsi" w:cstheme="majorHAnsi"/>
                <w:color w:val="000000"/>
                <w:sz w:val="22"/>
                <w:szCs w:val="22"/>
              </w:rPr>
              <w:t>owie</w:t>
            </w:r>
            <w:proofErr w:type="spellEnd"/>
            <w:r w:rsidRPr="00C959EF">
              <w:rPr>
                <w:rFonts w:asciiTheme="majorHAnsi" w:hAnsiTheme="majorHAnsi" w:cstheme="majorHAnsi"/>
                <w:color w:val="000000"/>
                <w:sz w:val="22"/>
                <w:szCs w:val="22"/>
              </w:rPr>
              <w:t xml:space="preserve">) zobowiązuje(ą) </w:t>
            </w:r>
            <w:proofErr w:type="spellStart"/>
            <w:r w:rsidRPr="00C959EF">
              <w:rPr>
                <w:rFonts w:asciiTheme="majorHAnsi" w:hAnsiTheme="majorHAnsi" w:cstheme="majorHAnsi"/>
                <w:color w:val="000000"/>
                <w:sz w:val="22"/>
                <w:szCs w:val="22"/>
              </w:rPr>
              <w:t>sie</w:t>
            </w:r>
            <w:proofErr w:type="spellEnd"/>
            <w:r w:rsidRPr="00C959EF">
              <w:rPr>
                <w:rFonts w:asciiTheme="majorHAnsi" w:hAnsiTheme="majorHAnsi" w:cstheme="majorHAnsi"/>
                <w:color w:val="000000"/>
                <w:sz w:val="22"/>
                <w:szCs w:val="22"/>
              </w:rPr>
              <w:t>̨ naprawić szkody lub pokryć koszty naprawienia szkody wyrządzonej z winy Ucznia(ów) w mieniu Szkoły takim jak w szczególności: laptopy, książki z biblioteki, wyposażenie pracowni naukowych, meble, instrumenty muzyczne, itp.</w:t>
            </w:r>
          </w:p>
          <w:p w14:paraId="04DE0ED5" w14:textId="77777777" w:rsidR="002B7282" w:rsidRPr="00C959EF" w:rsidRDefault="00F33D02" w:rsidP="00B73D5A">
            <w:pPr>
              <w:numPr>
                <w:ilvl w:val="0"/>
                <w:numId w:val="9"/>
              </w:numPr>
              <w:pBdr>
                <w:top w:val="nil"/>
                <w:left w:val="nil"/>
                <w:bottom w:val="nil"/>
                <w:right w:val="nil"/>
                <w:between w:val="nil"/>
              </w:pBdr>
              <w:spacing w:before="100" w:beforeAutospacing="1" w:after="100" w:afterAutospacing="1"/>
              <w:ind w:left="312" w:hanging="357"/>
              <w:jc w:val="both"/>
              <w:rPr>
                <w:rFonts w:asciiTheme="majorHAnsi" w:hAnsiTheme="majorHAnsi" w:cstheme="majorHAnsi"/>
                <w:sz w:val="22"/>
                <w:szCs w:val="22"/>
              </w:rPr>
            </w:pPr>
            <w:r w:rsidRPr="00C959EF">
              <w:rPr>
                <w:rFonts w:asciiTheme="majorHAnsi" w:hAnsiTheme="majorHAnsi" w:cstheme="majorHAnsi"/>
                <w:color w:val="000000"/>
                <w:sz w:val="22"/>
                <w:szCs w:val="22"/>
              </w:rPr>
              <w:t>ISK nie ponosi odpowiedzialności za szkody powstałe w mieniu wniesionym przez Ucznia(ów) na teren Szkoły</w:t>
            </w:r>
            <w:r w:rsidRPr="00C959EF">
              <w:rPr>
                <w:rFonts w:asciiTheme="majorHAnsi" w:hAnsiTheme="majorHAnsi" w:cstheme="majorHAnsi"/>
                <w:sz w:val="22"/>
                <w:szCs w:val="22"/>
              </w:rPr>
              <w:t>.</w:t>
            </w:r>
          </w:p>
          <w:p w14:paraId="55EBA26C" w14:textId="0A2D6B21" w:rsidR="002B7282" w:rsidRPr="00C959EF" w:rsidRDefault="00F33D02" w:rsidP="00B73D5A">
            <w:pPr>
              <w:numPr>
                <w:ilvl w:val="0"/>
                <w:numId w:val="9"/>
              </w:numPr>
              <w:pBdr>
                <w:top w:val="nil"/>
                <w:left w:val="nil"/>
                <w:bottom w:val="nil"/>
                <w:right w:val="nil"/>
                <w:between w:val="nil"/>
              </w:pBdr>
              <w:spacing w:before="100" w:beforeAutospacing="1" w:after="100" w:afterAutospacing="1"/>
              <w:ind w:left="312" w:hanging="357"/>
              <w:jc w:val="both"/>
              <w:rPr>
                <w:rFonts w:asciiTheme="majorHAnsi" w:hAnsiTheme="majorHAnsi" w:cstheme="majorHAnsi"/>
                <w:sz w:val="22"/>
                <w:szCs w:val="22"/>
              </w:rPr>
            </w:pPr>
            <w:r w:rsidRPr="00C959EF">
              <w:rPr>
                <w:rFonts w:asciiTheme="majorHAnsi" w:hAnsiTheme="majorHAnsi" w:cstheme="majorHAnsi"/>
                <w:color w:val="000000"/>
                <w:sz w:val="22"/>
                <w:szCs w:val="22"/>
              </w:rPr>
              <w:t>Szkoła nie ponosi odpowiedzialności za szkody powstałe na mieniu i</w:t>
            </w:r>
            <w:r w:rsidR="00605558">
              <w:rPr>
                <w:rFonts w:asciiTheme="majorHAnsi" w:hAnsiTheme="majorHAnsi" w:cstheme="majorHAnsi"/>
                <w:color w:val="000000"/>
                <w:sz w:val="22"/>
                <w:szCs w:val="22"/>
              </w:rPr>
              <w:t xml:space="preserve"> na</w:t>
            </w:r>
            <w:r w:rsidRPr="00C959EF">
              <w:rPr>
                <w:rFonts w:asciiTheme="majorHAnsi" w:hAnsiTheme="majorHAnsi" w:cstheme="majorHAnsi"/>
                <w:color w:val="000000"/>
                <w:sz w:val="22"/>
                <w:szCs w:val="22"/>
              </w:rPr>
              <w:t xml:space="preserve"> osobach, o ile nie uchybiła obowiązkowi nadzoru nad Uczniem(</w:t>
            </w:r>
            <w:proofErr w:type="spellStart"/>
            <w:r w:rsidRPr="00C959EF">
              <w:rPr>
                <w:rFonts w:asciiTheme="majorHAnsi" w:hAnsiTheme="majorHAnsi" w:cstheme="majorHAnsi"/>
                <w:color w:val="000000"/>
                <w:sz w:val="22"/>
                <w:szCs w:val="22"/>
              </w:rPr>
              <w:t>ami</w:t>
            </w:r>
            <w:proofErr w:type="spellEnd"/>
            <w:r w:rsidRPr="00C959EF">
              <w:rPr>
                <w:rFonts w:asciiTheme="majorHAnsi" w:hAnsiTheme="majorHAnsi" w:cstheme="majorHAnsi"/>
                <w:color w:val="000000"/>
                <w:sz w:val="22"/>
                <w:szCs w:val="22"/>
              </w:rPr>
              <w:t>).</w:t>
            </w:r>
          </w:p>
        </w:tc>
      </w:tr>
      <w:tr w:rsidR="002B7282" w:rsidRPr="00C959EF" w14:paraId="4DD81DB8" w14:textId="77777777" w:rsidTr="00CD2CC0">
        <w:trPr>
          <w:trHeight w:val="544"/>
        </w:trPr>
        <w:tc>
          <w:tcPr>
            <w:tcW w:w="5105" w:type="dxa"/>
          </w:tcPr>
          <w:p w14:paraId="0F267AB9" w14:textId="77777777" w:rsidR="002B7282" w:rsidRPr="00C959EF" w:rsidRDefault="00F33D02" w:rsidP="008B004C">
            <w:pPr>
              <w:numPr>
                <w:ilvl w:val="0"/>
                <w:numId w:val="6"/>
              </w:num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rPr>
            </w:pPr>
            <w:r w:rsidRPr="00C959EF">
              <w:rPr>
                <w:rFonts w:asciiTheme="majorHAnsi" w:hAnsiTheme="majorHAnsi" w:cstheme="majorHAnsi"/>
                <w:b/>
                <w:color w:val="000000"/>
                <w:sz w:val="22"/>
                <w:szCs w:val="22"/>
              </w:rPr>
              <w:t>TERM OF THE AGREEMENT</w:t>
            </w:r>
          </w:p>
        </w:tc>
        <w:tc>
          <w:tcPr>
            <w:tcW w:w="5385" w:type="dxa"/>
          </w:tcPr>
          <w:p w14:paraId="523EC9FF" w14:textId="77777777" w:rsidR="002B7282" w:rsidRPr="00C959EF" w:rsidRDefault="00F33D02" w:rsidP="00B73D5A">
            <w:pPr>
              <w:numPr>
                <w:ilvl w:val="0"/>
                <w:numId w:val="25"/>
              </w:numPr>
              <w:pBdr>
                <w:top w:val="nil"/>
                <w:left w:val="nil"/>
                <w:bottom w:val="nil"/>
                <w:right w:val="nil"/>
                <w:between w:val="nil"/>
              </w:pBdr>
              <w:spacing w:before="100" w:beforeAutospacing="1" w:after="100" w:afterAutospacing="1"/>
              <w:jc w:val="both"/>
              <w:rPr>
                <w:rFonts w:asciiTheme="majorHAnsi" w:hAnsiTheme="majorHAnsi" w:cstheme="majorHAnsi"/>
                <w:sz w:val="22"/>
                <w:szCs w:val="22"/>
              </w:rPr>
            </w:pPr>
            <w:r w:rsidRPr="00C959EF">
              <w:rPr>
                <w:rFonts w:asciiTheme="majorHAnsi" w:hAnsiTheme="majorHAnsi" w:cstheme="majorHAnsi"/>
                <w:b/>
                <w:color w:val="000000"/>
                <w:sz w:val="22"/>
                <w:szCs w:val="22"/>
              </w:rPr>
              <w:t>CZAS TRWANIA UMOWY</w:t>
            </w:r>
          </w:p>
        </w:tc>
      </w:tr>
      <w:tr w:rsidR="002B7282" w:rsidRPr="00C959EF" w14:paraId="239487B4" w14:textId="77777777" w:rsidTr="00CD2CC0">
        <w:tc>
          <w:tcPr>
            <w:tcW w:w="5105" w:type="dxa"/>
          </w:tcPr>
          <w:p w14:paraId="76F8ECC3" w14:textId="224DC9BA" w:rsidR="002B7282" w:rsidRPr="00C959EF" w:rsidRDefault="00F33D02" w:rsidP="00B73D5A">
            <w:pPr>
              <w:numPr>
                <w:ilvl w:val="0"/>
                <w:numId w:val="27"/>
              </w:numPr>
              <w:pBdr>
                <w:top w:val="nil"/>
                <w:left w:val="nil"/>
                <w:bottom w:val="nil"/>
                <w:right w:val="nil"/>
                <w:between w:val="nil"/>
              </w:pBdr>
              <w:ind w:left="312"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This Agreement is concluded for a limited period of time, i.e., until the Student(s) have successfully completed grade 12, unless it is terminated purs</w:t>
            </w:r>
            <w:r w:rsidRPr="00C959EF">
              <w:rPr>
                <w:rFonts w:asciiTheme="majorHAnsi" w:hAnsiTheme="majorHAnsi" w:cstheme="majorHAnsi"/>
                <w:sz w:val="22"/>
                <w:szCs w:val="22"/>
                <w:lang w:val="en-US"/>
              </w:rPr>
              <w:t>uant to the Agreement’s provi</w:t>
            </w:r>
            <w:r w:rsidR="00B53446" w:rsidRPr="00C959EF">
              <w:rPr>
                <w:rFonts w:asciiTheme="majorHAnsi" w:hAnsiTheme="majorHAnsi" w:cstheme="majorHAnsi"/>
                <w:sz w:val="22"/>
                <w:szCs w:val="22"/>
                <w:lang w:val="en-US"/>
              </w:rPr>
              <w:t>si</w:t>
            </w:r>
            <w:r w:rsidRPr="00C959EF">
              <w:rPr>
                <w:rFonts w:asciiTheme="majorHAnsi" w:hAnsiTheme="majorHAnsi" w:cstheme="majorHAnsi"/>
                <w:sz w:val="22"/>
                <w:szCs w:val="22"/>
                <w:lang w:val="en-US"/>
              </w:rPr>
              <w:t>ons.</w:t>
            </w:r>
          </w:p>
          <w:p w14:paraId="469FFBA3" w14:textId="6A2095BA" w:rsidR="002B7282" w:rsidRPr="00C959EF" w:rsidRDefault="00F33D02" w:rsidP="00B73D5A">
            <w:pPr>
              <w:numPr>
                <w:ilvl w:val="0"/>
                <w:numId w:val="27"/>
              </w:numPr>
              <w:pBdr>
                <w:top w:val="nil"/>
                <w:left w:val="nil"/>
                <w:bottom w:val="nil"/>
                <w:right w:val="nil"/>
                <w:between w:val="nil"/>
              </w:pBdr>
              <w:ind w:left="312"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 xml:space="preserve">Subject to § 1 point 3 above, either </w:t>
            </w:r>
            <w:r w:rsidR="00605558">
              <w:rPr>
                <w:rFonts w:asciiTheme="majorHAnsi" w:hAnsiTheme="majorHAnsi" w:cstheme="majorHAnsi"/>
                <w:color w:val="000000"/>
                <w:sz w:val="22"/>
                <w:szCs w:val="22"/>
                <w:lang w:val="en-US"/>
              </w:rPr>
              <w:t>P</w:t>
            </w:r>
            <w:r w:rsidRPr="00C959EF">
              <w:rPr>
                <w:rFonts w:asciiTheme="majorHAnsi" w:hAnsiTheme="majorHAnsi" w:cstheme="majorHAnsi"/>
                <w:color w:val="000000"/>
                <w:sz w:val="22"/>
                <w:szCs w:val="22"/>
                <w:lang w:val="en-US"/>
              </w:rPr>
              <w:t>arty to this Agreement may terminate it with seven</w:t>
            </w:r>
            <w:r w:rsidR="004660B4">
              <w:rPr>
                <w:rFonts w:asciiTheme="majorHAnsi" w:hAnsiTheme="majorHAnsi" w:cstheme="majorHAnsi"/>
                <w:color w:val="000000"/>
                <w:sz w:val="22"/>
                <w:szCs w:val="22"/>
                <w:lang w:val="en-US"/>
              </w:rPr>
              <w:t xml:space="preserve"> (7)</w:t>
            </w:r>
            <w:r w:rsidRPr="00C959EF">
              <w:rPr>
                <w:rFonts w:asciiTheme="majorHAnsi" w:hAnsiTheme="majorHAnsi" w:cstheme="majorHAnsi"/>
                <w:color w:val="000000"/>
                <w:sz w:val="22"/>
                <w:szCs w:val="22"/>
                <w:lang w:val="en-US"/>
              </w:rPr>
              <w:t xml:space="preserve"> days' written notice.</w:t>
            </w:r>
          </w:p>
          <w:p w14:paraId="02856D5E" w14:textId="77777777" w:rsidR="002B7282" w:rsidRPr="00C959EF" w:rsidRDefault="00F33D02" w:rsidP="00B73D5A">
            <w:pPr>
              <w:numPr>
                <w:ilvl w:val="0"/>
                <w:numId w:val="27"/>
              </w:numPr>
              <w:pBdr>
                <w:top w:val="nil"/>
                <w:left w:val="nil"/>
                <w:bottom w:val="nil"/>
                <w:right w:val="nil"/>
                <w:between w:val="nil"/>
              </w:pBdr>
              <w:ind w:left="312"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 xml:space="preserve">If the Agreement is signed by both Parents/Guardians, the termination of the </w:t>
            </w:r>
            <w:r w:rsidRPr="00C959EF">
              <w:rPr>
                <w:rFonts w:asciiTheme="majorHAnsi" w:hAnsiTheme="majorHAnsi" w:cstheme="majorHAnsi"/>
                <w:color w:val="000000"/>
                <w:sz w:val="22"/>
                <w:szCs w:val="22"/>
                <w:lang w:val="en-US"/>
              </w:rPr>
              <w:lastRenderedPageBreak/>
              <w:t>Agreement requires a consensual declaration by both Parents/Guardians.</w:t>
            </w:r>
          </w:p>
          <w:p w14:paraId="53C157C2" w14:textId="77777777" w:rsidR="002B7282" w:rsidRPr="00C959EF" w:rsidRDefault="00F33D02" w:rsidP="00B73D5A">
            <w:pPr>
              <w:numPr>
                <w:ilvl w:val="0"/>
                <w:numId w:val="27"/>
              </w:numPr>
              <w:pBdr>
                <w:top w:val="nil"/>
                <w:left w:val="nil"/>
                <w:bottom w:val="nil"/>
                <w:right w:val="nil"/>
                <w:between w:val="nil"/>
              </w:pBdr>
              <w:ind w:left="312"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The School may terminate this Agreement without notice with immediate effect if t:</w:t>
            </w:r>
          </w:p>
          <w:p w14:paraId="3B50988D" w14:textId="5C716F6E" w:rsidR="002B7282" w:rsidRPr="00C959EF" w:rsidRDefault="00F33D02" w:rsidP="00B73D5A">
            <w:pPr>
              <w:pStyle w:val="Akapitzlist"/>
              <w:numPr>
                <w:ilvl w:val="0"/>
                <w:numId w:val="51"/>
              </w:numPr>
              <w:jc w:val="both"/>
              <w:rPr>
                <w:rFonts w:asciiTheme="majorHAnsi" w:hAnsiTheme="majorHAnsi" w:cstheme="majorHAnsi"/>
                <w:color w:val="000000"/>
                <w:sz w:val="22"/>
                <w:szCs w:val="22"/>
                <w:lang w:val="en-US"/>
              </w:rPr>
            </w:pPr>
            <w:r w:rsidRPr="00C959EF">
              <w:rPr>
                <w:rFonts w:asciiTheme="majorHAnsi" w:hAnsiTheme="majorHAnsi" w:cstheme="majorHAnsi"/>
                <w:sz w:val="22"/>
                <w:szCs w:val="22"/>
                <w:lang w:val="en-US"/>
              </w:rPr>
              <w:t xml:space="preserve">the Parent(s)/Guardian(s) </w:t>
            </w:r>
            <w:r w:rsidRPr="00C959EF">
              <w:rPr>
                <w:rFonts w:asciiTheme="majorHAnsi" w:hAnsiTheme="majorHAnsi" w:cstheme="majorHAnsi"/>
                <w:color w:val="000000"/>
                <w:sz w:val="22"/>
                <w:szCs w:val="22"/>
                <w:lang w:val="en-US"/>
              </w:rPr>
              <w:t>are in arrears with any payment (</w:t>
            </w:r>
            <w:r w:rsidRPr="00C959EF">
              <w:rPr>
                <w:rFonts w:asciiTheme="majorHAnsi" w:hAnsiTheme="majorHAnsi" w:cstheme="majorHAnsi"/>
                <w:sz w:val="22"/>
                <w:szCs w:val="22"/>
                <w:lang w:val="en-US"/>
              </w:rPr>
              <w:t>ot</w:t>
            </w:r>
            <w:r w:rsidRPr="00C959EF">
              <w:rPr>
                <w:rFonts w:asciiTheme="majorHAnsi" w:hAnsiTheme="majorHAnsi" w:cstheme="majorHAnsi"/>
                <w:sz w:val="22"/>
                <w:szCs w:val="22"/>
                <w:highlight w:val="white"/>
                <w:lang w:val="en-US"/>
              </w:rPr>
              <w:t>her</w:t>
            </w:r>
            <w:r w:rsidRPr="00C959EF">
              <w:rPr>
                <w:rFonts w:asciiTheme="majorHAnsi" w:hAnsiTheme="majorHAnsi" w:cstheme="majorHAnsi"/>
                <w:color w:val="000000"/>
                <w:sz w:val="22"/>
                <w:szCs w:val="22"/>
                <w:highlight w:val="white"/>
                <w:lang w:val="en-US"/>
              </w:rPr>
              <w:t xml:space="preserve"> than the reservation deposit) for at least 60 days and the payment has not been </w:t>
            </w:r>
            <w:r w:rsidRPr="00C959EF">
              <w:rPr>
                <w:rFonts w:asciiTheme="majorHAnsi" w:hAnsiTheme="majorHAnsi" w:cstheme="majorHAnsi"/>
                <w:sz w:val="22"/>
                <w:szCs w:val="22"/>
                <w:highlight w:val="white"/>
                <w:lang w:val="en-US"/>
              </w:rPr>
              <w:t xml:space="preserve">made </w:t>
            </w:r>
            <w:r w:rsidRPr="00C959EF">
              <w:rPr>
                <w:rFonts w:asciiTheme="majorHAnsi" w:hAnsiTheme="majorHAnsi" w:cstheme="majorHAnsi"/>
                <w:color w:val="000000"/>
                <w:sz w:val="22"/>
                <w:szCs w:val="22"/>
                <w:highlight w:val="white"/>
                <w:lang w:val="en-US"/>
              </w:rPr>
              <w:t>in full, together with intere</w:t>
            </w:r>
            <w:r w:rsidRPr="00C959EF">
              <w:rPr>
                <w:rFonts w:asciiTheme="majorHAnsi" w:hAnsiTheme="majorHAnsi" w:cstheme="majorHAnsi"/>
                <w:color w:val="000000"/>
                <w:sz w:val="22"/>
                <w:szCs w:val="22"/>
                <w:lang w:val="en-US"/>
              </w:rPr>
              <w:t>st, after being called upon to pay the arrears within 14 days</w:t>
            </w:r>
            <w:r w:rsidR="00605558">
              <w:rPr>
                <w:rFonts w:asciiTheme="majorHAnsi" w:hAnsiTheme="majorHAnsi" w:cstheme="majorHAnsi"/>
                <w:color w:val="000000"/>
                <w:sz w:val="22"/>
                <w:szCs w:val="22"/>
                <w:lang w:val="en-US"/>
              </w:rPr>
              <w:t>;</w:t>
            </w:r>
          </w:p>
          <w:p w14:paraId="1DF9395C" w14:textId="0A236A39" w:rsidR="002B7282" w:rsidRPr="00C959EF" w:rsidRDefault="00F33D02" w:rsidP="00B73D5A">
            <w:pPr>
              <w:pStyle w:val="Akapitzlist"/>
              <w:numPr>
                <w:ilvl w:val="0"/>
                <w:numId w:val="51"/>
              </w:numPr>
              <w:jc w:val="both"/>
              <w:rPr>
                <w:rFonts w:asciiTheme="majorHAnsi" w:hAnsiTheme="majorHAnsi" w:cstheme="majorHAnsi"/>
                <w:color w:val="000000"/>
                <w:sz w:val="22"/>
                <w:szCs w:val="22"/>
                <w:lang w:val="en-US"/>
              </w:rPr>
            </w:pPr>
            <w:r w:rsidRPr="00C959EF">
              <w:rPr>
                <w:rFonts w:asciiTheme="majorHAnsi" w:hAnsiTheme="majorHAnsi" w:cstheme="majorHAnsi"/>
                <w:sz w:val="22"/>
                <w:szCs w:val="22"/>
                <w:lang w:val="en-US"/>
              </w:rPr>
              <w:t>the Parent(s)/Guardian(s) do not provide required evidence of</w:t>
            </w:r>
            <w:r w:rsidRPr="00C959EF">
              <w:rPr>
                <w:rFonts w:asciiTheme="majorHAnsi" w:hAnsiTheme="majorHAnsi" w:cstheme="majorHAnsi"/>
                <w:color w:val="000000"/>
                <w:sz w:val="22"/>
                <w:szCs w:val="22"/>
                <w:lang w:val="en-US"/>
              </w:rPr>
              <w:t xml:space="preserve"> vaccination</w:t>
            </w:r>
            <w:r w:rsidR="00605558">
              <w:rPr>
                <w:rFonts w:asciiTheme="majorHAnsi" w:hAnsiTheme="majorHAnsi" w:cstheme="majorHAnsi"/>
                <w:color w:val="000000"/>
                <w:sz w:val="22"/>
                <w:szCs w:val="22"/>
                <w:lang w:val="en-US"/>
              </w:rPr>
              <w:t xml:space="preserve"> of the Student(s);</w:t>
            </w:r>
          </w:p>
          <w:p w14:paraId="7D1A339E" w14:textId="3A96E5EA" w:rsidR="002B7282" w:rsidRPr="00C959EF" w:rsidRDefault="00F33D02" w:rsidP="00B73D5A">
            <w:pPr>
              <w:pStyle w:val="Akapitzlist"/>
              <w:numPr>
                <w:ilvl w:val="0"/>
                <w:numId w:val="51"/>
              </w:num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the l</w:t>
            </w:r>
            <w:r w:rsidRPr="00C959EF">
              <w:rPr>
                <w:rFonts w:asciiTheme="majorHAnsi" w:hAnsiTheme="majorHAnsi" w:cstheme="majorHAnsi"/>
                <w:color w:val="000000"/>
                <w:sz w:val="22"/>
                <w:szCs w:val="22"/>
                <w:lang w:val="en-US"/>
              </w:rPr>
              <w:t xml:space="preserve">oss of trust between </w:t>
            </w:r>
            <w:r w:rsidR="00381477" w:rsidRPr="00C959EF">
              <w:rPr>
                <w:rFonts w:asciiTheme="majorHAnsi" w:hAnsiTheme="majorHAnsi" w:cstheme="majorHAnsi"/>
                <w:sz w:val="22"/>
                <w:szCs w:val="22"/>
                <w:lang w:val="en-US"/>
              </w:rPr>
              <w:t xml:space="preserve">Parent(s)/Guardian(s) </w:t>
            </w:r>
            <w:r w:rsidRPr="00C959EF">
              <w:rPr>
                <w:rFonts w:asciiTheme="majorHAnsi" w:hAnsiTheme="majorHAnsi" w:cstheme="majorHAnsi"/>
                <w:color w:val="000000"/>
                <w:sz w:val="22"/>
                <w:szCs w:val="22"/>
                <w:lang w:val="en-US"/>
              </w:rPr>
              <w:t xml:space="preserve"> and </w:t>
            </w:r>
            <w:r w:rsidR="00381477">
              <w:rPr>
                <w:rFonts w:asciiTheme="majorHAnsi" w:hAnsiTheme="majorHAnsi" w:cstheme="majorHAnsi"/>
                <w:color w:val="000000"/>
                <w:sz w:val="22"/>
                <w:szCs w:val="22"/>
                <w:lang w:val="en-US"/>
              </w:rPr>
              <w:t>S</w:t>
            </w:r>
            <w:r w:rsidRPr="00C959EF">
              <w:rPr>
                <w:rFonts w:asciiTheme="majorHAnsi" w:hAnsiTheme="majorHAnsi" w:cstheme="majorHAnsi"/>
                <w:color w:val="000000"/>
                <w:sz w:val="22"/>
                <w:szCs w:val="22"/>
                <w:lang w:val="en-US"/>
              </w:rPr>
              <w:t>chool occurs;</w:t>
            </w:r>
          </w:p>
          <w:p w14:paraId="713B3340" w14:textId="77777777" w:rsidR="002B7282" w:rsidRPr="00C959EF" w:rsidRDefault="00F33D02" w:rsidP="00B73D5A">
            <w:pPr>
              <w:pStyle w:val="Akapitzlist"/>
              <w:numPr>
                <w:ilvl w:val="0"/>
                <w:numId w:val="51"/>
              </w:num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the Student(s) is/are removed from School.</w:t>
            </w:r>
          </w:p>
          <w:p w14:paraId="072A0C06" w14:textId="7D5B5591" w:rsidR="002B7282" w:rsidRPr="00C959EF" w:rsidRDefault="00F33D02" w:rsidP="00B73D5A">
            <w:pPr>
              <w:numPr>
                <w:ilvl w:val="0"/>
                <w:numId w:val="27"/>
              </w:numPr>
              <w:pBdr>
                <w:top w:val="nil"/>
                <w:left w:val="nil"/>
                <w:bottom w:val="nil"/>
                <w:right w:val="nil"/>
                <w:between w:val="nil"/>
              </w:pBdr>
              <w:ind w:left="312" w:hanging="357"/>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The School may terminate this Agreement with notice at the end of the current school year if the Parent(s)/Guardian(s) are in arrears with payment of the reservation fee for at least 30 days and the payment has not been made in full after being called upon to pay the arrears within 14 day. Termination of the Agreement in this manner does not affect the obligation to pay all fees due for the school year in which the Agreement was in force.</w:t>
            </w:r>
          </w:p>
          <w:p w14:paraId="731BF9B3" w14:textId="24927DCB" w:rsidR="002B7282" w:rsidRPr="00C959EF" w:rsidRDefault="000A2E40" w:rsidP="00B73D5A">
            <w:pPr>
              <w:numPr>
                <w:ilvl w:val="0"/>
                <w:numId w:val="27"/>
              </w:numPr>
              <w:pBdr>
                <w:top w:val="nil"/>
                <w:left w:val="nil"/>
                <w:bottom w:val="nil"/>
                <w:right w:val="nil"/>
                <w:between w:val="nil"/>
              </w:pBdr>
              <w:ind w:left="312" w:hanging="357"/>
              <w:jc w:val="both"/>
              <w:rPr>
                <w:rFonts w:asciiTheme="majorHAnsi" w:hAnsiTheme="majorHAnsi" w:cstheme="majorHAnsi"/>
                <w:sz w:val="22"/>
                <w:szCs w:val="22"/>
                <w:lang w:val="en-US"/>
              </w:rPr>
            </w:pPr>
            <w:r w:rsidRPr="000A2E40">
              <w:rPr>
                <w:rFonts w:asciiTheme="majorHAnsi" w:hAnsiTheme="majorHAnsi" w:cstheme="majorHAnsi"/>
                <w:sz w:val="22"/>
                <w:szCs w:val="22"/>
                <w:lang w:val="en-US"/>
              </w:rPr>
              <w:t>Any termination of this Agreement  shall be in writing and or in electronic form or shall be invalid. For ease of reference, a model for termination notice is attached as Annex 3 to this Agreement.</w:t>
            </w:r>
          </w:p>
        </w:tc>
        <w:tc>
          <w:tcPr>
            <w:tcW w:w="5385" w:type="dxa"/>
          </w:tcPr>
          <w:p w14:paraId="134738B9" w14:textId="77777777" w:rsidR="002B7282" w:rsidRPr="00C959EF" w:rsidRDefault="00F33D02" w:rsidP="00B73D5A">
            <w:pPr>
              <w:numPr>
                <w:ilvl w:val="0"/>
                <w:numId w:val="8"/>
              </w:numPr>
              <w:pBdr>
                <w:top w:val="nil"/>
                <w:left w:val="nil"/>
                <w:bottom w:val="nil"/>
                <w:right w:val="nil"/>
                <w:between w:val="nil"/>
              </w:pBdr>
              <w:ind w:left="312" w:hanging="357"/>
              <w:jc w:val="both"/>
              <w:rPr>
                <w:rFonts w:asciiTheme="majorHAnsi" w:hAnsiTheme="majorHAnsi" w:cstheme="majorHAnsi"/>
                <w:sz w:val="22"/>
                <w:szCs w:val="22"/>
              </w:rPr>
            </w:pPr>
            <w:r w:rsidRPr="00C959EF">
              <w:rPr>
                <w:rFonts w:asciiTheme="majorHAnsi" w:hAnsiTheme="majorHAnsi" w:cstheme="majorHAnsi"/>
                <w:color w:val="000000"/>
                <w:sz w:val="22"/>
                <w:szCs w:val="22"/>
              </w:rPr>
              <w:lastRenderedPageBreak/>
              <w:t>Niniejsza Umowa zostaje zawarta na czas określony, to jest do czasu ukończenia nauki przez Ucznia(ów) w klasie 12, chyba że zostanie wypowiedz</w:t>
            </w:r>
            <w:r w:rsidRPr="00C959EF">
              <w:rPr>
                <w:rFonts w:asciiTheme="majorHAnsi" w:hAnsiTheme="majorHAnsi" w:cstheme="majorHAnsi"/>
                <w:sz w:val="22"/>
                <w:szCs w:val="22"/>
              </w:rPr>
              <w:t>iana zgodnie z postanowieniami Umowy</w:t>
            </w:r>
            <w:r w:rsidRPr="00C959EF">
              <w:rPr>
                <w:rFonts w:asciiTheme="majorHAnsi" w:hAnsiTheme="majorHAnsi" w:cstheme="majorHAnsi"/>
                <w:color w:val="000000"/>
                <w:sz w:val="22"/>
                <w:szCs w:val="22"/>
              </w:rPr>
              <w:t>.</w:t>
            </w:r>
          </w:p>
          <w:p w14:paraId="2E57CBE1" w14:textId="14ED520A" w:rsidR="002B7282" w:rsidRPr="00C959EF" w:rsidRDefault="00F33D02" w:rsidP="00B73D5A">
            <w:pPr>
              <w:numPr>
                <w:ilvl w:val="0"/>
                <w:numId w:val="8"/>
              </w:numPr>
              <w:pBdr>
                <w:top w:val="nil"/>
                <w:left w:val="nil"/>
                <w:bottom w:val="nil"/>
                <w:right w:val="nil"/>
                <w:between w:val="nil"/>
              </w:pBdr>
              <w:ind w:left="312" w:hanging="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 xml:space="preserve">Z zastrzeżeniem § 1 punkt 3 powyżej, każda ze </w:t>
            </w:r>
            <w:r w:rsidR="00605558">
              <w:rPr>
                <w:rFonts w:asciiTheme="majorHAnsi" w:hAnsiTheme="majorHAnsi" w:cstheme="majorHAnsi"/>
                <w:color w:val="000000"/>
                <w:sz w:val="22"/>
                <w:szCs w:val="22"/>
              </w:rPr>
              <w:t>S</w:t>
            </w:r>
            <w:r w:rsidRPr="00C959EF">
              <w:rPr>
                <w:rFonts w:asciiTheme="majorHAnsi" w:hAnsiTheme="majorHAnsi" w:cstheme="majorHAnsi"/>
                <w:color w:val="000000"/>
                <w:sz w:val="22"/>
                <w:szCs w:val="22"/>
              </w:rPr>
              <w:t>tron niniejszej Umowy może ją rozwiązać za wypowiedzeniem z siedmiodniowym</w:t>
            </w:r>
            <w:r w:rsidR="004660B4">
              <w:rPr>
                <w:rFonts w:asciiTheme="majorHAnsi" w:hAnsiTheme="majorHAnsi" w:cstheme="majorHAnsi"/>
                <w:color w:val="000000"/>
                <w:sz w:val="22"/>
                <w:szCs w:val="22"/>
              </w:rPr>
              <w:t xml:space="preserve"> (7)</w:t>
            </w:r>
            <w:r w:rsidRPr="00C959EF">
              <w:rPr>
                <w:rFonts w:asciiTheme="majorHAnsi" w:hAnsiTheme="majorHAnsi" w:cstheme="majorHAnsi"/>
                <w:color w:val="000000"/>
                <w:sz w:val="22"/>
                <w:szCs w:val="22"/>
              </w:rPr>
              <w:t xml:space="preserve"> okresem wypowiedzenia.</w:t>
            </w:r>
          </w:p>
          <w:p w14:paraId="793532D4" w14:textId="77777777" w:rsidR="002B7282" w:rsidRPr="00C959EF" w:rsidRDefault="00F33D02" w:rsidP="00B73D5A">
            <w:pPr>
              <w:numPr>
                <w:ilvl w:val="0"/>
                <w:numId w:val="8"/>
              </w:numPr>
              <w:pBdr>
                <w:top w:val="nil"/>
                <w:left w:val="nil"/>
                <w:bottom w:val="nil"/>
                <w:right w:val="nil"/>
                <w:between w:val="nil"/>
              </w:pBdr>
              <w:ind w:left="312" w:hanging="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lastRenderedPageBreak/>
              <w:t>W przypadku podpisania Umowy przez oboje Rodziców/Opiekunów rozwiązanie Umowy wymaga zgodnego oświadczenia obojga Rodziców/Opiekunów.</w:t>
            </w:r>
          </w:p>
          <w:p w14:paraId="08EBE2C9" w14:textId="6551A7BA" w:rsidR="002B7282" w:rsidRPr="00C959EF" w:rsidRDefault="00F33D02" w:rsidP="00B73D5A">
            <w:pPr>
              <w:numPr>
                <w:ilvl w:val="0"/>
                <w:numId w:val="8"/>
              </w:numPr>
              <w:pBdr>
                <w:top w:val="nil"/>
                <w:left w:val="nil"/>
                <w:bottom w:val="nil"/>
                <w:right w:val="nil"/>
                <w:between w:val="nil"/>
              </w:pBdr>
              <w:ind w:left="312" w:hanging="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Szkoła może wypowiedzieć niniejszą Umowę bez zachowania okresu wypowiedzenia ze skutkiem natychmiastowym, jeżeli:</w:t>
            </w:r>
          </w:p>
          <w:p w14:paraId="5C67DE8F" w14:textId="77777777" w:rsidR="002B7282" w:rsidRPr="00C959EF" w:rsidRDefault="00F33D02" w:rsidP="00B73D5A">
            <w:pPr>
              <w:pStyle w:val="Akapitzlist"/>
              <w:numPr>
                <w:ilvl w:val="0"/>
                <w:numId w:val="52"/>
              </w:numPr>
              <w:pBdr>
                <w:top w:val="nil"/>
                <w:left w:val="nil"/>
                <w:bottom w:val="nil"/>
                <w:right w:val="nil"/>
                <w:between w:val="nil"/>
              </w:pBdr>
              <w:jc w:val="both"/>
              <w:rPr>
                <w:rFonts w:asciiTheme="majorHAnsi" w:hAnsiTheme="majorHAnsi" w:cstheme="majorHAnsi"/>
                <w:sz w:val="22"/>
                <w:szCs w:val="22"/>
              </w:rPr>
            </w:pPr>
            <w:r w:rsidRPr="00C959EF">
              <w:rPr>
                <w:rFonts w:asciiTheme="majorHAnsi" w:hAnsiTheme="majorHAnsi" w:cstheme="majorHAnsi"/>
                <w:sz w:val="22"/>
                <w:szCs w:val="22"/>
              </w:rPr>
              <w:t>Rodzic(e)/Opiekun(</w:t>
            </w:r>
            <w:proofErr w:type="spellStart"/>
            <w:r w:rsidRPr="00C959EF">
              <w:rPr>
                <w:rFonts w:asciiTheme="majorHAnsi" w:hAnsiTheme="majorHAnsi" w:cstheme="majorHAnsi"/>
                <w:sz w:val="22"/>
                <w:szCs w:val="22"/>
              </w:rPr>
              <w:t>owie</w:t>
            </w:r>
            <w:proofErr w:type="spellEnd"/>
            <w:r w:rsidRPr="00C959EF">
              <w:rPr>
                <w:rFonts w:asciiTheme="majorHAnsi" w:hAnsiTheme="majorHAnsi" w:cstheme="majorHAnsi"/>
                <w:sz w:val="22"/>
                <w:szCs w:val="22"/>
              </w:rPr>
              <w:t xml:space="preserve">) </w:t>
            </w:r>
            <w:r w:rsidRPr="00C959EF">
              <w:rPr>
                <w:rFonts w:asciiTheme="majorHAnsi" w:hAnsiTheme="majorHAnsi" w:cstheme="majorHAnsi"/>
                <w:color w:val="000000"/>
                <w:sz w:val="22"/>
                <w:szCs w:val="22"/>
              </w:rPr>
              <w:t xml:space="preserve">zalegają z jakąkolwiek płatnością </w:t>
            </w:r>
            <w:r w:rsidRPr="00C959EF">
              <w:rPr>
                <w:rFonts w:asciiTheme="majorHAnsi" w:hAnsiTheme="majorHAnsi" w:cstheme="majorHAnsi"/>
                <w:sz w:val="22"/>
                <w:szCs w:val="22"/>
              </w:rPr>
              <w:t xml:space="preserve">(inną niż opłata rezerwacyjna) </w:t>
            </w:r>
            <w:r w:rsidRPr="00C959EF">
              <w:rPr>
                <w:rFonts w:asciiTheme="majorHAnsi" w:hAnsiTheme="majorHAnsi" w:cstheme="majorHAnsi"/>
                <w:color w:val="000000"/>
                <w:sz w:val="22"/>
                <w:szCs w:val="22"/>
              </w:rPr>
              <w:t>przez co najmniej 60 dni i płatność ta nie została uiszczona w całości wraz z odsetkami po uprzednim wezwaniu do płatności zaległej kwoty w terminie 14 dniu.</w:t>
            </w:r>
          </w:p>
          <w:p w14:paraId="17D1EDDE" w14:textId="6073D373" w:rsidR="002B7282" w:rsidRPr="00C959EF" w:rsidRDefault="00F33D02" w:rsidP="00B73D5A">
            <w:pPr>
              <w:pStyle w:val="Akapitzlist"/>
              <w:numPr>
                <w:ilvl w:val="0"/>
                <w:numId w:val="52"/>
              </w:numPr>
              <w:pBdr>
                <w:top w:val="nil"/>
                <w:left w:val="nil"/>
                <w:bottom w:val="nil"/>
                <w:right w:val="nil"/>
                <w:between w:val="nil"/>
              </w:pBdr>
              <w:jc w:val="both"/>
              <w:rPr>
                <w:rFonts w:asciiTheme="majorHAnsi" w:hAnsiTheme="majorHAnsi" w:cstheme="majorHAnsi"/>
                <w:sz w:val="22"/>
                <w:szCs w:val="22"/>
              </w:rPr>
            </w:pPr>
            <w:r w:rsidRPr="00C959EF">
              <w:rPr>
                <w:rFonts w:asciiTheme="majorHAnsi" w:hAnsiTheme="majorHAnsi" w:cstheme="majorHAnsi"/>
                <w:sz w:val="22"/>
                <w:szCs w:val="22"/>
              </w:rPr>
              <w:t>Rodzic(e)/Opiekun(</w:t>
            </w:r>
            <w:proofErr w:type="spellStart"/>
            <w:r w:rsidRPr="00C959EF">
              <w:rPr>
                <w:rFonts w:asciiTheme="majorHAnsi" w:hAnsiTheme="majorHAnsi" w:cstheme="majorHAnsi"/>
                <w:sz w:val="22"/>
                <w:szCs w:val="22"/>
              </w:rPr>
              <w:t>owie</w:t>
            </w:r>
            <w:proofErr w:type="spellEnd"/>
            <w:r w:rsidRPr="00C959EF">
              <w:rPr>
                <w:rFonts w:asciiTheme="majorHAnsi" w:hAnsiTheme="majorHAnsi" w:cstheme="majorHAnsi"/>
                <w:sz w:val="22"/>
                <w:szCs w:val="22"/>
              </w:rPr>
              <w:t>) nie dostarczą wymaganych dokumentów potwierdzających poddanie</w:t>
            </w:r>
            <w:r w:rsidR="000A2E40">
              <w:rPr>
                <w:rFonts w:asciiTheme="majorHAnsi" w:hAnsiTheme="majorHAnsi" w:cstheme="majorHAnsi"/>
                <w:sz w:val="22"/>
                <w:szCs w:val="22"/>
              </w:rPr>
              <w:t xml:space="preserve"> Ucznia(ów)</w:t>
            </w:r>
            <w:r w:rsidRPr="00C959EF">
              <w:rPr>
                <w:rFonts w:asciiTheme="majorHAnsi" w:hAnsiTheme="majorHAnsi" w:cstheme="majorHAnsi"/>
                <w:sz w:val="22"/>
                <w:szCs w:val="22"/>
              </w:rPr>
              <w:t xml:space="preserve"> szczepieniom</w:t>
            </w:r>
            <w:r w:rsidRPr="00C959EF">
              <w:rPr>
                <w:rFonts w:asciiTheme="majorHAnsi" w:hAnsiTheme="majorHAnsi" w:cstheme="majorHAnsi"/>
                <w:color w:val="000000"/>
                <w:sz w:val="22"/>
                <w:szCs w:val="22"/>
              </w:rPr>
              <w:t>;</w:t>
            </w:r>
          </w:p>
          <w:p w14:paraId="6B9F0FEC" w14:textId="49FF18D9" w:rsidR="002B7282" w:rsidRPr="00C959EF" w:rsidRDefault="00F33D02" w:rsidP="00B73D5A">
            <w:pPr>
              <w:pStyle w:val="Akapitzlist"/>
              <w:numPr>
                <w:ilvl w:val="0"/>
                <w:numId w:val="52"/>
              </w:numPr>
              <w:pBdr>
                <w:top w:val="nil"/>
                <w:left w:val="nil"/>
                <w:bottom w:val="nil"/>
                <w:right w:val="nil"/>
                <w:between w:val="nil"/>
              </w:pBdr>
              <w:jc w:val="both"/>
              <w:rPr>
                <w:rFonts w:asciiTheme="majorHAnsi" w:hAnsiTheme="majorHAnsi" w:cstheme="majorHAnsi"/>
                <w:sz w:val="22"/>
                <w:szCs w:val="22"/>
              </w:rPr>
            </w:pPr>
            <w:r w:rsidRPr="00C959EF">
              <w:rPr>
                <w:rFonts w:asciiTheme="majorHAnsi" w:hAnsiTheme="majorHAnsi" w:cstheme="majorHAnsi"/>
                <w:sz w:val="22"/>
                <w:szCs w:val="22"/>
              </w:rPr>
              <w:t>nastąpi u</w:t>
            </w:r>
            <w:r w:rsidRPr="00C959EF">
              <w:rPr>
                <w:rFonts w:asciiTheme="majorHAnsi" w:hAnsiTheme="majorHAnsi" w:cstheme="majorHAnsi"/>
                <w:color w:val="000000"/>
                <w:sz w:val="22"/>
                <w:szCs w:val="22"/>
              </w:rPr>
              <w:t>trata zaufania pomiędzy</w:t>
            </w:r>
            <w:r w:rsidR="00381477">
              <w:rPr>
                <w:rFonts w:asciiTheme="majorHAnsi" w:hAnsiTheme="majorHAnsi" w:cstheme="majorHAnsi"/>
                <w:color w:val="000000"/>
                <w:sz w:val="22"/>
                <w:szCs w:val="22"/>
              </w:rPr>
              <w:t xml:space="preserve"> </w:t>
            </w:r>
            <w:r w:rsidR="00381477">
              <w:rPr>
                <w:rFonts w:asciiTheme="majorHAnsi" w:hAnsiTheme="majorHAnsi" w:cstheme="majorHAnsi"/>
                <w:sz w:val="22"/>
                <w:szCs w:val="22"/>
              </w:rPr>
              <w:t>Rodzic(</w:t>
            </w:r>
            <w:proofErr w:type="spellStart"/>
            <w:r w:rsidR="00381477">
              <w:rPr>
                <w:rFonts w:asciiTheme="majorHAnsi" w:hAnsiTheme="majorHAnsi" w:cstheme="majorHAnsi"/>
                <w:sz w:val="22"/>
                <w:szCs w:val="22"/>
              </w:rPr>
              <w:t>ami</w:t>
            </w:r>
            <w:proofErr w:type="spellEnd"/>
            <w:r w:rsidR="00381477">
              <w:rPr>
                <w:rFonts w:asciiTheme="majorHAnsi" w:hAnsiTheme="majorHAnsi" w:cstheme="majorHAnsi"/>
                <w:sz w:val="22"/>
                <w:szCs w:val="22"/>
              </w:rPr>
              <w:t>)/Opiekun(</w:t>
            </w:r>
            <w:proofErr w:type="spellStart"/>
            <w:r w:rsidR="00381477">
              <w:rPr>
                <w:rFonts w:asciiTheme="majorHAnsi" w:hAnsiTheme="majorHAnsi" w:cstheme="majorHAnsi"/>
                <w:sz w:val="22"/>
                <w:szCs w:val="22"/>
              </w:rPr>
              <w:t>ami</w:t>
            </w:r>
            <w:proofErr w:type="spellEnd"/>
            <w:r w:rsidR="00381477" w:rsidRPr="00C959EF">
              <w:rPr>
                <w:rFonts w:asciiTheme="majorHAnsi" w:hAnsiTheme="majorHAnsi" w:cstheme="majorHAnsi"/>
                <w:sz w:val="22"/>
                <w:szCs w:val="22"/>
              </w:rPr>
              <w:t>)</w:t>
            </w:r>
            <w:r w:rsidRPr="00C959EF">
              <w:rPr>
                <w:rFonts w:asciiTheme="majorHAnsi" w:hAnsiTheme="majorHAnsi" w:cstheme="majorHAnsi"/>
                <w:color w:val="000000"/>
                <w:sz w:val="22"/>
                <w:szCs w:val="22"/>
              </w:rPr>
              <w:t xml:space="preserve"> a </w:t>
            </w:r>
            <w:r w:rsidR="00B53446" w:rsidRPr="00C959EF">
              <w:rPr>
                <w:rFonts w:asciiTheme="majorHAnsi" w:hAnsiTheme="majorHAnsi" w:cstheme="majorHAnsi"/>
                <w:color w:val="000000"/>
                <w:sz w:val="22"/>
                <w:szCs w:val="22"/>
              </w:rPr>
              <w:t>S</w:t>
            </w:r>
            <w:r w:rsidRPr="00C959EF">
              <w:rPr>
                <w:rFonts w:asciiTheme="majorHAnsi" w:hAnsiTheme="majorHAnsi" w:cstheme="majorHAnsi"/>
                <w:color w:val="000000"/>
                <w:sz w:val="22"/>
                <w:szCs w:val="22"/>
              </w:rPr>
              <w:t>zkołą</w:t>
            </w:r>
            <w:r w:rsidRPr="00C959EF">
              <w:rPr>
                <w:rFonts w:asciiTheme="majorHAnsi" w:hAnsiTheme="majorHAnsi" w:cstheme="majorHAnsi"/>
                <w:sz w:val="22"/>
                <w:szCs w:val="22"/>
              </w:rPr>
              <w:t>;</w:t>
            </w:r>
          </w:p>
          <w:p w14:paraId="5032CC5E" w14:textId="77777777" w:rsidR="002B7282" w:rsidRPr="00C959EF" w:rsidRDefault="00F33D02" w:rsidP="00B73D5A">
            <w:pPr>
              <w:pStyle w:val="Akapitzlist"/>
              <w:numPr>
                <w:ilvl w:val="0"/>
                <w:numId w:val="52"/>
              </w:numPr>
              <w:pBdr>
                <w:top w:val="nil"/>
                <w:left w:val="nil"/>
                <w:bottom w:val="nil"/>
                <w:right w:val="nil"/>
                <w:between w:val="nil"/>
              </w:pBdr>
              <w:jc w:val="both"/>
              <w:rPr>
                <w:rFonts w:asciiTheme="majorHAnsi" w:hAnsiTheme="majorHAnsi" w:cstheme="majorHAnsi"/>
                <w:sz w:val="22"/>
                <w:szCs w:val="22"/>
              </w:rPr>
            </w:pPr>
            <w:r w:rsidRPr="00C959EF">
              <w:rPr>
                <w:rFonts w:asciiTheme="majorHAnsi" w:hAnsiTheme="majorHAnsi" w:cstheme="majorHAnsi"/>
                <w:sz w:val="22"/>
                <w:szCs w:val="22"/>
              </w:rPr>
              <w:t>nastąpi skreślenie Ucznia(ów) z listy uczniów.</w:t>
            </w:r>
          </w:p>
          <w:p w14:paraId="47D700E6" w14:textId="77777777" w:rsidR="002B7282" w:rsidRPr="00C959EF" w:rsidRDefault="00F33D02" w:rsidP="00B73D5A">
            <w:pPr>
              <w:numPr>
                <w:ilvl w:val="0"/>
                <w:numId w:val="8"/>
              </w:numPr>
              <w:pBdr>
                <w:top w:val="nil"/>
                <w:left w:val="nil"/>
                <w:bottom w:val="nil"/>
                <w:right w:val="nil"/>
                <w:between w:val="nil"/>
              </w:pBdr>
              <w:ind w:left="312" w:hanging="357"/>
              <w:jc w:val="both"/>
              <w:rPr>
                <w:rFonts w:asciiTheme="majorHAnsi" w:hAnsiTheme="majorHAnsi" w:cstheme="majorHAnsi"/>
                <w:sz w:val="22"/>
                <w:szCs w:val="22"/>
              </w:rPr>
            </w:pPr>
            <w:r w:rsidRPr="00C959EF">
              <w:rPr>
                <w:rFonts w:asciiTheme="majorHAnsi" w:hAnsiTheme="majorHAnsi" w:cstheme="majorHAnsi"/>
                <w:sz w:val="22"/>
                <w:szCs w:val="22"/>
              </w:rPr>
              <w:t>Szkoła może rozwiązać niniejszą Umowę za wypowiedzeniem ze skutkiem na koniec trwającego roku szkolnego w przypadku zaległości Rodzica(ów)/Opiekuna(ów) w zapłacie opłaty rezerwacyjnej wynoszącej co najmniej 30 dni po uprzednim wezwaniu do płatności zaległej kwoty w terminie 14 dni. Wypowiedzenie Umowy w tym trybie nie wpływa na obowiązek zapłaty wszystkich opłat należnych za rok szkolny, w którym obowiązywała Umowa.</w:t>
            </w:r>
          </w:p>
          <w:p w14:paraId="1E4A4DB9" w14:textId="0536EEA7" w:rsidR="002B7282" w:rsidRPr="00C959EF" w:rsidRDefault="00F33D02" w:rsidP="00B73D5A">
            <w:pPr>
              <w:numPr>
                <w:ilvl w:val="0"/>
                <w:numId w:val="8"/>
              </w:numPr>
              <w:pBdr>
                <w:top w:val="nil"/>
                <w:left w:val="nil"/>
                <w:bottom w:val="nil"/>
                <w:right w:val="nil"/>
                <w:between w:val="nil"/>
              </w:pBdr>
              <w:ind w:left="312" w:hanging="357"/>
              <w:jc w:val="both"/>
              <w:rPr>
                <w:rFonts w:asciiTheme="majorHAnsi" w:hAnsiTheme="majorHAnsi" w:cstheme="majorHAnsi"/>
                <w:sz w:val="22"/>
                <w:szCs w:val="22"/>
              </w:rPr>
            </w:pPr>
            <w:r w:rsidRPr="00C959EF">
              <w:rPr>
                <w:rFonts w:asciiTheme="majorHAnsi" w:hAnsiTheme="majorHAnsi" w:cstheme="majorHAnsi"/>
                <w:sz w:val="22"/>
                <w:szCs w:val="22"/>
              </w:rPr>
              <w:t>Wypowiedzenie niniejszej Umowy wymaga formy pisemnej</w:t>
            </w:r>
            <w:r w:rsidR="000A2E40">
              <w:rPr>
                <w:rFonts w:asciiTheme="majorHAnsi" w:hAnsiTheme="majorHAnsi" w:cstheme="majorHAnsi"/>
                <w:sz w:val="22"/>
                <w:szCs w:val="22"/>
              </w:rPr>
              <w:t xml:space="preserve"> lub elektronicznej</w:t>
            </w:r>
            <w:r w:rsidRPr="00C959EF">
              <w:rPr>
                <w:rFonts w:asciiTheme="majorHAnsi" w:hAnsiTheme="majorHAnsi" w:cstheme="majorHAnsi"/>
                <w:sz w:val="22"/>
                <w:szCs w:val="22"/>
              </w:rPr>
              <w:t xml:space="preserve"> pod rygorem nieważności.</w:t>
            </w:r>
            <w:r w:rsidR="00381477">
              <w:rPr>
                <w:rFonts w:asciiTheme="majorHAnsi" w:hAnsiTheme="majorHAnsi" w:cstheme="majorHAnsi"/>
                <w:sz w:val="22"/>
                <w:szCs w:val="22"/>
              </w:rPr>
              <w:t xml:space="preserve"> Dla ułatwienia wzór wypowiedzenia Umowy stanowi załącznik nr 3 do niniejszej Umowy.</w:t>
            </w:r>
          </w:p>
        </w:tc>
      </w:tr>
      <w:tr w:rsidR="002B7282" w:rsidRPr="00C959EF" w14:paraId="1802AD19" w14:textId="77777777" w:rsidTr="00574B3E">
        <w:tc>
          <w:tcPr>
            <w:tcW w:w="5105" w:type="dxa"/>
          </w:tcPr>
          <w:p w14:paraId="2DDB60A4" w14:textId="77777777" w:rsidR="002B7282" w:rsidRPr="00C959EF" w:rsidRDefault="00F33D02" w:rsidP="008B004C">
            <w:pPr>
              <w:numPr>
                <w:ilvl w:val="0"/>
                <w:numId w:val="6"/>
              </w:numPr>
              <w:pBdr>
                <w:top w:val="nil"/>
                <w:left w:val="nil"/>
                <w:bottom w:val="nil"/>
                <w:right w:val="nil"/>
                <w:between w:val="nil"/>
              </w:pBdr>
              <w:spacing w:before="100" w:beforeAutospacing="1" w:after="100" w:afterAutospacing="1"/>
              <w:ind w:left="600"/>
              <w:jc w:val="both"/>
              <w:rPr>
                <w:rFonts w:asciiTheme="majorHAnsi" w:hAnsiTheme="majorHAnsi" w:cstheme="majorHAnsi"/>
                <w:sz w:val="22"/>
                <w:szCs w:val="22"/>
              </w:rPr>
            </w:pPr>
            <w:r w:rsidRPr="00C959EF">
              <w:rPr>
                <w:rFonts w:asciiTheme="majorHAnsi" w:hAnsiTheme="majorHAnsi" w:cstheme="majorHAnsi"/>
                <w:b/>
                <w:color w:val="000000"/>
                <w:sz w:val="22"/>
                <w:szCs w:val="22"/>
              </w:rPr>
              <w:lastRenderedPageBreak/>
              <w:t>CHILD PROTECTION AGREEMENT</w:t>
            </w:r>
          </w:p>
        </w:tc>
        <w:tc>
          <w:tcPr>
            <w:tcW w:w="5385" w:type="dxa"/>
          </w:tcPr>
          <w:p w14:paraId="54172C13" w14:textId="77777777" w:rsidR="002B7282" w:rsidRPr="00C959EF" w:rsidRDefault="00F33D02" w:rsidP="00B73D5A">
            <w:pPr>
              <w:numPr>
                <w:ilvl w:val="0"/>
                <w:numId w:val="25"/>
              </w:num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rPr>
            </w:pPr>
            <w:r w:rsidRPr="00C959EF">
              <w:rPr>
                <w:rFonts w:asciiTheme="majorHAnsi" w:hAnsiTheme="majorHAnsi" w:cstheme="majorHAnsi"/>
                <w:b/>
                <w:color w:val="000000"/>
                <w:sz w:val="22"/>
                <w:szCs w:val="22"/>
              </w:rPr>
              <w:t>UMOWA O OCHRONIE DZIECI</w:t>
            </w:r>
          </w:p>
        </w:tc>
      </w:tr>
      <w:tr w:rsidR="002B7282" w:rsidRPr="00C959EF" w14:paraId="7FBC48AE" w14:textId="77777777" w:rsidTr="00574B3E">
        <w:tc>
          <w:tcPr>
            <w:tcW w:w="5105" w:type="dxa"/>
          </w:tcPr>
          <w:p w14:paraId="39B7438B" w14:textId="77777777" w:rsidR="002B7282" w:rsidRPr="00C959EF" w:rsidRDefault="00F33D02" w:rsidP="00B73D5A">
            <w:pPr>
              <w:numPr>
                <w:ilvl w:val="0"/>
                <w:numId w:val="29"/>
              </w:numPr>
              <w:pBdr>
                <w:top w:val="nil"/>
                <w:left w:val="nil"/>
                <w:bottom w:val="nil"/>
                <w:right w:val="nil"/>
                <w:between w:val="nil"/>
              </w:pBdr>
              <w:spacing w:before="100" w:beforeAutospacing="1" w:after="100" w:afterAutospacing="1"/>
              <w:ind w:left="312"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ISK is committed to the safety and protection of children and endorses the United Nations Convention on the Rights of the Child, of which our host country, Poland, is a signatory, and Polish law with regards to these rights.</w:t>
            </w:r>
          </w:p>
          <w:p w14:paraId="46A6EC75" w14:textId="77777777" w:rsidR="002B7282" w:rsidRPr="00C959EF" w:rsidRDefault="00F33D02" w:rsidP="00B73D5A">
            <w:pPr>
              <w:numPr>
                <w:ilvl w:val="0"/>
                <w:numId w:val="29"/>
              </w:numPr>
              <w:pBdr>
                <w:top w:val="nil"/>
                <w:left w:val="nil"/>
                <w:bottom w:val="nil"/>
                <w:right w:val="nil"/>
                <w:between w:val="nil"/>
              </w:pBdr>
              <w:spacing w:before="100" w:beforeAutospacing="1" w:after="100" w:afterAutospacing="1"/>
              <w:ind w:left="312"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As child safety and protection is our highest priority, we state clearly and categorically that any conduct which potentially or actually causes harm or alarm to our students will not be tolerated. Any allegations of such conduct will be dealt with, if appropriate, in partnership with the relevant authorities and in accordance with our ISK Child Protection Policies.</w:t>
            </w:r>
          </w:p>
          <w:p w14:paraId="0CCA30DB" w14:textId="77777777" w:rsidR="002B7282" w:rsidRPr="00C959EF" w:rsidRDefault="00F33D02" w:rsidP="00B73D5A">
            <w:pPr>
              <w:numPr>
                <w:ilvl w:val="0"/>
                <w:numId w:val="29"/>
              </w:numPr>
              <w:pBdr>
                <w:top w:val="nil"/>
                <w:left w:val="nil"/>
                <w:bottom w:val="nil"/>
                <w:right w:val="nil"/>
                <w:between w:val="nil"/>
              </w:pBdr>
              <w:spacing w:before="100" w:beforeAutospacing="1" w:after="100" w:afterAutospacing="1"/>
              <w:ind w:left="312"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 xml:space="preserve">As </w:t>
            </w:r>
            <w:r w:rsidRPr="00C959EF">
              <w:rPr>
                <w:rFonts w:asciiTheme="majorHAnsi" w:hAnsiTheme="majorHAnsi" w:cstheme="majorHAnsi"/>
                <w:sz w:val="22"/>
                <w:szCs w:val="22"/>
                <w:lang w:val="en-US"/>
              </w:rPr>
              <w:t xml:space="preserve">Parent(s)/Guardian(s) </w:t>
            </w:r>
            <w:r w:rsidRPr="00C959EF">
              <w:rPr>
                <w:rFonts w:asciiTheme="majorHAnsi" w:hAnsiTheme="majorHAnsi" w:cstheme="majorHAnsi"/>
                <w:color w:val="000000"/>
                <w:sz w:val="22"/>
                <w:szCs w:val="22"/>
                <w:lang w:val="en-US"/>
              </w:rPr>
              <w:t xml:space="preserve"> I/we confirm that I/we have read the ISK Child Protection Policies and agree to adhere to the expectations they define, understanding my/our duty to safeguard and promote children’s welfare.</w:t>
            </w:r>
          </w:p>
        </w:tc>
        <w:tc>
          <w:tcPr>
            <w:tcW w:w="5385" w:type="dxa"/>
          </w:tcPr>
          <w:p w14:paraId="43C0E7B2" w14:textId="77777777" w:rsidR="002B7282" w:rsidRPr="00C959EF" w:rsidRDefault="00F33D02" w:rsidP="00B73D5A">
            <w:pPr>
              <w:numPr>
                <w:ilvl w:val="0"/>
                <w:numId w:val="26"/>
              </w:numPr>
              <w:pBdr>
                <w:top w:val="nil"/>
                <w:left w:val="nil"/>
                <w:bottom w:val="nil"/>
                <w:right w:val="nil"/>
                <w:between w:val="nil"/>
              </w:pBdr>
              <w:spacing w:before="100" w:beforeAutospacing="1" w:after="100" w:afterAutospacing="1"/>
              <w:ind w:left="312" w:hanging="357"/>
              <w:jc w:val="both"/>
              <w:rPr>
                <w:rFonts w:asciiTheme="majorHAnsi" w:eastAsia="Times New Roman" w:hAnsiTheme="majorHAnsi" w:cstheme="majorHAnsi"/>
                <w:color w:val="000000"/>
                <w:sz w:val="22"/>
                <w:szCs w:val="22"/>
              </w:rPr>
            </w:pPr>
            <w:r w:rsidRPr="00C959EF">
              <w:rPr>
                <w:rFonts w:asciiTheme="majorHAnsi" w:hAnsiTheme="majorHAnsi" w:cstheme="majorHAnsi"/>
                <w:color w:val="000000"/>
                <w:sz w:val="22"/>
                <w:szCs w:val="22"/>
              </w:rPr>
              <w:t>ISK jest zaangażowana w bezpieczeństwo i ochronę dzieci i popiera zarówno Konwencję o Prawach Dziecka ONZ, której sygnatariuszem jest nasz kraj goszczący, Polska, jak i polskie przepisy dotyczące tych praw.</w:t>
            </w:r>
          </w:p>
          <w:p w14:paraId="5A8582F6" w14:textId="77777777" w:rsidR="002B7282" w:rsidRPr="00C959EF" w:rsidRDefault="00F33D02" w:rsidP="00B73D5A">
            <w:pPr>
              <w:numPr>
                <w:ilvl w:val="0"/>
                <w:numId w:val="26"/>
              </w:numPr>
              <w:pBdr>
                <w:top w:val="nil"/>
                <w:left w:val="nil"/>
                <w:bottom w:val="nil"/>
                <w:right w:val="nil"/>
                <w:between w:val="nil"/>
              </w:pBdr>
              <w:spacing w:before="100" w:beforeAutospacing="1" w:after="100" w:afterAutospacing="1"/>
              <w:ind w:left="312" w:hanging="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Jako, że bezpieczeństwo i ochrona dzieci jest naszym najwyższym priorytetem, jasno i kategorycznie oświadczamy, że wszelkie zachowania, które powodują potencjalne lub faktyczne szkody dla naszych uczniów, nie będą tolerowane. W razie potrzeby, wszelkie zarzuty dotyczące takiego postępowania będą rozpatrywane we współpracy z odpowiednimi władzami i zgodnie z naszą Polityką Ochrony Dzieci ISK.</w:t>
            </w:r>
          </w:p>
          <w:p w14:paraId="4EFDF567" w14:textId="0AF9D069" w:rsidR="002B7282" w:rsidRPr="00C959EF" w:rsidRDefault="00F33D02" w:rsidP="00B73D5A">
            <w:pPr>
              <w:numPr>
                <w:ilvl w:val="0"/>
                <w:numId w:val="26"/>
              </w:numPr>
              <w:pBdr>
                <w:top w:val="nil"/>
                <w:left w:val="nil"/>
                <w:bottom w:val="nil"/>
                <w:right w:val="nil"/>
                <w:between w:val="nil"/>
              </w:pBdr>
              <w:spacing w:before="100" w:beforeAutospacing="1" w:after="100" w:afterAutospacing="1"/>
              <w:ind w:left="312" w:hanging="357"/>
              <w:jc w:val="both"/>
              <w:rPr>
                <w:rFonts w:asciiTheme="majorHAnsi" w:hAnsiTheme="majorHAnsi" w:cstheme="majorHAnsi"/>
                <w:color w:val="000000"/>
                <w:sz w:val="22"/>
                <w:szCs w:val="22"/>
              </w:rPr>
            </w:pPr>
            <w:bookmarkStart w:id="1" w:name="_30j0zll" w:colFirst="0" w:colLast="0"/>
            <w:bookmarkEnd w:id="1"/>
            <w:r w:rsidRPr="00C959EF">
              <w:rPr>
                <w:rFonts w:asciiTheme="majorHAnsi" w:hAnsiTheme="majorHAnsi" w:cstheme="majorHAnsi"/>
                <w:color w:val="000000"/>
                <w:sz w:val="22"/>
                <w:szCs w:val="22"/>
              </w:rPr>
              <w:t xml:space="preserve">Jako </w:t>
            </w:r>
            <w:r w:rsidRPr="00C959EF">
              <w:rPr>
                <w:rFonts w:asciiTheme="majorHAnsi" w:hAnsiTheme="majorHAnsi" w:cstheme="majorHAnsi"/>
                <w:sz w:val="22"/>
                <w:szCs w:val="22"/>
              </w:rPr>
              <w:t>Rodzic(e)/Opiekun(</w:t>
            </w:r>
            <w:proofErr w:type="spellStart"/>
            <w:r w:rsidRPr="00C959EF">
              <w:rPr>
                <w:rFonts w:asciiTheme="majorHAnsi" w:hAnsiTheme="majorHAnsi" w:cstheme="majorHAnsi"/>
                <w:sz w:val="22"/>
                <w:szCs w:val="22"/>
              </w:rPr>
              <w:t>owie</w:t>
            </w:r>
            <w:proofErr w:type="spellEnd"/>
            <w:r w:rsidRPr="00C959EF">
              <w:rPr>
                <w:rFonts w:asciiTheme="majorHAnsi" w:hAnsiTheme="majorHAnsi" w:cstheme="majorHAnsi"/>
                <w:sz w:val="22"/>
                <w:szCs w:val="22"/>
              </w:rPr>
              <w:t xml:space="preserve">) </w:t>
            </w:r>
            <w:r w:rsidRPr="00C959EF">
              <w:rPr>
                <w:rFonts w:asciiTheme="majorHAnsi" w:hAnsiTheme="majorHAnsi" w:cstheme="majorHAnsi"/>
                <w:color w:val="000000"/>
                <w:sz w:val="22"/>
                <w:szCs w:val="22"/>
              </w:rPr>
              <w:t xml:space="preserve"> potwierdzam(y), że zapoznałem/</w:t>
            </w:r>
            <w:proofErr w:type="spellStart"/>
            <w:r w:rsidRPr="00C959EF">
              <w:rPr>
                <w:rFonts w:asciiTheme="majorHAnsi" w:hAnsiTheme="majorHAnsi" w:cstheme="majorHAnsi"/>
                <w:color w:val="000000"/>
                <w:sz w:val="22"/>
                <w:szCs w:val="22"/>
              </w:rPr>
              <w:t>am</w:t>
            </w:r>
            <w:proofErr w:type="spellEnd"/>
            <w:r w:rsidRPr="00C959EF">
              <w:rPr>
                <w:rFonts w:asciiTheme="majorHAnsi" w:hAnsiTheme="majorHAnsi" w:cstheme="majorHAnsi"/>
                <w:color w:val="000000"/>
                <w:sz w:val="22"/>
                <w:szCs w:val="22"/>
              </w:rPr>
              <w:t>/liśmy się z Polityką Ochrony Dzieci ISK i zgadzam(y) stosować</w:t>
            </w:r>
            <w:r w:rsidR="000A2E40">
              <w:rPr>
                <w:rFonts w:asciiTheme="majorHAnsi" w:hAnsiTheme="majorHAnsi" w:cstheme="majorHAnsi"/>
                <w:color w:val="000000"/>
                <w:sz w:val="22"/>
                <w:szCs w:val="22"/>
              </w:rPr>
              <w:t xml:space="preserve"> się</w:t>
            </w:r>
            <w:r w:rsidRPr="00C959EF">
              <w:rPr>
                <w:rFonts w:asciiTheme="majorHAnsi" w:hAnsiTheme="majorHAnsi" w:cstheme="majorHAnsi"/>
                <w:color w:val="000000"/>
                <w:sz w:val="22"/>
                <w:szCs w:val="22"/>
              </w:rPr>
              <w:t xml:space="preserve"> do oczekiwań w niej określonych, rozumiejąc swój/nasz obowiązek ochrony i opieki nad dziećmi.</w:t>
            </w:r>
          </w:p>
        </w:tc>
      </w:tr>
      <w:tr w:rsidR="002B7282" w:rsidRPr="00C959EF" w14:paraId="76048A93" w14:textId="77777777" w:rsidTr="00574B3E">
        <w:tc>
          <w:tcPr>
            <w:tcW w:w="5105" w:type="dxa"/>
          </w:tcPr>
          <w:p w14:paraId="753D3A5D" w14:textId="77777777" w:rsidR="002B7282" w:rsidRPr="00C959EF" w:rsidRDefault="00F33D02" w:rsidP="008B004C">
            <w:pPr>
              <w:numPr>
                <w:ilvl w:val="0"/>
                <w:numId w:val="6"/>
              </w:numPr>
              <w:pBdr>
                <w:top w:val="nil"/>
                <w:left w:val="nil"/>
                <w:bottom w:val="nil"/>
                <w:right w:val="nil"/>
                <w:between w:val="nil"/>
              </w:pBdr>
              <w:spacing w:before="100" w:beforeAutospacing="1" w:after="100" w:afterAutospacing="1"/>
              <w:ind w:left="600"/>
              <w:jc w:val="both"/>
              <w:rPr>
                <w:rFonts w:asciiTheme="majorHAnsi" w:hAnsiTheme="majorHAnsi" w:cstheme="majorHAnsi"/>
                <w:color w:val="000000"/>
                <w:sz w:val="22"/>
                <w:szCs w:val="22"/>
              </w:rPr>
            </w:pPr>
            <w:r w:rsidRPr="00C959EF">
              <w:rPr>
                <w:rFonts w:asciiTheme="majorHAnsi" w:hAnsiTheme="majorHAnsi" w:cstheme="majorHAnsi"/>
                <w:b/>
                <w:color w:val="000000"/>
                <w:sz w:val="22"/>
                <w:szCs w:val="22"/>
              </w:rPr>
              <w:t>STATEMENTS</w:t>
            </w:r>
          </w:p>
        </w:tc>
        <w:tc>
          <w:tcPr>
            <w:tcW w:w="5385" w:type="dxa"/>
          </w:tcPr>
          <w:p w14:paraId="48F4E511" w14:textId="77777777" w:rsidR="002B7282" w:rsidRPr="00C959EF" w:rsidRDefault="00F33D02" w:rsidP="00B73D5A">
            <w:pPr>
              <w:numPr>
                <w:ilvl w:val="0"/>
                <w:numId w:val="25"/>
              </w:num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rPr>
            </w:pPr>
            <w:r w:rsidRPr="00C959EF">
              <w:rPr>
                <w:rFonts w:asciiTheme="majorHAnsi" w:hAnsiTheme="majorHAnsi" w:cstheme="majorHAnsi"/>
                <w:b/>
                <w:color w:val="000000"/>
                <w:sz w:val="22"/>
                <w:szCs w:val="22"/>
              </w:rPr>
              <w:t>OŚWIADCZENIA</w:t>
            </w:r>
          </w:p>
        </w:tc>
      </w:tr>
      <w:tr w:rsidR="002B7282" w:rsidRPr="00C959EF" w14:paraId="6CC0AB7F" w14:textId="77777777" w:rsidTr="00574B3E">
        <w:tc>
          <w:tcPr>
            <w:tcW w:w="5105" w:type="dxa"/>
          </w:tcPr>
          <w:p w14:paraId="27451B98" w14:textId="77777777" w:rsidR="002B7282" w:rsidRPr="00C959EF" w:rsidRDefault="00F33D02" w:rsidP="00B73D5A">
            <w:pPr>
              <w:numPr>
                <w:ilvl w:val="0"/>
                <w:numId w:val="21"/>
              </w:numPr>
              <w:pBdr>
                <w:top w:val="nil"/>
                <w:left w:val="nil"/>
                <w:bottom w:val="nil"/>
                <w:right w:val="nil"/>
                <w:between w:val="nil"/>
              </w:pBdr>
              <w:spacing w:before="100" w:beforeAutospacing="1" w:after="100" w:afterAutospacing="1"/>
              <w:ind w:left="312"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lastRenderedPageBreak/>
              <w:t>Parent(s) /Guardian(s) declare that they are the statutory representatives of the Student(s) being under their parental authority/custody and that their parental authority / custody is not restricted or suspended in any way. In the event of any change in this regard, Parents /Guardian(s) shall inform the School immediately.</w:t>
            </w:r>
          </w:p>
          <w:p w14:paraId="2140692B" w14:textId="77777777" w:rsidR="002B7282" w:rsidRPr="00C959EF" w:rsidRDefault="00F33D02" w:rsidP="00B73D5A">
            <w:pPr>
              <w:numPr>
                <w:ilvl w:val="0"/>
                <w:numId w:val="21"/>
              </w:numPr>
              <w:pBdr>
                <w:top w:val="nil"/>
                <w:left w:val="nil"/>
                <w:bottom w:val="nil"/>
                <w:right w:val="nil"/>
                <w:between w:val="nil"/>
              </w:pBdr>
              <w:spacing w:before="100" w:beforeAutospacing="1" w:after="100" w:afterAutospacing="1"/>
              <w:ind w:left="312"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The Parent(s) declare that they are aware that both parents have both the right and the duty to exercise parental authority unless it has been restricted, suspended or revoked by law. This means,</w:t>
            </w:r>
            <w:r w:rsidRPr="00C959EF">
              <w:rPr>
                <w:rFonts w:asciiTheme="majorHAnsi" w:hAnsiTheme="majorHAnsi" w:cstheme="majorHAnsi"/>
                <w:sz w:val="22"/>
                <w:szCs w:val="22"/>
                <w:lang w:val="en-US"/>
              </w:rPr>
              <w:t xml:space="preserve"> in particular</w:t>
            </w:r>
            <w:r w:rsidRPr="00C959EF">
              <w:rPr>
                <w:rFonts w:asciiTheme="majorHAnsi" w:hAnsiTheme="majorHAnsi" w:cstheme="majorHAnsi"/>
                <w:color w:val="000000"/>
                <w:sz w:val="22"/>
                <w:szCs w:val="22"/>
                <w:lang w:val="en-US"/>
              </w:rPr>
              <w:t>, that each parent, even if not a party to the Agreement, has the right and the duty to obtain information about and take an active part in the school activity of the Student(s).</w:t>
            </w:r>
          </w:p>
          <w:p w14:paraId="3F0F4D05" w14:textId="6B89C6B7" w:rsidR="002B7282" w:rsidRPr="00C959EF" w:rsidRDefault="00F33D02" w:rsidP="00B73D5A">
            <w:pPr>
              <w:numPr>
                <w:ilvl w:val="0"/>
                <w:numId w:val="21"/>
              </w:numPr>
              <w:pBdr>
                <w:top w:val="nil"/>
                <w:left w:val="nil"/>
                <w:bottom w:val="nil"/>
                <w:right w:val="nil"/>
                <w:between w:val="nil"/>
              </w:pBdr>
              <w:spacing w:before="100" w:beforeAutospacing="1" w:after="100" w:afterAutospacing="1"/>
              <w:ind w:left="312" w:hanging="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 xml:space="preserve">I, the undersigned, acting as the Student(s) Parent/Guardian, hereby declare that I am acting with the consent of the other parent/guardian. I declare that the other parent/guardian has consented to the enrollment of the student in the ISK. At the same time, I release the ISK from any </w:t>
            </w:r>
            <w:r w:rsidR="000A2E40">
              <w:rPr>
                <w:rFonts w:asciiTheme="majorHAnsi" w:hAnsiTheme="majorHAnsi" w:cstheme="majorHAnsi"/>
                <w:color w:val="000000"/>
                <w:sz w:val="22"/>
                <w:szCs w:val="22"/>
                <w:lang w:val="en-US"/>
              </w:rPr>
              <w:t>liability</w:t>
            </w:r>
            <w:r w:rsidRPr="00C959EF">
              <w:rPr>
                <w:rFonts w:asciiTheme="majorHAnsi" w:hAnsiTheme="majorHAnsi" w:cstheme="majorHAnsi"/>
                <w:color w:val="000000"/>
                <w:sz w:val="22"/>
                <w:szCs w:val="22"/>
                <w:lang w:val="en-US"/>
              </w:rPr>
              <w:t xml:space="preserve"> towards the other parent/guardian that may arise in connection with the enrolment of the Student(s) in the School without the consent of both parents / guardians.</w:t>
            </w:r>
          </w:p>
        </w:tc>
        <w:tc>
          <w:tcPr>
            <w:tcW w:w="5385" w:type="dxa"/>
          </w:tcPr>
          <w:p w14:paraId="490A8DB6" w14:textId="77777777" w:rsidR="002B7282" w:rsidRPr="00C959EF" w:rsidRDefault="00F33D02" w:rsidP="00B73D5A">
            <w:pPr>
              <w:numPr>
                <w:ilvl w:val="0"/>
                <w:numId w:val="10"/>
              </w:numPr>
              <w:pBdr>
                <w:top w:val="nil"/>
                <w:left w:val="nil"/>
                <w:bottom w:val="nil"/>
                <w:right w:val="nil"/>
                <w:between w:val="nil"/>
              </w:pBdr>
              <w:spacing w:before="100" w:beforeAutospacing="1" w:after="100" w:afterAutospacing="1"/>
              <w:ind w:left="312" w:hanging="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Rodzic(e)/Opiekun(</w:t>
            </w:r>
            <w:proofErr w:type="spellStart"/>
            <w:r w:rsidRPr="00C959EF">
              <w:rPr>
                <w:rFonts w:asciiTheme="majorHAnsi" w:hAnsiTheme="majorHAnsi" w:cstheme="majorHAnsi"/>
                <w:color w:val="000000"/>
                <w:sz w:val="22"/>
                <w:szCs w:val="22"/>
              </w:rPr>
              <w:t>owie</w:t>
            </w:r>
            <w:proofErr w:type="spellEnd"/>
            <w:r w:rsidRPr="00C959EF">
              <w:rPr>
                <w:rFonts w:asciiTheme="majorHAnsi" w:hAnsiTheme="majorHAnsi" w:cstheme="majorHAnsi"/>
                <w:color w:val="000000"/>
                <w:sz w:val="22"/>
                <w:szCs w:val="22"/>
              </w:rPr>
              <w:t xml:space="preserve">) oświadcza(ją), </w:t>
            </w:r>
            <w:proofErr w:type="spellStart"/>
            <w:r w:rsidRPr="00C959EF">
              <w:rPr>
                <w:rFonts w:asciiTheme="majorHAnsi" w:hAnsiTheme="majorHAnsi" w:cstheme="majorHAnsi"/>
                <w:color w:val="000000"/>
                <w:sz w:val="22"/>
                <w:szCs w:val="22"/>
              </w:rPr>
              <w:t>że</w:t>
            </w:r>
            <w:proofErr w:type="spellEnd"/>
            <w:r w:rsidRPr="00C959EF">
              <w:rPr>
                <w:rFonts w:asciiTheme="majorHAnsi" w:hAnsiTheme="majorHAnsi" w:cstheme="majorHAnsi"/>
                <w:color w:val="000000"/>
                <w:sz w:val="22"/>
                <w:szCs w:val="22"/>
              </w:rPr>
              <w:t xml:space="preserve"> jest/</w:t>
            </w:r>
            <w:proofErr w:type="spellStart"/>
            <w:r w:rsidRPr="00C959EF">
              <w:rPr>
                <w:rFonts w:asciiTheme="majorHAnsi" w:hAnsiTheme="majorHAnsi" w:cstheme="majorHAnsi"/>
                <w:color w:val="000000"/>
                <w:sz w:val="22"/>
                <w:szCs w:val="22"/>
              </w:rPr>
              <w:t>sa</w:t>
            </w:r>
            <w:proofErr w:type="spellEnd"/>
            <w:r w:rsidRPr="00C959EF">
              <w:rPr>
                <w:rFonts w:asciiTheme="majorHAnsi" w:hAnsiTheme="majorHAnsi" w:cstheme="majorHAnsi"/>
                <w:color w:val="000000"/>
                <w:sz w:val="22"/>
                <w:szCs w:val="22"/>
              </w:rPr>
              <w:t>̨ przedstawicielami ustawowymi Ucznia/ Uczniów, pozostającego/</w:t>
            </w:r>
            <w:proofErr w:type="spellStart"/>
            <w:r w:rsidRPr="00C959EF">
              <w:rPr>
                <w:rFonts w:asciiTheme="majorHAnsi" w:hAnsiTheme="majorHAnsi" w:cstheme="majorHAnsi"/>
                <w:color w:val="000000"/>
                <w:sz w:val="22"/>
                <w:szCs w:val="22"/>
              </w:rPr>
              <w:t>ych</w:t>
            </w:r>
            <w:proofErr w:type="spellEnd"/>
            <w:r w:rsidRPr="00C959EF">
              <w:rPr>
                <w:rFonts w:asciiTheme="majorHAnsi" w:hAnsiTheme="majorHAnsi" w:cstheme="majorHAnsi"/>
                <w:color w:val="000000"/>
                <w:sz w:val="22"/>
                <w:szCs w:val="22"/>
              </w:rPr>
              <w:t xml:space="preserve"> pod jego/jej/ich władzą rodzicielską /opieką, a jego/jej/ich władza rodzicielska /prawo do opieki nie jest w żaden sposób ograniczona/e lub zawieszona/e. W przypadku jakichkolwiek zmian w powyższym zakresie Rodzic(e)/Opiekun(</w:t>
            </w:r>
            <w:proofErr w:type="spellStart"/>
            <w:r w:rsidRPr="00C959EF">
              <w:rPr>
                <w:rFonts w:asciiTheme="majorHAnsi" w:hAnsiTheme="majorHAnsi" w:cstheme="majorHAnsi"/>
                <w:color w:val="000000"/>
                <w:sz w:val="22"/>
                <w:szCs w:val="22"/>
              </w:rPr>
              <w:t>owie</w:t>
            </w:r>
            <w:proofErr w:type="spellEnd"/>
            <w:r w:rsidRPr="00C959EF">
              <w:rPr>
                <w:rFonts w:asciiTheme="majorHAnsi" w:hAnsiTheme="majorHAnsi" w:cstheme="majorHAnsi"/>
                <w:color w:val="000000"/>
                <w:sz w:val="22"/>
                <w:szCs w:val="22"/>
              </w:rPr>
              <w:t xml:space="preserve">) zobowiązani </w:t>
            </w:r>
            <w:proofErr w:type="spellStart"/>
            <w:r w:rsidRPr="00C959EF">
              <w:rPr>
                <w:rFonts w:asciiTheme="majorHAnsi" w:hAnsiTheme="majorHAnsi" w:cstheme="majorHAnsi"/>
                <w:color w:val="000000"/>
                <w:sz w:val="22"/>
                <w:szCs w:val="22"/>
              </w:rPr>
              <w:t>sa</w:t>
            </w:r>
            <w:proofErr w:type="spellEnd"/>
            <w:r w:rsidRPr="00C959EF">
              <w:rPr>
                <w:rFonts w:asciiTheme="majorHAnsi" w:hAnsiTheme="majorHAnsi" w:cstheme="majorHAnsi"/>
                <w:color w:val="000000"/>
                <w:sz w:val="22"/>
                <w:szCs w:val="22"/>
              </w:rPr>
              <w:t>̨ niezwłocznie poinformować́ o tym Szkołę.</w:t>
            </w:r>
          </w:p>
          <w:p w14:paraId="34EB513D" w14:textId="77777777" w:rsidR="002B7282" w:rsidRPr="00C959EF" w:rsidRDefault="00F33D02" w:rsidP="00B73D5A">
            <w:pPr>
              <w:numPr>
                <w:ilvl w:val="0"/>
                <w:numId w:val="10"/>
              </w:numPr>
              <w:pBdr>
                <w:top w:val="nil"/>
                <w:left w:val="nil"/>
                <w:bottom w:val="nil"/>
                <w:right w:val="nil"/>
                <w:between w:val="nil"/>
              </w:pBdr>
              <w:spacing w:before="100" w:beforeAutospacing="1" w:after="100" w:afterAutospacing="1"/>
              <w:ind w:left="312" w:hanging="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t xml:space="preserve">Rodzic(e) oświadcza(ją), iż ma(ją) świadomość, iż oboje rodzice mają zarówno prawo jak i obowiązek wykonywania władzy rodzicielskiej, o ile nie została ona prawnie ograniczona, zawieszona lub odebrana. Co </w:t>
            </w:r>
            <w:r w:rsidRPr="00C959EF">
              <w:rPr>
                <w:rFonts w:asciiTheme="majorHAnsi" w:hAnsiTheme="majorHAnsi" w:cstheme="majorHAnsi"/>
                <w:sz w:val="22"/>
                <w:szCs w:val="22"/>
              </w:rPr>
              <w:t xml:space="preserve">w szczególności </w:t>
            </w:r>
            <w:r w:rsidRPr="00C959EF">
              <w:rPr>
                <w:rFonts w:asciiTheme="majorHAnsi" w:hAnsiTheme="majorHAnsi" w:cstheme="majorHAnsi"/>
                <w:color w:val="000000"/>
                <w:sz w:val="22"/>
                <w:szCs w:val="22"/>
              </w:rPr>
              <w:t>oznacza, iż każdy rodzic, nawet nie będący stroną Umowy ma prawo a zarazem obowiązek do uzyskiwania informacji o aktywności szkolnej Ucznia / Uczniów i do brania w niej czynnego udziału.</w:t>
            </w:r>
          </w:p>
          <w:p w14:paraId="42986DFF" w14:textId="77777777" w:rsidR="002B7282" w:rsidRPr="00C959EF" w:rsidRDefault="00F33D02" w:rsidP="00B73D5A">
            <w:pPr>
              <w:numPr>
                <w:ilvl w:val="0"/>
                <w:numId w:val="10"/>
              </w:numPr>
              <w:pBdr>
                <w:top w:val="nil"/>
                <w:left w:val="nil"/>
                <w:bottom w:val="nil"/>
                <w:right w:val="nil"/>
                <w:between w:val="nil"/>
              </w:pBdr>
              <w:spacing w:before="100" w:beforeAutospacing="1" w:after="100" w:afterAutospacing="1"/>
              <w:ind w:left="312" w:hanging="357"/>
              <w:jc w:val="both"/>
              <w:rPr>
                <w:rFonts w:asciiTheme="majorHAnsi" w:hAnsiTheme="majorHAnsi" w:cstheme="majorHAnsi"/>
                <w:sz w:val="22"/>
                <w:szCs w:val="22"/>
              </w:rPr>
            </w:pPr>
            <w:r w:rsidRPr="00C959EF">
              <w:rPr>
                <w:rFonts w:asciiTheme="majorHAnsi" w:hAnsiTheme="majorHAnsi" w:cstheme="majorHAnsi"/>
                <w:color w:val="000000"/>
                <w:sz w:val="22"/>
                <w:szCs w:val="22"/>
              </w:rPr>
              <w:t>Ja, niżej podpisany / podpisana, działając jako Rodzic / Opiekun Ucznia/ Uczniów niniejszym oświadczam, iż działam za zgodą drugiego rodzica / opiekuna. Oświadczam, iż drugi rodzic / opiekun wyraził / wyraził/a zgodę na zapisanie Ucznia/ Uczniów do ISK. Jednocześnie zwalniam ISK z wszelkiej odpowiedzialności względem drugiego rodzica / opiekuna, która mogłaby powstać w związku z przyjęciem Ucznia/ Uczniów do Szkoły bez zgody obojga rodziców / opiekunów.</w:t>
            </w:r>
          </w:p>
        </w:tc>
      </w:tr>
      <w:tr w:rsidR="002B7282" w:rsidRPr="00C959EF" w14:paraId="3AF53054" w14:textId="77777777" w:rsidTr="00574B3E">
        <w:trPr>
          <w:trHeight w:val="432"/>
        </w:trPr>
        <w:tc>
          <w:tcPr>
            <w:tcW w:w="5105" w:type="dxa"/>
          </w:tcPr>
          <w:p w14:paraId="36801B80" w14:textId="77777777" w:rsidR="002B7282" w:rsidRPr="00C959EF" w:rsidRDefault="00F33D02" w:rsidP="008B004C">
            <w:pPr>
              <w:numPr>
                <w:ilvl w:val="0"/>
                <w:numId w:val="6"/>
              </w:numPr>
              <w:pBdr>
                <w:top w:val="nil"/>
                <w:left w:val="nil"/>
                <w:bottom w:val="nil"/>
                <w:right w:val="nil"/>
                <w:between w:val="nil"/>
              </w:pBdr>
              <w:spacing w:before="100" w:beforeAutospacing="1" w:after="100" w:afterAutospacing="1"/>
              <w:ind w:left="600"/>
              <w:jc w:val="both"/>
              <w:rPr>
                <w:rFonts w:asciiTheme="majorHAnsi" w:hAnsiTheme="majorHAnsi" w:cstheme="majorHAnsi"/>
                <w:color w:val="000000"/>
                <w:sz w:val="22"/>
                <w:szCs w:val="22"/>
              </w:rPr>
            </w:pPr>
            <w:r w:rsidRPr="00C959EF">
              <w:rPr>
                <w:rFonts w:asciiTheme="majorHAnsi" w:hAnsiTheme="majorHAnsi" w:cstheme="majorHAnsi"/>
                <w:b/>
                <w:color w:val="000000"/>
                <w:sz w:val="22"/>
                <w:szCs w:val="22"/>
              </w:rPr>
              <w:t>FINAL PROVISIONS</w:t>
            </w:r>
          </w:p>
        </w:tc>
        <w:tc>
          <w:tcPr>
            <w:tcW w:w="5385" w:type="dxa"/>
          </w:tcPr>
          <w:p w14:paraId="6BABDAC9" w14:textId="77777777" w:rsidR="002B7282" w:rsidRPr="00C959EF" w:rsidRDefault="00F33D02" w:rsidP="00B73D5A">
            <w:pPr>
              <w:numPr>
                <w:ilvl w:val="0"/>
                <w:numId w:val="25"/>
              </w:numPr>
              <w:pBdr>
                <w:top w:val="nil"/>
                <w:left w:val="nil"/>
                <w:bottom w:val="nil"/>
                <w:right w:val="nil"/>
                <w:between w:val="nil"/>
              </w:pBdr>
              <w:spacing w:before="100" w:beforeAutospacing="1" w:after="100" w:afterAutospacing="1"/>
              <w:jc w:val="both"/>
              <w:rPr>
                <w:rFonts w:asciiTheme="majorHAnsi" w:hAnsiTheme="majorHAnsi" w:cstheme="majorHAnsi"/>
                <w:sz w:val="22"/>
                <w:szCs w:val="22"/>
              </w:rPr>
            </w:pPr>
            <w:r w:rsidRPr="00C959EF">
              <w:rPr>
                <w:rFonts w:asciiTheme="majorHAnsi" w:hAnsiTheme="majorHAnsi" w:cstheme="majorHAnsi"/>
                <w:b/>
                <w:color w:val="000000"/>
                <w:sz w:val="22"/>
                <w:szCs w:val="22"/>
              </w:rPr>
              <w:t>POSTANOWIENIA KOŃCOWE</w:t>
            </w:r>
          </w:p>
        </w:tc>
      </w:tr>
      <w:tr w:rsidR="002B7282" w:rsidRPr="00C959EF" w14:paraId="6272D055" w14:textId="77777777" w:rsidTr="00574B3E">
        <w:tc>
          <w:tcPr>
            <w:tcW w:w="5105" w:type="dxa"/>
          </w:tcPr>
          <w:p w14:paraId="31C01DA8" w14:textId="77777777" w:rsidR="00F02268" w:rsidRPr="00C959EF" w:rsidRDefault="00F02268" w:rsidP="00B73D5A">
            <w:pPr>
              <w:numPr>
                <w:ilvl w:val="0"/>
                <w:numId w:val="54"/>
              </w:numPr>
              <w:pBdr>
                <w:top w:val="nil"/>
                <w:left w:val="nil"/>
                <w:bottom w:val="nil"/>
                <w:right w:val="nil"/>
                <w:between w:val="nil"/>
              </w:pBdr>
              <w:spacing w:line="276" w:lineRule="auto"/>
              <w:ind w:left="317"/>
              <w:jc w:val="both"/>
              <w:rPr>
                <w:rFonts w:asciiTheme="majorHAnsi" w:hAnsiTheme="majorHAnsi"/>
                <w:color w:val="000000"/>
                <w:sz w:val="22"/>
                <w:szCs w:val="22"/>
                <w:lang w:val="en-US"/>
              </w:rPr>
            </w:pPr>
            <w:r w:rsidRPr="00C959EF">
              <w:rPr>
                <w:rFonts w:asciiTheme="majorHAnsi" w:hAnsiTheme="majorHAnsi"/>
                <w:color w:val="000000"/>
                <w:sz w:val="22"/>
                <w:szCs w:val="22"/>
                <w:lang w:val="en-US"/>
              </w:rPr>
              <w:t>The Agreement enters into force on the date of its execution.</w:t>
            </w:r>
          </w:p>
          <w:p w14:paraId="323E95DE" w14:textId="77777777" w:rsidR="00F02268" w:rsidRPr="00C959EF" w:rsidRDefault="00F02268" w:rsidP="00B73D5A">
            <w:pPr>
              <w:numPr>
                <w:ilvl w:val="0"/>
                <w:numId w:val="54"/>
              </w:numPr>
              <w:pBdr>
                <w:top w:val="nil"/>
                <w:left w:val="nil"/>
                <w:bottom w:val="nil"/>
                <w:right w:val="nil"/>
                <w:between w:val="nil"/>
              </w:pBdr>
              <w:spacing w:line="276" w:lineRule="auto"/>
              <w:ind w:left="317"/>
              <w:jc w:val="both"/>
              <w:rPr>
                <w:rFonts w:asciiTheme="majorHAnsi" w:hAnsiTheme="majorHAnsi"/>
                <w:color w:val="000000"/>
                <w:sz w:val="22"/>
                <w:szCs w:val="22"/>
                <w:lang w:val="en-US"/>
              </w:rPr>
            </w:pPr>
            <w:r w:rsidRPr="00C959EF">
              <w:rPr>
                <w:rFonts w:asciiTheme="majorHAnsi" w:hAnsiTheme="majorHAnsi"/>
                <w:color w:val="000000"/>
                <w:sz w:val="22"/>
                <w:szCs w:val="22"/>
                <w:lang w:val="en-US"/>
              </w:rPr>
              <w:t>This Agreement shall be governed by Polish law.</w:t>
            </w:r>
          </w:p>
          <w:p w14:paraId="26082557" w14:textId="57B36B37" w:rsidR="00F02268" w:rsidRPr="00C959EF" w:rsidRDefault="00F02268" w:rsidP="00B73D5A">
            <w:pPr>
              <w:numPr>
                <w:ilvl w:val="0"/>
                <w:numId w:val="54"/>
              </w:numPr>
              <w:pBdr>
                <w:top w:val="nil"/>
                <w:left w:val="nil"/>
                <w:bottom w:val="nil"/>
                <w:right w:val="nil"/>
                <w:between w:val="nil"/>
              </w:pBdr>
              <w:spacing w:line="276" w:lineRule="auto"/>
              <w:ind w:left="317"/>
              <w:jc w:val="both"/>
              <w:rPr>
                <w:rFonts w:asciiTheme="majorHAnsi" w:hAnsiTheme="majorHAnsi"/>
                <w:color w:val="000000"/>
                <w:sz w:val="22"/>
                <w:szCs w:val="22"/>
                <w:lang w:val="en-US"/>
              </w:rPr>
            </w:pPr>
            <w:r w:rsidRPr="00C959EF">
              <w:rPr>
                <w:rFonts w:asciiTheme="majorHAnsi" w:hAnsiTheme="majorHAnsi"/>
                <w:sz w:val="22"/>
                <w:szCs w:val="22"/>
                <w:lang w:val="en-US"/>
              </w:rPr>
              <w:t>Any correspondence in relation to this Agreement shall be made by registered mail</w:t>
            </w:r>
            <w:r w:rsidR="000A2E40">
              <w:rPr>
                <w:rFonts w:asciiTheme="majorHAnsi" w:hAnsiTheme="majorHAnsi"/>
                <w:sz w:val="22"/>
                <w:szCs w:val="22"/>
                <w:lang w:val="en-US"/>
              </w:rPr>
              <w:t>, courier</w:t>
            </w:r>
            <w:r w:rsidRPr="00C959EF">
              <w:rPr>
                <w:rFonts w:asciiTheme="majorHAnsi" w:hAnsiTheme="majorHAnsi"/>
                <w:sz w:val="22"/>
                <w:szCs w:val="22"/>
                <w:lang w:val="en-US"/>
              </w:rPr>
              <w:t xml:space="preserve"> or by e-mail at the address indicated in the comparison of this Agreement.</w:t>
            </w:r>
          </w:p>
          <w:p w14:paraId="218D3D38" w14:textId="714C39FD" w:rsidR="00F02268" w:rsidRPr="00C959EF" w:rsidRDefault="00F02268" w:rsidP="00B73D5A">
            <w:pPr>
              <w:numPr>
                <w:ilvl w:val="0"/>
                <w:numId w:val="54"/>
              </w:numPr>
              <w:pBdr>
                <w:top w:val="nil"/>
                <w:left w:val="nil"/>
                <w:bottom w:val="nil"/>
                <w:right w:val="nil"/>
                <w:between w:val="nil"/>
              </w:pBdr>
              <w:spacing w:line="276" w:lineRule="auto"/>
              <w:ind w:left="317"/>
              <w:jc w:val="both"/>
              <w:rPr>
                <w:rFonts w:asciiTheme="majorHAnsi" w:hAnsiTheme="majorHAnsi"/>
                <w:sz w:val="22"/>
                <w:szCs w:val="22"/>
                <w:lang w:val="en-US"/>
              </w:rPr>
            </w:pPr>
            <w:r w:rsidRPr="00C959EF">
              <w:rPr>
                <w:rFonts w:asciiTheme="majorHAnsi" w:hAnsiTheme="majorHAnsi"/>
                <w:sz w:val="22"/>
                <w:szCs w:val="22"/>
                <w:lang w:val="en-US"/>
              </w:rPr>
              <w:t>This Agreement may be concluded in</w:t>
            </w:r>
            <w:r w:rsidR="000A2E40">
              <w:rPr>
                <w:rFonts w:asciiTheme="majorHAnsi" w:hAnsiTheme="majorHAnsi"/>
                <w:sz w:val="22"/>
                <w:szCs w:val="22"/>
                <w:lang w:val="en-US"/>
              </w:rPr>
              <w:t xml:space="preserve"> the following forms</w:t>
            </w:r>
            <w:r w:rsidRPr="00C959EF">
              <w:rPr>
                <w:rFonts w:asciiTheme="majorHAnsi" w:hAnsiTheme="majorHAnsi"/>
                <w:sz w:val="22"/>
                <w:szCs w:val="22"/>
                <w:lang w:val="en-US"/>
              </w:rPr>
              <w:t xml:space="preserve">: </w:t>
            </w:r>
          </w:p>
          <w:p w14:paraId="4272532D" w14:textId="1BC85C56" w:rsidR="00F02268" w:rsidRPr="00C959EF" w:rsidRDefault="000A2E40" w:rsidP="00B73D5A">
            <w:pPr>
              <w:numPr>
                <w:ilvl w:val="1"/>
                <w:numId w:val="53"/>
              </w:numPr>
              <w:pBdr>
                <w:top w:val="nil"/>
                <w:left w:val="nil"/>
                <w:bottom w:val="nil"/>
                <w:right w:val="nil"/>
                <w:between w:val="nil"/>
              </w:pBdr>
              <w:spacing w:line="276" w:lineRule="auto"/>
              <w:ind w:left="360"/>
              <w:jc w:val="both"/>
              <w:rPr>
                <w:rFonts w:asciiTheme="majorHAnsi" w:hAnsiTheme="majorHAnsi"/>
                <w:sz w:val="22"/>
                <w:szCs w:val="22"/>
                <w:lang w:val="en-US"/>
              </w:rPr>
            </w:pPr>
            <w:r>
              <w:rPr>
                <w:rFonts w:asciiTheme="majorHAnsi" w:hAnsiTheme="majorHAnsi"/>
                <w:sz w:val="22"/>
                <w:szCs w:val="22"/>
                <w:lang w:val="en-US"/>
              </w:rPr>
              <w:t xml:space="preserve">in </w:t>
            </w:r>
            <w:r w:rsidR="00F02268" w:rsidRPr="00C959EF">
              <w:rPr>
                <w:rFonts w:asciiTheme="majorHAnsi" w:hAnsiTheme="majorHAnsi"/>
                <w:sz w:val="22"/>
                <w:szCs w:val="22"/>
                <w:lang w:val="en-US"/>
              </w:rPr>
              <w:t>writing, in which case the Agreement is executed when signed by the School and the Parent(s)/Guardian(s),</w:t>
            </w:r>
          </w:p>
          <w:p w14:paraId="36EDCA47" w14:textId="77777777" w:rsidR="00F02268" w:rsidRPr="00C959EF" w:rsidRDefault="00F02268" w:rsidP="00B73D5A">
            <w:pPr>
              <w:numPr>
                <w:ilvl w:val="1"/>
                <w:numId w:val="53"/>
              </w:numPr>
              <w:pBdr>
                <w:top w:val="nil"/>
                <w:left w:val="nil"/>
                <w:bottom w:val="nil"/>
                <w:right w:val="nil"/>
                <w:between w:val="nil"/>
              </w:pBdr>
              <w:spacing w:line="276" w:lineRule="auto"/>
              <w:ind w:left="360"/>
              <w:jc w:val="both"/>
              <w:rPr>
                <w:rFonts w:asciiTheme="majorHAnsi" w:hAnsiTheme="majorHAnsi"/>
                <w:sz w:val="22"/>
                <w:szCs w:val="22"/>
                <w:lang w:val="en-US"/>
              </w:rPr>
            </w:pPr>
            <w:r w:rsidRPr="00C959EF">
              <w:rPr>
                <w:rFonts w:asciiTheme="majorHAnsi" w:hAnsiTheme="majorHAnsi"/>
                <w:sz w:val="22"/>
                <w:szCs w:val="22"/>
                <w:lang w:val="en-US"/>
              </w:rPr>
              <w:t>in a documentary form as a distance contract according to the rules set out in point 5  below.</w:t>
            </w:r>
          </w:p>
          <w:p w14:paraId="5B75D2F8" w14:textId="237AB5E9" w:rsidR="00F02268" w:rsidRPr="00C959EF" w:rsidRDefault="00F02268" w:rsidP="00B73D5A">
            <w:pPr>
              <w:numPr>
                <w:ilvl w:val="0"/>
                <w:numId w:val="54"/>
              </w:numPr>
              <w:pBdr>
                <w:top w:val="nil"/>
                <w:left w:val="nil"/>
                <w:bottom w:val="nil"/>
                <w:right w:val="nil"/>
                <w:between w:val="nil"/>
              </w:pBdr>
              <w:spacing w:line="276" w:lineRule="auto"/>
              <w:ind w:left="317"/>
              <w:jc w:val="both"/>
              <w:rPr>
                <w:rFonts w:asciiTheme="majorHAnsi" w:hAnsiTheme="majorHAnsi"/>
                <w:sz w:val="22"/>
                <w:szCs w:val="22"/>
                <w:lang w:val="en-US"/>
              </w:rPr>
            </w:pPr>
            <w:r w:rsidRPr="00C959EF">
              <w:rPr>
                <w:rFonts w:asciiTheme="majorHAnsi" w:hAnsiTheme="majorHAnsi"/>
                <w:sz w:val="22"/>
                <w:szCs w:val="22"/>
                <w:lang w:val="en-US"/>
              </w:rPr>
              <w:t xml:space="preserve">In order to execute this Agreement in a documentary form, prior to concluding the Agreement, the School shall send the Agreement with attachments in a format allowing for downloading, saving and printing to the e-mail address(es) indicated by Parent(s)/Guardian(s). In order to execute the Agreement, the Parent(s)/Guardian(s) accept the received </w:t>
            </w:r>
            <w:r w:rsidRPr="00C959EF">
              <w:rPr>
                <w:rFonts w:asciiTheme="majorHAnsi" w:hAnsiTheme="majorHAnsi"/>
                <w:sz w:val="22"/>
                <w:szCs w:val="22"/>
                <w:lang w:val="en-US"/>
              </w:rPr>
              <w:lastRenderedPageBreak/>
              <w:t xml:space="preserve">Agreement and attachments by sending a return message to the School's e-mail address with the following wording: </w:t>
            </w:r>
            <w:r w:rsidRPr="00C959EF">
              <w:rPr>
                <w:rFonts w:asciiTheme="majorHAnsi" w:hAnsiTheme="majorHAnsi"/>
                <w:b/>
                <w:bCs/>
                <w:sz w:val="22"/>
                <w:szCs w:val="22"/>
                <w:lang w:val="en-US"/>
              </w:rPr>
              <w:t>"I hereby execute the Agreement in the sent wording with obligation to pay"</w:t>
            </w:r>
            <w:r w:rsidRPr="00C959EF">
              <w:rPr>
                <w:rFonts w:asciiTheme="majorHAnsi" w:hAnsiTheme="majorHAnsi"/>
                <w:sz w:val="22"/>
                <w:szCs w:val="22"/>
                <w:lang w:val="en-US"/>
              </w:rPr>
              <w:t>. If the Parent(s)/Guardian(s) want the provision of services to start before the end of the 14-day withdrawal period, the above</w:t>
            </w:r>
            <w:r w:rsidR="000A2E40">
              <w:rPr>
                <w:rFonts w:asciiTheme="majorHAnsi" w:hAnsiTheme="majorHAnsi"/>
                <w:sz w:val="22"/>
                <w:szCs w:val="22"/>
                <w:lang w:val="en-US"/>
              </w:rPr>
              <w:t>-</w:t>
            </w:r>
            <w:r w:rsidRPr="00C959EF">
              <w:rPr>
                <w:rFonts w:asciiTheme="majorHAnsi" w:hAnsiTheme="majorHAnsi"/>
                <w:sz w:val="22"/>
                <w:szCs w:val="22"/>
                <w:lang w:val="en-US"/>
              </w:rPr>
              <w:t xml:space="preserve">mentioned message should also include a statement of the Parent(s)/Guardian(s) in the following wording: </w:t>
            </w:r>
            <w:r w:rsidRPr="00C959EF">
              <w:rPr>
                <w:rFonts w:asciiTheme="majorHAnsi" w:hAnsiTheme="majorHAnsi"/>
                <w:b/>
                <w:bCs/>
                <w:sz w:val="22"/>
                <w:szCs w:val="22"/>
                <w:lang w:val="en-US"/>
              </w:rPr>
              <w:t>"I demand that the provision of educational services shall start before the end of the 14-day withdrawal period"</w:t>
            </w:r>
            <w:r w:rsidRPr="00C959EF">
              <w:rPr>
                <w:rFonts w:asciiTheme="majorHAnsi" w:hAnsiTheme="majorHAnsi"/>
                <w:sz w:val="22"/>
                <w:szCs w:val="22"/>
                <w:lang w:val="en-US"/>
              </w:rPr>
              <w:t>. The Agreement is executed upon receipt by the Parent(s)/Guardian(s) of the School's confirmation of execution of the Agreement, sent to the Parent(s)/guardian(s) e-mail address.</w:t>
            </w:r>
          </w:p>
          <w:p w14:paraId="522B5161" w14:textId="41060A20" w:rsidR="00F02268" w:rsidRPr="00C959EF" w:rsidRDefault="00F02268" w:rsidP="00B73D5A">
            <w:pPr>
              <w:numPr>
                <w:ilvl w:val="0"/>
                <w:numId w:val="54"/>
              </w:numPr>
              <w:pBdr>
                <w:top w:val="nil"/>
                <w:left w:val="nil"/>
                <w:bottom w:val="nil"/>
                <w:right w:val="nil"/>
                <w:between w:val="nil"/>
              </w:pBdr>
              <w:spacing w:line="276" w:lineRule="auto"/>
              <w:ind w:left="317"/>
              <w:jc w:val="both"/>
              <w:rPr>
                <w:rFonts w:asciiTheme="majorHAnsi" w:hAnsiTheme="majorHAnsi"/>
                <w:sz w:val="22"/>
                <w:szCs w:val="22"/>
                <w:lang w:val="en-US"/>
              </w:rPr>
            </w:pPr>
            <w:r w:rsidRPr="00C959EF">
              <w:rPr>
                <w:rFonts w:asciiTheme="majorHAnsi" w:hAnsiTheme="majorHAnsi"/>
                <w:sz w:val="22"/>
                <w:szCs w:val="22"/>
                <w:lang w:val="en-US"/>
              </w:rPr>
              <w:t xml:space="preserve">The Parent(s)/Guardian(s) are entitled to withdraw from this Agreement if it has been executed remotely, within 14 days of its execution. In order to withdraw from this Agreement, Parent(s)/Guardian(s) shall send a statement of withdrawal from the Agreement to the School's e-mail address </w:t>
            </w:r>
            <w:r w:rsidR="00000000">
              <w:fldChar w:fldCharType="begin"/>
            </w:r>
            <w:r w:rsidR="00000000" w:rsidRPr="0088480F">
              <w:rPr>
                <w:lang w:val="en-US"/>
              </w:rPr>
              <w:instrText xml:space="preserve"> HYPERLINK "mailto:ESA@iskonline.org" </w:instrText>
            </w:r>
            <w:r w:rsidR="00000000">
              <w:fldChar w:fldCharType="separate"/>
            </w:r>
            <w:r w:rsidR="001F6A77" w:rsidRPr="00C959EF">
              <w:rPr>
                <w:rStyle w:val="Hipercze"/>
                <w:rFonts w:asciiTheme="majorHAnsi" w:hAnsiTheme="majorHAnsi"/>
                <w:sz w:val="22"/>
                <w:szCs w:val="22"/>
                <w:lang w:val="en-US"/>
              </w:rPr>
              <w:t>ESA@iskonline.org</w:t>
            </w:r>
            <w:r w:rsidR="00000000">
              <w:rPr>
                <w:rStyle w:val="Hipercze"/>
                <w:rFonts w:asciiTheme="majorHAnsi" w:hAnsiTheme="majorHAnsi"/>
                <w:sz w:val="22"/>
                <w:szCs w:val="22"/>
                <w:lang w:val="en-US"/>
              </w:rPr>
              <w:fldChar w:fldCharType="end"/>
            </w:r>
            <w:r w:rsidR="001F6A77" w:rsidRPr="00C959EF">
              <w:rPr>
                <w:rFonts w:asciiTheme="majorHAnsi" w:hAnsiTheme="majorHAnsi"/>
                <w:sz w:val="22"/>
                <w:szCs w:val="22"/>
                <w:lang w:val="en-US"/>
              </w:rPr>
              <w:t xml:space="preserve"> </w:t>
            </w:r>
            <w:r w:rsidRPr="00C959EF">
              <w:rPr>
                <w:rFonts w:asciiTheme="majorHAnsi" w:hAnsiTheme="majorHAnsi"/>
                <w:sz w:val="22"/>
                <w:szCs w:val="22"/>
                <w:lang w:val="en-US"/>
              </w:rPr>
              <w:t>within 14 days of its conclusion. The statement may be sent in accordance with the form constituting Attachment 1 hereto. Using the form is not necessary for proper withdrawal from the Agreement.</w:t>
            </w:r>
          </w:p>
          <w:p w14:paraId="62DDD58C" w14:textId="5ADE9B90" w:rsidR="00F02268" w:rsidRPr="00C959EF" w:rsidRDefault="00F02268" w:rsidP="00B73D5A">
            <w:pPr>
              <w:numPr>
                <w:ilvl w:val="0"/>
                <w:numId w:val="54"/>
              </w:numPr>
              <w:pBdr>
                <w:top w:val="nil"/>
                <w:left w:val="nil"/>
                <w:bottom w:val="nil"/>
                <w:right w:val="nil"/>
                <w:between w:val="nil"/>
              </w:pBdr>
              <w:spacing w:line="276" w:lineRule="auto"/>
              <w:ind w:left="317"/>
              <w:jc w:val="both"/>
              <w:rPr>
                <w:rFonts w:asciiTheme="majorHAnsi" w:hAnsiTheme="majorHAnsi"/>
                <w:color w:val="000000"/>
                <w:sz w:val="22"/>
                <w:szCs w:val="22"/>
                <w:lang w:val="en-US"/>
              </w:rPr>
            </w:pPr>
            <w:r w:rsidRPr="00C959EF">
              <w:rPr>
                <w:rFonts w:asciiTheme="majorHAnsi" w:hAnsiTheme="majorHAnsi"/>
                <w:color w:val="000000"/>
                <w:sz w:val="22"/>
                <w:szCs w:val="22"/>
                <w:lang w:val="en-US"/>
              </w:rPr>
              <w:t xml:space="preserve">Any amendments hereto shall be in writing or in  </w:t>
            </w:r>
            <w:r w:rsidR="000A2E40">
              <w:rPr>
                <w:rFonts w:asciiTheme="majorHAnsi" w:hAnsiTheme="majorHAnsi"/>
                <w:color w:val="000000"/>
                <w:sz w:val="22"/>
                <w:szCs w:val="22"/>
                <w:lang w:val="en-US"/>
              </w:rPr>
              <w:t>electronic form or in t</w:t>
            </w:r>
            <w:r w:rsidRPr="00C959EF">
              <w:rPr>
                <w:rFonts w:asciiTheme="majorHAnsi" w:hAnsiTheme="majorHAnsi"/>
                <w:color w:val="000000"/>
                <w:sz w:val="22"/>
                <w:szCs w:val="22"/>
                <w:lang w:val="en-US"/>
              </w:rPr>
              <w:t>he documentary form or shall be invalid, subject to amendments to the fee list and internal regulations binding in ISK, which are subject to change by way of their announcement at the place indicated in this Agreement.</w:t>
            </w:r>
          </w:p>
          <w:p w14:paraId="7356377E" w14:textId="77777777" w:rsidR="00F02268" w:rsidRPr="00C959EF" w:rsidRDefault="00F02268" w:rsidP="00B73D5A">
            <w:pPr>
              <w:numPr>
                <w:ilvl w:val="0"/>
                <w:numId w:val="54"/>
              </w:numPr>
              <w:pBdr>
                <w:top w:val="nil"/>
                <w:left w:val="nil"/>
                <w:bottom w:val="nil"/>
                <w:right w:val="nil"/>
                <w:between w:val="nil"/>
              </w:pBdr>
              <w:spacing w:line="276" w:lineRule="auto"/>
              <w:ind w:left="317"/>
              <w:jc w:val="both"/>
              <w:rPr>
                <w:rFonts w:asciiTheme="majorHAnsi" w:hAnsiTheme="majorHAnsi"/>
                <w:color w:val="000000"/>
                <w:sz w:val="22"/>
                <w:szCs w:val="22"/>
                <w:lang w:val="en-US"/>
              </w:rPr>
            </w:pPr>
            <w:r w:rsidRPr="00C959EF">
              <w:rPr>
                <w:rFonts w:asciiTheme="majorHAnsi" w:hAnsiTheme="majorHAnsi"/>
                <w:color w:val="000000"/>
                <w:sz w:val="22"/>
                <w:szCs w:val="22"/>
                <w:lang w:val="en-US"/>
              </w:rPr>
              <w:t>Titles of particular paragraphs are for informational purposes only and do not affect the meaning or interpretation of the provisions hereof.</w:t>
            </w:r>
          </w:p>
          <w:p w14:paraId="7A917EC5" w14:textId="77777777" w:rsidR="000A2E40" w:rsidRDefault="00F02268" w:rsidP="000A2E40">
            <w:pPr>
              <w:numPr>
                <w:ilvl w:val="0"/>
                <w:numId w:val="54"/>
              </w:numPr>
              <w:pBdr>
                <w:top w:val="nil"/>
                <w:left w:val="nil"/>
                <w:bottom w:val="nil"/>
                <w:right w:val="nil"/>
                <w:between w:val="nil"/>
              </w:pBdr>
              <w:spacing w:line="276" w:lineRule="auto"/>
              <w:ind w:left="317"/>
              <w:jc w:val="both"/>
              <w:rPr>
                <w:rFonts w:asciiTheme="majorHAnsi" w:hAnsiTheme="majorHAnsi"/>
                <w:color w:val="000000"/>
                <w:sz w:val="22"/>
                <w:szCs w:val="22"/>
                <w:lang w:val="en-US"/>
              </w:rPr>
            </w:pPr>
            <w:r w:rsidRPr="00C959EF">
              <w:rPr>
                <w:rFonts w:asciiTheme="majorHAnsi" w:hAnsiTheme="majorHAnsi"/>
                <w:color w:val="000000"/>
                <w:sz w:val="22"/>
                <w:szCs w:val="22"/>
                <w:lang w:val="en-US"/>
              </w:rPr>
              <w:t>The provisions of the Polish Civil Code and other provisions of law applicable in Poland shall apply to matters not regulated herein.</w:t>
            </w:r>
          </w:p>
          <w:p w14:paraId="77009393" w14:textId="63D196C2" w:rsidR="002B7282" w:rsidRPr="000A2E40" w:rsidRDefault="00F02268" w:rsidP="000A2E40">
            <w:pPr>
              <w:numPr>
                <w:ilvl w:val="0"/>
                <w:numId w:val="54"/>
              </w:numPr>
              <w:pBdr>
                <w:top w:val="nil"/>
                <w:left w:val="nil"/>
                <w:bottom w:val="nil"/>
                <w:right w:val="nil"/>
                <w:between w:val="nil"/>
              </w:pBdr>
              <w:spacing w:line="276" w:lineRule="auto"/>
              <w:ind w:left="317"/>
              <w:jc w:val="both"/>
              <w:rPr>
                <w:rFonts w:asciiTheme="majorHAnsi" w:hAnsiTheme="majorHAnsi"/>
                <w:color w:val="000000"/>
                <w:sz w:val="22"/>
                <w:szCs w:val="22"/>
                <w:lang w:val="en-US"/>
              </w:rPr>
            </w:pPr>
            <w:r w:rsidRPr="000A2E40">
              <w:rPr>
                <w:rFonts w:asciiTheme="majorHAnsi" w:hAnsiTheme="majorHAnsi"/>
                <w:color w:val="000000"/>
                <w:sz w:val="22"/>
                <w:szCs w:val="22"/>
                <w:lang w:val="en-US"/>
              </w:rPr>
              <w:t>The Agreement is made in two counterparts of a bilingual Polish and English version, one for each of the Parties. In the event of any discrepancies or conflicts between the Polish and English texts, the Polish text shall prevail and be conclusive.</w:t>
            </w:r>
          </w:p>
        </w:tc>
        <w:tc>
          <w:tcPr>
            <w:tcW w:w="5385" w:type="dxa"/>
          </w:tcPr>
          <w:p w14:paraId="7925BAC1" w14:textId="18720434" w:rsidR="00C454C1" w:rsidRPr="00C959EF" w:rsidRDefault="00C454C1" w:rsidP="00B73D5A">
            <w:pPr>
              <w:numPr>
                <w:ilvl w:val="0"/>
                <w:numId w:val="55"/>
              </w:numPr>
              <w:pBdr>
                <w:top w:val="nil"/>
                <w:left w:val="nil"/>
                <w:bottom w:val="nil"/>
                <w:right w:val="nil"/>
                <w:between w:val="nil"/>
              </w:pBdr>
              <w:spacing w:line="276" w:lineRule="auto"/>
              <w:jc w:val="both"/>
              <w:rPr>
                <w:rFonts w:asciiTheme="majorHAnsi" w:hAnsiTheme="majorHAnsi"/>
                <w:color w:val="000000"/>
                <w:sz w:val="22"/>
                <w:szCs w:val="22"/>
              </w:rPr>
            </w:pPr>
            <w:r w:rsidRPr="00C959EF">
              <w:rPr>
                <w:rFonts w:asciiTheme="majorHAnsi" w:hAnsiTheme="majorHAnsi"/>
                <w:sz w:val="22"/>
                <w:szCs w:val="22"/>
              </w:rPr>
              <w:lastRenderedPageBreak/>
              <w:t>Umowa</w:t>
            </w:r>
            <w:r w:rsidRPr="00C959EF">
              <w:rPr>
                <w:rFonts w:asciiTheme="majorHAnsi" w:hAnsiTheme="majorHAnsi"/>
                <w:color w:val="000000"/>
                <w:sz w:val="22"/>
                <w:szCs w:val="22"/>
              </w:rPr>
              <w:t xml:space="preserve"> wchodzi w życie z dniem jej zawarcia.</w:t>
            </w:r>
          </w:p>
          <w:p w14:paraId="5CF27E24" w14:textId="77777777" w:rsidR="00C454C1" w:rsidRPr="00C959EF" w:rsidRDefault="00C454C1" w:rsidP="00B73D5A">
            <w:pPr>
              <w:numPr>
                <w:ilvl w:val="0"/>
                <w:numId w:val="55"/>
              </w:numPr>
              <w:pBdr>
                <w:top w:val="nil"/>
                <w:left w:val="nil"/>
                <w:bottom w:val="nil"/>
                <w:right w:val="nil"/>
                <w:between w:val="nil"/>
              </w:pBdr>
              <w:spacing w:line="276" w:lineRule="auto"/>
              <w:ind w:left="317"/>
              <w:jc w:val="both"/>
              <w:rPr>
                <w:rFonts w:asciiTheme="majorHAnsi" w:hAnsiTheme="majorHAnsi"/>
                <w:color w:val="000000"/>
                <w:sz w:val="22"/>
                <w:szCs w:val="22"/>
              </w:rPr>
            </w:pPr>
            <w:r w:rsidRPr="00C959EF">
              <w:rPr>
                <w:rFonts w:asciiTheme="majorHAnsi" w:hAnsiTheme="majorHAnsi"/>
                <w:color w:val="000000"/>
                <w:sz w:val="22"/>
                <w:szCs w:val="22"/>
              </w:rPr>
              <w:t>Niniejsza Umowa podlega prawu polskiemu.</w:t>
            </w:r>
          </w:p>
          <w:p w14:paraId="688C9C23" w14:textId="2C79EFD5" w:rsidR="00C454C1" w:rsidRPr="00C959EF" w:rsidRDefault="00C454C1" w:rsidP="00B73D5A">
            <w:pPr>
              <w:numPr>
                <w:ilvl w:val="0"/>
                <w:numId w:val="55"/>
              </w:numPr>
              <w:pBdr>
                <w:top w:val="nil"/>
                <w:left w:val="nil"/>
                <w:bottom w:val="nil"/>
                <w:right w:val="nil"/>
                <w:between w:val="nil"/>
              </w:pBdr>
              <w:spacing w:line="276" w:lineRule="auto"/>
              <w:ind w:left="317"/>
              <w:jc w:val="both"/>
              <w:rPr>
                <w:rFonts w:asciiTheme="majorHAnsi" w:hAnsiTheme="majorHAnsi"/>
                <w:color w:val="000000"/>
                <w:sz w:val="22"/>
                <w:szCs w:val="22"/>
              </w:rPr>
            </w:pPr>
            <w:r w:rsidRPr="00C959EF">
              <w:rPr>
                <w:rFonts w:asciiTheme="majorHAnsi" w:hAnsiTheme="majorHAnsi"/>
                <w:sz w:val="22"/>
                <w:szCs w:val="22"/>
              </w:rPr>
              <w:t>Wszelka korespondencja w związku z niniejszą Umową będzie miała miejsce listem poleconym lub wiadomością e-mail na adresy wskazane w komparycji Umowy.</w:t>
            </w:r>
          </w:p>
          <w:p w14:paraId="754ECFF1" w14:textId="4D0CD03C" w:rsidR="00C454C1" w:rsidRPr="00C959EF" w:rsidRDefault="00C454C1" w:rsidP="00B73D5A">
            <w:pPr>
              <w:numPr>
                <w:ilvl w:val="0"/>
                <w:numId w:val="55"/>
              </w:numPr>
              <w:pBdr>
                <w:top w:val="nil"/>
                <w:left w:val="nil"/>
                <w:bottom w:val="nil"/>
                <w:right w:val="nil"/>
                <w:between w:val="nil"/>
              </w:pBdr>
              <w:spacing w:line="276" w:lineRule="auto"/>
              <w:ind w:left="317"/>
              <w:jc w:val="both"/>
              <w:rPr>
                <w:rFonts w:asciiTheme="majorHAnsi" w:hAnsiTheme="majorHAnsi"/>
                <w:sz w:val="22"/>
                <w:szCs w:val="22"/>
              </w:rPr>
            </w:pPr>
            <w:r w:rsidRPr="00C959EF">
              <w:rPr>
                <w:rFonts w:asciiTheme="majorHAnsi" w:hAnsiTheme="majorHAnsi"/>
                <w:sz w:val="22"/>
                <w:szCs w:val="22"/>
              </w:rPr>
              <w:t>Niniejsza Umowa może zostać zawarta w</w:t>
            </w:r>
            <w:r w:rsidR="000A2E40">
              <w:rPr>
                <w:rFonts w:asciiTheme="majorHAnsi" w:hAnsiTheme="majorHAnsi"/>
                <w:sz w:val="22"/>
                <w:szCs w:val="22"/>
              </w:rPr>
              <w:t xml:space="preserve"> następujących formach</w:t>
            </w:r>
            <w:r w:rsidRPr="00C959EF">
              <w:rPr>
                <w:rFonts w:asciiTheme="majorHAnsi" w:hAnsiTheme="majorHAnsi"/>
                <w:sz w:val="22"/>
                <w:szCs w:val="22"/>
              </w:rPr>
              <w:t>:</w:t>
            </w:r>
          </w:p>
          <w:p w14:paraId="6B8C3999" w14:textId="3039B379" w:rsidR="00C454C1" w:rsidRPr="00C959EF" w:rsidRDefault="00C454C1" w:rsidP="00B73D5A">
            <w:pPr>
              <w:numPr>
                <w:ilvl w:val="1"/>
                <w:numId w:val="55"/>
              </w:numPr>
              <w:pBdr>
                <w:top w:val="nil"/>
                <w:left w:val="nil"/>
                <w:bottom w:val="nil"/>
                <w:right w:val="nil"/>
                <w:between w:val="nil"/>
              </w:pBdr>
              <w:spacing w:line="276" w:lineRule="auto"/>
              <w:ind w:left="360"/>
              <w:jc w:val="both"/>
              <w:rPr>
                <w:rFonts w:asciiTheme="majorHAnsi" w:hAnsiTheme="majorHAnsi"/>
                <w:sz w:val="22"/>
                <w:szCs w:val="22"/>
              </w:rPr>
            </w:pPr>
            <w:r w:rsidRPr="00C959EF">
              <w:rPr>
                <w:rFonts w:asciiTheme="majorHAnsi" w:hAnsiTheme="majorHAnsi"/>
                <w:sz w:val="22"/>
                <w:szCs w:val="22"/>
              </w:rPr>
              <w:t>pisemnej wówczas Umowa jest zawarta z chwilą jej podpisania przez Szkołę i Rodzica(ów)/Opiekuna(ów),</w:t>
            </w:r>
          </w:p>
          <w:p w14:paraId="7D8A95E5" w14:textId="74F02361" w:rsidR="00C454C1" w:rsidRPr="00C959EF" w:rsidRDefault="00C454C1" w:rsidP="00B73D5A">
            <w:pPr>
              <w:numPr>
                <w:ilvl w:val="1"/>
                <w:numId w:val="55"/>
              </w:numPr>
              <w:pBdr>
                <w:top w:val="nil"/>
                <w:left w:val="nil"/>
                <w:bottom w:val="nil"/>
                <w:right w:val="nil"/>
                <w:between w:val="nil"/>
              </w:pBdr>
              <w:spacing w:line="276" w:lineRule="auto"/>
              <w:ind w:left="360"/>
              <w:jc w:val="both"/>
              <w:rPr>
                <w:rFonts w:asciiTheme="majorHAnsi" w:hAnsiTheme="majorHAnsi"/>
                <w:sz w:val="22"/>
                <w:szCs w:val="22"/>
              </w:rPr>
            </w:pPr>
            <w:r w:rsidRPr="00C959EF">
              <w:rPr>
                <w:rFonts w:asciiTheme="majorHAnsi" w:hAnsiTheme="majorHAnsi"/>
                <w:sz w:val="22"/>
                <w:szCs w:val="22"/>
              </w:rPr>
              <w:t>dokumentowej jako umowa zawarta na odległość na zasadach określonych w pkt 5  poniżej.</w:t>
            </w:r>
          </w:p>
          <w:p w14:paraId="48A56103" w14:textId="77777777" w:rsidR="00C454C1" w:rsidRPr="00C959EF" w:rsidRDefault="00C454C1" w:rsidP="00B73D5A">
            <w:pPr>
              <w:numPr>
                <w:ilvl w:val="0"/>
                <w:numId w:val="55"/>
              </w:numPr>
              <w:pBdr>
                <w:top w:val="nil"/>
                <w:left w:val="nil"/>
                <w:bottom w:val="nil"/>
                <w:right w:val="nil"/>
                <w:between w:val="nil"/>
              </w:pBdr>
              <w:spacing w:line="276" w:lineRule="auto"/>
              <w:ind w:left="317"/>
              <w:jc w:val="both"/>
              <w:rPr>
                <w:rFonts w:asciiTheme="majorHAnsi" w:hAnsiTheme="majorHAnsi"/>
                <w:sz w:val="22"/>
                <w:szCs w:val="22"/>
              </w:rPr>
            </w:pPr>
            <w:r w:rsidRPr="00C959EF">
              <w:rPr>
                <w:rFonts w:asciiTheme="majorHAnsi" w:hAnsiTheme="majorHAnsi"/>
                <w:sz w:val="22"/>
                <w:szCs w:val="22"/>
              </w:rPr>
              <w:t>W celu zawarcia niniejszej Umowy w formie dokumentowej, przed zawarciem Umowy Szkoła przesyła Rodzicowi (om)/Opiekunowi/(om) na wskazany(e) przez niego (nich) adres(y) e-mail treść Umowy wraz z załącznikami w formacie umożliwiającym ich pobranie, zapisanie i wydrukowanie (np. pdf). W celu zawarcia Umowy Rodzic(e)/Opiekun(</w:t>
            </w:r>
            <w:proofErr w:type="spellStart"/>
            <w:r w:rsidRPr="00C959EF">
              <w:rPr>
                <w:rFonts w:asciiTheme="majorHAnsi" w:hAnsiTheme="majorHAnsi"/>
                <w:sz w:val="22"/>
                <w:szCs w:val="22"/>
              </w:rPr>
              <w:t>owie</w:t>
            </w:r>
            <w:proofErr w:type="spellEnd"/>
            <w:r w:rsidRPr="00C959EF">
              <w:rPr>
                <w:rFonts w:asciiTheme="majorHAnsi" w:hAnsiTheme="majorHAnsi"/>
                <w:sz w:val="22"/>
                <w:szCs w:val="22"/>
              </w:rPr>
              <w:t xml:space="preserve">) akceptują treść otrzymanej Umowy i załączników poprzez przesłanie przez Rodzica(ów)/Opiekuna(ów) wiadomości zwrotnej na </w:t>
            </w:r>
            <w:r w:rsidRPr="00C959EF">
              <w:rPr>
                <w:rFonts w:asciiTheme="majorHAnsi" w:hAnsiTheme="majorHAnsi"/>
                <w:sz w:val="22"/>
                <w:szCs w:val="22"/>
              </w:rPr>
              <w:lastRenderedPageBreak/>
              <w:t xml:space="preserve">adres e-mail Szkoły o treści: </w:t>
            </w:r>
            <w:r w:rsidRPr="00C959EF">
              <w:rPr>
                <w:rFonts w:asciiTheme="majorHAnsi" w:hAnsiTheme="majorHAnsi"/>
                <w:b/>
                <w:bCs/>
                <w:sz w:val="22"/>
                <w:szCs w:val="22"/>
              </w:rPr>
              <w:t>„Zawieram Umowę o przesłanej treści z obowiązkiem zapłaty”</w:t>
            </w:r>
            <w:r w:rsidRPr="00C959EF">
              <w:rPr>
                <w:rFonts w:asciiTheme="majorHAnsi" w:hAnsiTheme="majorHAnsi"/>
                <w:sz w:val="22"/>
                <w:szCs w:val="22"/>
              </w:rPr>
              <w:t>. Gdy Rodzic(e)/Opiekun(</w:t>
            </w:r>
            <w:proofErr w:type="spellStart"/>
            <w:r w:rsidRPr="00C959EF">
              <w:rPr>
                <w:rFonts w:asciiTheme="majorHAnsi" w:hAnsiTheme="majorHAnsi"/>
                <w:sz w:val="22"/>
                <w:szCs w:val="22"/>
              </w:rPr>
              <w:t>owie</w:t>
            </w:r>
            <w:proofErr w:type="spellEnd"/>
            <w:r w:rsidRPr="00C959EF">
              <w:rPr>
                <w:rFonts w:asciiTheme="majorHAnsi" w:hAnsiTheme="majorHAnsi"/>
                <w:sz w:val="22"/>
                <w:szCs w:val="22"/>
              </w:rPr>
              <w:t xml:space="preserve">) chce (chcą) by świadczenie usług rozpoczęło się przed upływem 14-dniowego okresu odstąpienia od Umowy, ww. wiadomość powinna zawierać ponadto oświadczenie Rodzica(ów)/Opiekuna(ów) o treści </w:t>
            </w:r>
            <w:r w:rsidRPr="00C959EF">
              <w:rPr>
                <w:rFonts w:asciiTheme="majorHAnsi" w:hAnsiTheme="majorHAnsi"/>
                <w:b/>
                <w:bCs/>
                <w:sz w:val="22"/>
                <w:szCs w:val="22"/>
              </w:rPr>
              <w:t>„Żądam rozpoczęcia świadczenia usług edukacyjnych przed upływem 14-dniowego terminu do odstąpienia od Umowy.”</w:t>
            </w:r>
            <w:r w:rsidRPr="00C959EF">
              <w:rPr>
                <w:rFonts w:asciiTheme="majorHAnsi" w:hAnsiTheme="majorHAnsi"/>
                <w:sz w:val="22"/>
                <w:szCs w:val="22"/>
              </w:rPr>
              <w:t xml:space="preserve"> Umowa zostaje zawarta z chwilą otrzymania przez Rodzica(ów)/opiekuna(ów) potwierdzenia zawarcia Umowy przez Szkołę przesłanego przez Szkołę na adres e-mail Rodzica(ów)/Opiekuna(ów).</w:t>
            </w:r>
          </w:p>
          <w:p w14:paraId="0B877C72" w14:textId="4D9D38C3" w:rsidR="00C454C1" w:rsidRPr="00C959EF" w:rsidRDefault="00C454C1" w:rsidP="00B73D5A">
            <w:pPr>
              <w:numPr>
                <w:ilvl w:val="0"/>
                <w:numId w:val="55"/>
              </w:numPr>
              <w:pBdr>
                <w:top w:val="nil"/>
                <w:left w:val="nil"/>
                <w:bottom w:val="nil"/>
                <w:right w:val="nil"/>
                <w:between w:val="nil"/>
              </w:pBdr>
              <w:spacing w:line="276" w:lineRule="auto"/>
              <w:ind w:left="317"/>
              <w:jc w:val="both"/>
              <w:rPr>
                <w:rFonts w:asciiTheme="majorHAnsi" w:hAnsiTheme="majorHAnsi"/>
                <w:color w:val="000000"/>
                <w:sz w:val="22"/>
                <w:szCs w:val="22"/>
              </w:rPr>
            </w:pPr>
            <w:r w:rsidRPr="00C959EF">
              <w:rPr>
                <w:rFonts w:asciiTheme="majorHAnsi" w:hAnsiTheme="majorHAnsi"/>
                <w:sz w:val="22"/>
                <w:szCs w:val="22"/>
              </w:rPr>
              <w:t>Rodzic(e)/Opiekun(</w:t>
            </w:r>
            <w:proofErr w:type="spellStart"/>
            <w:r w:rsidRPr="00C959EF">
              <w:rPr>
                <w:rFonts w:asciiTheme="majorHAnsi" w:hAnsiTheme="majorHAnsi"/>
                <w:sz w:val="22"/>
                <w:szCs w:val="22"/>
              </w:rPr>
              <w:t>owie</w:t>
            </w:r>
            <w:proofErr w:type="spellEnd"/>
            <w:r w:rsidRPr="00C959EF">
              <w:rPr>
                <w:rFonts w:asciiTheme="majorHAnsi" w:hAnsiTheme="majorHAnsi"/>
                <w:sz w:val="22"/>
                <w:szCs w:val="22"/>
              </w:rPr>
              <w:t>) są uprawni do odstąpienia od niniejszej Umowy, w przypadku gdy została ona zawarta na odległość, w terminie 14 dni od dnia jej zawarcia. W celu odstąpienia od niniejszej Umowy Rodzic(e)/Opiekun(</w:t>
            </w:r>
            <w:proofErr w:type="spellStart"/>
            <w:r w:rsidRPr="00C959EF">
              <w:rPr>
                <w:rFonts w:asciiTheme="majorHAnsi" w:hAnsiTheme="majorHAnsi"/>
                <w:sz w:val="22"/>
                <w:szCs w:val="22"/>
              </w:rPr>
              <w:t>owie</w:t>
            </w:r>
            <w:proofErr w:type="spellEnd"/>
            <w:r w:rsidRPr="00C959EF">
              <w:rPr>
                <w:rFonts w:asciiTheme="majorHAnsi" w:hAnsiTheme="majorHAnsi"/>
                <w:sz w:val="22"/>
                <w:szCs w:val="22"/>
              </w:rPr>
              <w:t xml:space="preserve">)powinien (powinni) w terminie 14 dni od dnia jej zawarcia przesłać oświadczenie o odstąpieniu od Umowy na adres e-mail Szkoły: </w:t>
            </w:r>
            <w:hyperlink r:id="rId13" w:history="1">
              <w:r w:rsidR="001F6A77" w:rsidRPr="00C959EF">
                <w:rPr>
                  <w:rStyle w:val="Hipercze"/>
                  <w:rFonts w:asciiTheme="majorHAnsi" w:hAnsiTheme="majorHAnsi"/>
                  <w:sz w:val="22"/>
                  <w:szCs w:val="22"/>
                </w:rPr>
                <w:t>ESA@iskonline.org</w:t>
              </w:r>
            </w:hyperlink>
            <w:r w:rsidRPr="00C959EF">
              <w:rPr>
                <w:rFonts w:asciiTheme="majorHAnsi" w:hAnsiTheme="majorHAnsi"/>
                <w:sz w:val="22"/>
                <w:szCs w:val="22"/>
              </w:rPr>
              <w:t>. Oświadczenie może być przesłane zgodnie ze wzorem stanowiącym załącznik nr 1 do Umowy. Skorzystanie ze wzoru odstąpienia nie jest konieczne do prawidłowego odstąpienia od Umowy.</w:t>
            </w:r>
          </w:p>
          <w:p w14:paraId="67BDD869" w14:textId="7D17B865" w:rsidR="00C454C1" w:rsidRPr="00C959EF" w:rsidRDefault="00C454C1" w:rsidP="00B73D5A">
            <w:pPr>
              <w:numPr>
                <w:ilvl w:val="0"/>
                <w:numId w:val="55"/>
              </w:numPr>
              <w:pBdr>
                <w:top w:val="nil"/>
                <w:left w:val="nil"/>
                <w:bottom w:val="nil"/>
                <w:right w:val="nil"/>
                <w:between w:val="nil"/>
              </w:pBdr>
              <w:spacing w:line="276" w:lineRule="auto"/>
              <w:ind w:left="317"/>
              <w:jc w:val="both"/>
              <w:rPr>
                <w:rFonts w:asciiTheme="majorHAnsi" w:hAnsiTheme="majorHAnsi"/>
                <w:color w:val="000000"/>
                <w:sz w:val="22"/>
                <w:szCs w:val="22"/>
              </w:rPr>
            </w:pPr>
            <w:r w:rsidRPr="00C959EF">
              <w:rPr>
                <w:rFonts w:asciiTheme="majorHAnsi" w:hAnsiTheme="majorHAnsi"/>
                <w:color w:val="000000"/>
                <w:sz w:val="22"/>
                <w:szCs w:val="22"/>
              </w:rPr>
              <w:t>Wszelkie zmiany niniejszej Umowy wymagają formy pisemnej</w:t>
            </w:r>
            <w:r w:rsidR="000A2E40">
              <w:rPr>
                <w:rFonts w:asciiTheme="majorHAnsi" w:hAnsiTheme="majorHAnsi"/>
                <w:color w:val="000000"/>
                <w:sz w:val="22"/>
                <w:szCs w:val="22"/>
              </w:rPr>
              <w:t>, elektronicznej</w:t>
            </w:r>
            <w:r w:rsidRPr="00C959EF">
              <w:rPr>
                <w:rFonts w:asciiTheme="majorHAnsi" w:hAnsiTheme="majorHAnsi"/>
                <w:color w:val="000000"/>
                <w:sz w:val="22"/>
                <w:szCs w:val="22"/>
              </w:rPr>
              <w:t xml:space="preserve"> lub dokumentowej pod rygorem nieważności, z zastrzeżeniem zmian cennika oraz dokumentów wewnętrznych, które podlegają zmianie w trybie ich ogłoszenia w miejscu wskazanym w niniejszej Umowie.</w:t>
            </w:r>
          </w:p>
          <w:p w14:paraId="79241A6B" w14:textId="77777777" w:rsidR="00C454C1" w:rsidRPr="00C959EF" w:rsidRDefault="00C454C1" w:rsidP="00B73D5A">
            <w:pPr>
              <w:numPr>
                <w:ilvl w:val="0"/>
                <w:numId w:val="55"/>
              </w:numPr>
              <w:pBdr>
                <w:top w:val="nil"/>
                <w:left w:val="nil"/>
                <w:bottom w:val="nil"/>
                <w:right w:val="nil"/>
                <w:between w:val="nil"/>
              </w:pBdr>
              <w:spacing w:line="276" w:lineRule="auto"/>
              <w:ind w:left="317"/>
              <w:jc w:val="both"/>
              <w:rPr>
                <w:rFonts w:asciiTheme="majorHAnsi" w:hAnsiTheme="majorHAnsi"/>
                <w:color w:val="000000"/>
                <w:sz w:val="22"/>
                <w:szCs w:val="22"/>
              </w:rPr>
            </w:pPr>
            <w:r w:rsidRPr="00C959EF">
              <w:rPr>
                <w:rFonts w:asciiTheme="majorHAnsi" w:hAnsiTheme="majorHAnsi"/>
                <w:color w:val="000000"/>
                <w:sz w:val="22"/>
                <w:szCs w:val="22"/>
              </w:rPr>
              <w:t>Tytuły poszczególnych paragrafów mają wyłącznie charakter informacyjny i nie mają wpływu na znaczenie lub wykładnię postanowień Umowy.</w:t>
            </w:r>
          </w:p>
          <w:p w14:paraId="7DC37710" w14:textId="77777777" w:rsidR="000A2E40" w:rsidRDefault="00C454C1" w:rsidP="000A2E40">
            <w:pPr>
              <w:numPr>
                <w:ilvl w:val="0"/>
                <w:numId w:val="55"/>
              </w:numPr>
              <w:pBdr>
                <w:top w:val="nil"/>
                <w:left w:val="nil"/>
                <w:bottom w:val="nil"/>
                <w:right w:val="nil"/>
                <w:between w:val="nil"/>
              </w:pBdr>
              <w:spacing w:line="276" w:lineRule="auto"/>
              <w:ind w:left="317"/>
              <w:jc w:val="both"/>
              <w:rPr>
                <w:rFonts w:asciiTheme="majorHAnsi" w:hAnsiTheme="majorHAnsi"/>
                <w:color w:val="000000"/>
                <w:sz w:val="22"/>
                <w:szCs w:val="22"/>
              </w:rPr>
            </w:pPr>
            <w:r w:rsidRPr="00C959EF">
              <w:rPr>
                <w:rFonts w:asciiTheme="majorHAnsi" w:hAnsiTheme="majorHAnsi"/>
                <w:color w:val="000000"/>
                <w:sz w:val="22"/>
                <w:szCs w:val="22"/>
              </w:rPr>
              <w:t>W sprawach nieuregulowanych Umową mają zastosowanie przepisy Kodeksu cywilnego i inne obowiązujące w Rzeczypospolitej Polskiej przepisy prawa.</w:t>
            </w:r>
          </w:p>
          <w:p w14:paraId="074E507F" w14:textId="43E3305F" w:rsidR="002B7282" w:rsidRPr="000A2E40" w:rsidRDefault="00C454C1" w:rsidP="000A2E40">
            <w:pPr>
              <w:numPr>
                <w:ilvl w:val="0"/>
                <w:numId w:val="55"/>
              </w:numPr>
              <w:pBdr>
                <w:top w:val="nil"/>
                <w:left w:val="nil"/>
                <w:bottom w:val="nil"/>
                <w:right w:val="nil"/>
                <w:between w:val="nil"/>
              </w:pBdr>
              <w:spacing w:line="276" w:lineRule="auto"/>
              <w:ind w:left="317"/>
              <w:jc w:val="both"/>
              <w:rPr>
                <w:rFonts w:asciiTheme="majorHAnsi" w:hAnsiTheme="majorHAnsi"/>
                <w:color w:val="000000"/>
                <w:sz w:val="22"/>
                <w:szCs w:val="22"/>
              </w:rPr>
            </w:pPr>
            <w:r w:rsidRPr="000A2E40">
              <w:rPr>
                <w:rFonts w:asciiTheme="majorHAnsi" w:hAnsiTheme="majorHAnsi"/>
                <w:color w:val="000000"/>
                <w:sz w:val="22"/>
                <w:szCs w:val="22"/>
              </w:rPr>
              <w:t>Umowa została sporządzona w dwóch dwujęzycznych kopiach, w języku polskim i angielskim, po jednym dla każdej ze stron. W przypadku rozbieżności pomiędzy wersjami językowymi, polska wersja będzie miała decydujące znaczenie.</w:t>
            </w:r>
          </w:p>
        </w:tc>
      </w:tr>
      <w:tr w:rsidR="002B7282" w:rsidRPr="00C959EF" w14:paraId="620A43FF" w14:textId="77777777" w:rsidTr="00574B3E">
        <w:tc>
          <w:tcPr>
            <w:tcW w:w="5105" w:type="dxa"/>
          </w:tcPr>
          <w:p w14:paraId="69AF2F8F" w14:textId="77777777" w:rsidR="002B7282" w:rsidRPr="00C959EF" w:rsidRDefault="00F33D02" w:rsidP="005D20AB">
            <w:pPr>
              <w:ind w:firstLine="357"/>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lastRenderedPageBreak/>
              <w:t>I/We have read, understood and accept the terms of this Agreement, fee list and internal regulations binding in ISK.</w:t>
            </w:r>
          </w:p>
          <w:p w14:paraId="541289E8" w14:textId="77777777" w:rsidR="00736388" w:rsidRDefault="00736388" w:rsidP="005D20AB">
            <w:pPr>
              <w:ind w:firstLine="357"/>
              <w:jc w:val="both"/>
              <w:rPr>
                <w:rFonts w:asciiTheme="majorHAnsi" w:hAnsiTheme="majorHAnsi" w:cstheme="majorHAnsi"/>
                <w:color w:val="000000"/>
                <w:sz w:val="22"/>
                <w:szCs w:val="22"/>
                <w:lang w:val="en-US"/>
              </w:rPr>
            </w:pPr>
          </w:p>
          <w:p w14:paraId="00C06342" w14:textId="250F3936" w:rsidR="002B7282" w:rsidRPr="00C959EF" w:rsidRDefault="00F33D02" w:rsidP="005D20AB">
            <w:pPr>
              <w:ind w:firstLine="357"/>
              <w:jc w:val="both"/>
              <w:rPr>
                <w:rFonts w:asciiTheme="majorHAnsi" w:hAnsiTheme="majorHAnsi" w:cstheme="majorHAnsi"/>
                <w:sz w:val="22"/>
                <w:szCs w:val="22"/>
                <w:lang w:val="en-US"/>
              </w:rPr>
            </w:pPr>
            <w:r w:rsidRPr="00C959EF">
              <w:rPr>
                <w:rFonts w:asciiTheme="majorHAnsi" w:hAnsiTheme="majorHAnsi" w:cstheme="majorHAnsi"/>
                <w:color w:val="000000"/>
                <w:sz w:val="22"/>
                <w:szCs w:val="22"/>
                <w:lang w:val="en-US"/>
              </w:rPr>
              <w:lastRenderedPageBreak/>
              <w:t>I/We understand that I/We, the Parent(s)/ Guardian(s) am/are liable for the financial obligations under this Agreement.</w:t>
            </w:r>
          </w:p>
        </w:tc>
        <w:tc>
          <w:tcPr>
            <w:tcW w:w="5385" w:type="dxa"/>
          </w:tcPr>
          <w:p w14:paraId="6FAC9A70" w14:textId="77777777" w:rsidR="002B7282" w:rsidRPr="00C959EF" w:rsidRDefault="00F33D02" w:rsidP="005D20AB">
            <w:pPr>
              <w:pBdr>
                <w:top w:val="nil"/>
                <w:left w:val="nil"/>
                <w:bottom w:val="nil"/>
                <w:right w:val="nil"/>
                <w:between w:val="nil"/>
              </w:pBdr>
              <w:ind w:firstLine="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lastRenderedPageBreak/>
              <w:t>Niniejszym oświadczam, iż przeczytałem/</w:t>
            </w:r>
            <w:proofErr w:type="spellStart"/>
            <w:r w:rsidRPr="00C959EF">
              <w:rPr>
                <w:rFonts w:asciiTheme="majorHAnsi" w:hAnsiTheme="majorHAnsi" w:cstheme="majorHAnsi"/>
                <w:color w:val="000000"/>
                <w:sz w:val="22"/>
                <w:szCs w:val="22"/>
              </w:rPr>
              <w:t>am</w:t>
            </w:r>
            <w:proofErr w:type="spellEnd"/>
            <w:r w:rsidRPr="00C959EF">
              <w:rPr>
                <w:rFonts w:asciiTheme="majorHAnsi" w:hAnsiTheme="majorHAnsi" w:cstheme="majorHAnsi"/>
                <w:color w:val="000000"/>
                <w:sz w:val="22"/>
                <w:szCs w:val="22"/>
              </w:rPr>
              <w:t>, zrozumiałem/</w:t>
            </w:r>
            <w:proofErr w:type="spellStart"/>
            <w:r w:rsidRPr="00C959EF">
              <w:rPr>
                <w:rFonts w:asciiTheme="majorHAnsi" w:hAnsiTheme="majorHAnsi" w:cstheme="majorHAnsi"/>
                <w:color w:val="000000"/>
                <w:sz w:val="22"/>
                <w:szCs w:val="22"/>
              </w:rPr>
              <w:t>am</w:t>
            </w:r>
            <w:proofErr w:type="spellEnd"/>
            <w:r w:rsidRPr="00C959EF">
              <w:rPr>
                <w:rFonts w:asciiTheme="majorHAnsi" w:hAnsiTheme="majorHAnsi" w:cstheme="majorHAnsi"/>
                <w:color w:val="000000"/>
                <w:sz w:val="22"/>
                <w:szCs w:val="22"/>
              </w:rPr>
              <w:t xml:space="preserve"> i akceptuję warunki określone w niniejszej Umowie, cenniku oraz aktach wewnętrznych obowiązujących ISK. </w:t>
            </w:r>
          </w:p>
          <w:p w14:paraId="4BADB51F" w14:textId="77777777" w:rsidR="002B7282" w:rsidRPr="00C959EF" w:rsidRDefault="00F33D02" w:rsidP="005D20AB">
            <w:pPr>
              <w:pBdr>
                <w:top w:val="nil"/>
                <w:left w:val="nil"/>
                <w:bottom w:val="nil"/>
                <w:right w:val="nil"/>
                <w:between w:val="nil"/>
              </w:pBdr>
              <w:ind w:firstLine="357"/>
              <w:jc w:val="both"/>
              <w:rPr>
                <w:rFonts w:asciiTheme="majorHAnsi" w:hAnsiTheme="majorHAnsi" w:cstheme="majorHAnsi"/>
                <w:color w:val="000000"/>
                <w:sz w:val="22"/>
                <w:szCs w:val="22"/>
              </w:rPr>
            </w:pPr>
            <w:r w:rsidRPr="00C959EF">
              <w:rPr>
                <w:rFonts w:asciiTheme="majorHAnsi" w:hAnsiTheme="majorHAnsi" w:cstheme="majorHAnsi"/>
                <w:color w:val="000000"/>
                <w:sz w:val="22"/>
                <w:szCs w:val="22"/>
              </w:rPr>
              <w:lastRenderedPageBreak/>
              <w:t>Rozumiem(y), że to Rodzic(e) / Opiekun(</w:t>
            </w:r>
            <w:proofErr w:type="spellStart"/>
            <w:r w:rsidRPr="00C959EF">
              <w:rPr>
                <w:rFonts w:asciiTheme="majorHAnsi" w:hAnsiTheme="majorHAnsi" w:cstheme="majorHAnsi"/>
                <w:color w:val="000000"/>
                <w:sz w:val="22"/>
                <w:szCs w:val="22"/>
              </w:rPr>
              <w:t>owie</w:t>
            </w:r>
            <w:proofErr w:type="spellEnd"/>
            <w:r w:rsidRPr="00C959EF">
              <w:rPr>
                <w:rFonts w:asciiTheme="majorHAnsi" w:hAnsiTheme="majorHAnsi" w:cstheme="majorHAnsi"/>
                <w:color w:val="000000"/>
                <w:sz w:val="22"/>
                <w:szCs w:val="22"/>
              </w:rPr>
              <w:t xml:space="preserve">) jest/ są odpowiedzialny/i za zobowiązania finansowe wynikające z niniejszej Umowy. </w:t>
            </w:r>
          </w:p>
        </w:tc>
      </w:tr>
      <w:tr w:rsidR="00574B3E" w:rsidRPr="00C959EF" w14:paraId="47110E3E" w14:textId="77777777" w:rsidTr="00574B3E">
        <w:tc>
          <w:tcPr>
            <w:tcW w:w="10490" w:type="dxa"/>
            <w:gridSpan w:val="2"/>
          </w:tcPr>
          <w:p w14:paraId="7E4A0AD1" w14:textId="55658D1D" w:rsidR="00574B3E" w:rsidRPr="00C959EF" w:rsidRDefault="00574B3E" w:rsidP="00574B3E">
            <w:p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rPr>
            </w:pPr>
          </w:p>
          <w:p w14:paraId="14EA401A" w14:textId="11978EB2" w:rsidR="00574B3E" w:rsidRPr="00C959EF" w:rsidRDefault="00574B3E" w:rsidP="00574B3E">
            <w:p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_______________________________________________</w:t>
            </w:r>
          </w:p>
          <w:p w14:paraId="79A9CF54" w14:textId="319A2E1C" w:rsidR="00574B3E" w:rsidRPr="00C959EF" w:rsidRDefault="00574B3E" w:rsidP="00574B3E">
            <w:p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lang w:val="en-US"/>
              </w:rPr>
            </w:pPr>
            <w:proofErr w:type="spellStart"/>
            <w:r w:rsidRPr="00C959EF">
              <w:rPr>
                <w:rFonts w:asciiTheme="majorHAnsi" w:hAnsiTheme="majorHAnsi" w:cstheme="majorHAnsi"/>
                <w:color w:val="000000"/>
                <w:sz w:val="22"/>
                <w:szCs w:val="22"/>
                <w:lang w:val="en-US"/>
              </w:rPr>
              <w:t>Podpis</w:t>
            </w:r>
            <w:proofErr w:type="spellEnd"/>
            <w:r w:rsidRPr="00C959EF">
              <w:rPr>
                <w:rFonts w:asciiTheme="majorHAnsi" w:hAnsiTheme="majorHAnsi" w:cstheme="majorHAnsi"/>
                <w:color w:val="000000"/>
                <w:sz w:val="22"/>
                <w:szCs w:val="22"/>
                <w:lang w:val="en-US"/>
              </w:rPr>
              <w:t xml:space="preserve"> </w:t>
            </w:r>
            <w:proofErr w:type="spellStart"/>
            <w:r w:rsidRPr="00C959EF">
              <w:rPr>
                <w:rFonts w:asciiTheme="majorHAnsi" w:hAnsiTheme="majorHAnsi" w:cstheme="majorHAnsi"/>
                <w:color w:val="000000"/>
                <w:sz w:val="22"/>
                <w:szCs w:val="22"/>
                <w:lang w:val="en-US"/>
              </w:rPr>
              <w:t>Matki</w:t>
            </w:r>
            <w:proofErr w:type="spellEnd"/>
            <w:r w:rsidRPr="00C959EF">
              <w:rPr>
                <w:rFonts w:asciiTheme="majorHAnsi" w:hAnsiTheme="majorHAnsi" w:cstheme="majorHAnsi"/>
                <w:color w:val="000000"/>
                <w:sz w:val="22"/>
                <w:szCs w:val="22"/>
                <w:lang w:val="en-US"/>
              </w:rPr>
              <w:t xml:space="preserve">/ </w:t>
            </w:r>
            <w:proofErr w:type="spellStart"/>
            <w:r w:rsidRPr="00C959EF">
              <w:rPr>
                <w:rFonts w:asciiTheme="majorHAnsi" w:hAnsiTheme="majorHAnsi" w:cstheme="majorHAnsi"/>
                <w:color w:val="000000"/>
                <w:sz w:val="22"/>
                <w:szCs w:val="22"/>
                <w:lang w:val="en-US"/>
              </w:rPr>
              <w:t>Opiekun</w:t>
            </w:r>
            <w:r w:rsidR="000A2E40">
              <w:rPr>
                <w:rFonts w:asciiTheme="majorHAnsi" w:hAnsiTheme="majorHAnsi" w:cstheme="majorHAnsi"/>
                <w:color w:val="000000"/>
                <w:sz w:val="22"/>
                <w:szCs w:val="22"/>
                <w:lang w:val="en-US"/>
              </w:rPr>
              <w:t>k</w:t>
            </w:r>
            <w:r w:rsidR="00394B79">
              <w:rPr>
                <w:rFonts w:asciiTheme="majorHAnsi" w:hAnsiTheme="majorHAnsi" w:cstheme="majorHAnsi"/>
                <w:color w:val="000000"/>
                <w:sz w:val="22"/>
                <w:szCs w:val="22"/>
                <w:lang w:val="en-US"/>
              </w:rPr>
              <w:t>i</w:t>
            </w:r>
            <w:proofErr w:type="spellEnd"/>
            <w:r w:rsidRPr="00C959EF">
              <w:rPr>
                <w:rFonts w:asciiTheme="majorHAnsi" w:hAnsiTheme="majorHAnsi" w:cstheme="majorHAnsi"/>
                <w:color w:val="000000"/>
                <w:sz w:val="22"/>
                <w:szCs w:val="22"/>
                <w:lang w:val="en-US"/>
              </w:rPr>
              <w:t xml:space="preserve"> </w:t>
            </w:r>
            <w:r w:rsidRPr="00C959EF">
              <w:rPr>
                <w:rFonts w:asciiTheme="majorHAnsi" w:hAnsiTheme="majorHAnsi" w:cstheme="majorHAnsi"/>
                <w:color w:val="000000"/>
                <w:sz w:val="22"/>
                <w:szCs w:val="22"/>
                <w:lang w:val="en-US"/>
              </w:rPr>
              <w:tab/>
            </w:r>
            <w:r w:rsidRPr="00C959EF">
              <w:rPr>
                <w:rFonts w:asciiTheme="majorHAnsi" w:hAnsiTheme="majorHAnsi" w:cstheme="majorHAnsi"/>
                <w:color w:val="000000"/>
                <w:sz w:val="22"/>
                <w:szCs w:val="22"/>
                <w:lang w:val="en-US"/>
              </w:rPr>
              <w:tab/>
              <w:t>Data</w:t>
            </w:r>
            <w:r w:rsidRPr="00C959EF">
              <w:rPr>
                <w:rFonts w:asciiTheme="majorHAnsi" w:hAnsiTheme="majorHAnsi" w:cstheme="majorHAnsi"/>
                <w:color w:val="000000"/>
                <w:sz w:val="22"/>
                <w:szCs w:val="22"/>
                <w:lang w:val="en-US"/>
              </w:rPr>
              <w:br/>
              <w:t>Mother’s / Guardian’s signature</w:t>
            </w:r>
            <w:r w:rsidRPr="00C959EF">
              <w:rPr>
                <w:rFonts w:asciiTheme="majorHAnsi" w:hAnsiTheme="majorHAnsi" w:cstheme="majorHAnsi"/>
                <w:color w:val="000000"/>
                <w:sz w:val="22"/>
                <w:szCs w:val="22"/>
                <w:lang w:val="en-US"/>
              </w:rPr>
              <w:tab/>
              <w:t>Date</w:t>
            </w:r>
          </w:p>
          <w:p w14:paraId="0283B7F7" w14:textId="77777777" w:rsidR="00574B3E" w:rsidRPr="00C959EF" w:rsidRDefault="00574B3E" w:rsidP="00574B3E">
            <w:p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_______________________________________________</w:t>
            </w:r>
          </w:p>
          <w:p w14:paraId="12352852" w14:textId="77777777" w:rsidR="00574B3E" w:rsidRPr="00C959EF" w:rsidRDefault="00574B3E" w:rsidP="00574B3E">
            <w:p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lang w:val="en-US"/>
              </w:rPr>
            </w:pPr>
            <w:proofErr w:type="spellStart"/>
            <w:r w:rsidRPr="00C959EF">
              <w:rPr>
                <w:rFonts w:asciiTheme="majorHAnsi" w:hAnsiTheme="majorHAnsi" w:cstheme="majorHAnsi"/>
                <w:color w:val="000000"/>
                <w:sz w:val="22"/>
                <w:szCs w:val="22"/>
                <w:lang w:val="en-US"/>
              </w:rPr>
              <w:t>Podpis</w:t>
            </w:r>
            <w:proofErr w:type="spellEnd"/>
            <w:r w:rsidRPr="00C959EF">
              <w:rPr>
                <w:rFonts w:asciiTheme="majorHAnsi" w:hAnsiTheme="majorHAnsi" w:cstheme="majorHAnsi"/>
                <w:color w:val="000000"/>
                <w:sz w:val="22"/>
                <w:szCs w:val="22"/>
                <w:lang w:val="en-US"/>
              </w:rPr>
              <w:t xml:space="preserve"> </w:t>
            </w:r>
            <w:proofErr w:type="spellStart"/>
            <w:r w:rsidRPr="00C959EF">
              <w:rPr>
                <w:rFonts w:asciiTheme="majorHAnsi" w:hAnsiTheme="majorHAnsi" w:cstheme="majorHAnsi"/>
                <w:color w:val="000000"/>
                <w:sz w:val="22"/>
                <w:szCs w:val="22"/>
                <w:lang w:val="en-US"/>
              </w:rPr>
              <w:t>Ojca</w:t>
            </w:r>
            <w:proofErr w:type="spellEnd"/>
            <w:r w:rsidRPr="00C959EF">
              <w:rPr>
                <w:rFonts w:asciiTheme="majorHAnsi" w:hAnsiTheme="majorHAnsi" w:cstheme="majorHAnsi"/>
                <w:color w:val="000000"/>
                <w:sz w:val="22"/>
                <w:szCs w:val="22"/>
                <w:lang w:val="en-US"/>
              </w:rPr>
              <w:t xml:space="preserve">/ </w:t>
            </w:r>
            <w:proofErr w:type="spellStart"/>
            <w:r w:rsidRPr="00C959EF">
              <w:rPr>
                <w:rFonts w:asciiTheme="majorHAnsi" w:hAnsiTheme="majorHAnsi" w:cstheme="majorHAnsi"/>
                <w:color w:val="000000"/>
                <w:sz w:val="22"/>
                <w:szCs w:val="22"/>
                <w:lang w:val="en-US"/>
              </w:rPr>
              <w:t>Opiekuna</w:t>
            </w:r>
            <w:proofErr w:type="spellEnd"/>
            <w:r w:rsidRPr="00C959EF">
              <w:rPr>
                <w:rFonts w:asciiTheme="majorHAnsi" w:hAnsiTheme="majorHAnsi" w:cstheme="majorHAnsi"/>
                <w:color w:val="000000"/>
                <w:sz w:val="22"/>
                <w:szCs w:val="22"/>
                <w:lang w:val="en-US"/>
              </w:rPr>
              <w:t xml:space="preserve"> </w:t>
            </w:r>
            <w:r w:rsidRPr="00C959EF">
              <w:rPr>
                <w:rFonts w:asciiTheme="majorHAnsi" w:hAnsiTheme="majorHAnsi" w:cstheme="majorHAnsi"/>
                <w:color w:val="000000"/>
                <w:sz w:val="22"/>
                <w:szCs w:val="22"/>
                <w:lang w:val="en-US"/>
              </w:rPr>
              <w:tab/>
            </w:r>
            <w:r w:rsidRPr="00C959EF">
              <w:rPr>
                <w:rFonts w:asciiTheme="majorHAnsi" w:hAnsiTheme="majorHAnsi" w:cstheme="majorHAnsi"/>
                <w:color w:val="000000"/>
                <w:sz w:val="22"/>
                <w:szCs w:val="22"/>
                <w:lang w:val="en-US"/>
              </w:rPr>
              <w:tab/>
            </w:r>
            <w:r w:rsidRPr="00C959EF">
              <w:rPr>
                <w:rFonts w:asciiTheme="majorHAnsi" w:hAnsiTheme="majorHAnsi" w:cstheme="majorHAnsi"/>
                <w:color w:val="000000"/>
                <w:sz w:val="22"/>
                <w:szCs w:val="22"/>
                <w:lang w:val="en-US"/>
              </w:rPr>
              <w:tab/>
              <w:t>Data</w:t>
            </w:r>
            <w:r w:rsidRPr="00C959EF">
              <w:rPr>
                <w:rFonts w:asciiTheme="majorHAnsi" w:hAnsiTheme="majorHAnsi" w:cstheme="majorHAnsi"/>
                <w:color w:val="000000"/>
                <w:sz w:val="22"/>
                <w:szCs w:val="22"/>
                <w:lang w:val="en-US"/>
              </w:rPr>
              <w:br/>
              <w:t>Father’s / Guardian’s signature</w:t>
            </w:r>
            <w:r w:rsidRPr="00C959EF">
              <w:rPr>
                <w:rFonts w:asciiTheme="majorHAnsi" w:hAnsiTheme="majorHAnsi" w:cstheme="majorHAnsi"/>
                <w:color w:val="000000"/>
                <w:sz w:val="22"/>
                <w:szCs w:val="22"/>
                <w:lang w:val="en-US"/>
              </w:rPr>
              <w:tab/>
            </w:r>
            <w:r w:rsidRPr="00C959EF">
              <w:rPr>
                <w:rFonts w:asciiTheme="majorHAnsi" w:hAnsiTheme="majorHAnsi" w:cstheme="majorHAnsi"/>
                <w:color w:val="000000"/>
                <w:sz w:val="22"/>
                <w:szCs w:val="22"/>
                <w:lang w:val="en-US"/>
              </w:rPr>
              <w:tab/>
              <w:t>Date</w:t>
            </w:r>
          </w:p>
          <w:p w14:paraId="1C587E00" w14:textId="77777777" w:rsidR="00574B3E" w:rsidRPr="00C959EF" w:rsidRDefault="00574B3E" w:rsidP="00574B3E">
            <w:pPr>
              <w:pBdr>
                <w:top w:val="nil"/>
                <w:left w:val="nil"/>
                <w:bottom w:val="nil"/>
                <w:right w:val="nil"/>
                <w:between w:val="nil"/>
              </w:pBdr>
              <w:spacing w:before="100" w:beforeAutospacing="1" w:after="100" w:afterAutospacing="1"/>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___________________________________________</w:t>
            </w:r>
          </w:p>
          <w:p w14:paraId="09E696ED" w14:textId="35C47B37" w:rsidR="00574B3E" w:rsidRPr="00C959EF" w:rsidRDefault="00574B3E" w:rsidP="00574B3E">
            <w:pPr>
              <w:pBdr>
                <w:top w:val="nil"/>
                <w:left w:val="nil"/>
                <w:bottom w:val="nil"/>
                <w:right w:val="nil"/>
                <w:between w:val="nil"/>
              </w:pBdr>
              <w:spacing w:before="100" w:beforeAutospacing="1" w:after="100" w:afterAutospacing="1"/>
              <w:rPr>
                <w:rFonts w:asciiTheme="majorHAnsi" w:hAnsiTheme="majorHAnsi" w:cstheme="majorHAnsi"/>
                <w:color w:val="000000"/>
                <w:sz w:val="22"/>
                <w:szCs w:val="22"/>
                <w:lang w:val="en-US"/>
              </w:rPr>
            </w:pPr>
            <w:proofErr w:type="spellStart"/>
            <w:r w:rsidRPr="00C959EF">
              <w:rPr>
                <w:rFonts w:asciiTheme="majorHAnsi" w:hAnsiTheme="majorHAnsi" w:cstheme="majorHAnsi"/>
                <w:color w:val="000000"/>
                <w:sz w:val="22"/>
                <w:szCs w:val="22"/>
                <w:lang w:val="en-US"/>
              </w:rPr>
              <w:t>Podpis</w:t>
            </w:r>
            <w:proofErr w:type="spellEnd"/>
            <w:r w:rsidRPr="00C959EF">
              <w:rPr>
                <w:rFonts w:asciiTheme="majorHAnsi" w:hAnsiTheme="majorHAnsi" w:cstheme="majorHAnsi"/>
                <w:color w:val="000000"/>
                <w:sz w:val="22"/>
                <w:szCs w:val="22"/>
                <w:lang w:val="en-US"/>
              </w:rPr>
              <w:t xml:space="preserve"> </w:t>
            </w:r>
            <w:proofErr w:type="spellStart"/>
            <w:r w:rsidRPr="00C959EF">
              <w:rPr>
                <w:rFonts w:asciiTheme="majorHAnsi" w:hAnsiTheme="majorHAnsi" w:cstheme="majorHAnsi"/>
                <w:color w:val="000000"/>
                <w:sz w:val="22"/>
                <w:szCs w:val="22"/>
                <w:lang w:val="en-US"/>
              </w:rPr>
              <w:t>Dyrektora</w:t>
            </w:r>
            <w:proofErr w:type="spellEnd"/>
            <w:r w:rsidRPr="00C959EF">
              <w:rPr>
                <w:rFonts w:asciiTheme="majorHAnsi" w:hAnsiTheme="majorHAnsi" w:cstheme="majorHAnsi"/>
                <w:color w:val="000000"/>
                <w:sz w:val="22"/>
                <w:szCs w:val="22"/>
                <w:lang w:val="en-US"/>
              </w:rPr>
              <w:tab/>
            </w:r>
            <w:r w:rsidRPr="00C959EF">
              <w:rPr>
                <w:rFonts w:asciiTheme="majorHAnsi" w:hAnsiTheme="majorHAnsi" w:cstheme="majorHAnsi"/>
                <w:color w:val="000000"/>
                <w:sz w:val="22"/>
                <w:szCs w:val="22"/>
                <w:lang w:val="en-US"/>
              </w:rPr>
              <w:tab/>
              <w:t>Data</w:t>
            </w:r>
            <w:r w:rsidRPr="00C959EF">
              <w:rPr>
                <w:rFonts w:asciiTheme="majorHAnsi" w:hAnsiTheme="majorHAnsi" w:cstheme="majorHAnsi"/>
                <w:color w:val="000000"/>
                <w:sz w:val="22"/>
                <w:szCs w:val="22"/>
                <w:lang w:val="en-US"/>
              </w:rPr>
              <w:br/>
              <w:t>Director’s signature</w:t>
            </w:r>
            <w:r w:rsidRPr="00C959EF">
              <w:rPr>
                <w:rFonts w:asciiTheme="majorHAnsi" w:hAnsiTheme="majorHAnsi" w:cstheme="majorHAnsi"/>
                <w:color w:val="000000"/>
                <w:sz w:val="22"/>
                <w:szCs w:val="22"/>
                <w:lang w:val="en-US"/>
              </w:rPr>
              <w:tab/>
            </w:r>
            <w:r w:rsidRPr="00C959EF">
              <w:rPr>
                <w:rFonts w:asciiTheme="majorHAnsi" w:hAnsiTheme="majorHAnsi" w:cstheme="majorHAnsi"/>
                <w:color w:val="000000"/>
                <w:sz w:val="22"/>
                <w:szCs w:val="22"/>
                <w:lang w:val="en-US"/>
              </w:rPr>
              <w:tab/>
              <w:t>Date</w:t>
            </w:r>
          </w:p>
          <w:p w14:paraId="5AD8B7D3" w14:textId="33F0FF02" w:rsidR="00574B3E" w:rsidRPr="00C959EF" w:rsidRDefault="00D3102E" w:rsidP="00574B3E">
            <w:p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Michael </w:t>
            </w:r>
            <w:proofErr w:type="spellStart"/>
            <w:r>
              <w:rPr>
                <w:rFonts w:asciiTheme="majorHAnsi" w:hAnsiTheme="majorHAnsi" w:cstheme="majorHAnsi"/>
                <w:color w:val="000000"/>
                <w:sz w:val="22"/>
                <w:szCs w:val="22"/>
              </w:rPr>
              <w:t>Hib</w:t>
            </w:r>
            <w:r w:rsidR="00E353A3">
              <w:rPr>
                <w:rFonts w:asciiTheme="majorHAnsi" w:hAnsiTheme="majorHAnsi" w:cstheme="majorHAnsi"/>
                <w:color w:val="000000"/>
                <w:sz w:val="22"/>
                <w:szCs w:val="22"/>
              </w:rPr>
              <w:t>b</w:t>
            </w:r>
            <w:r>
              <w:rPr>
                <w:rFonts w:asciiTheme="majorHAnsi" w:hAnsiTheme="majorHAnsi" w:cstheme="majorHAnsi"/>
                <w:color w:val="000000"/>
                <w:sz w:val="22"/>
                <w:szCs w:val="22"/>
              </w:rPr>
              <w:t>eln</w:t>
            </w:r>
            <w:proofErr w:type="spellEnd"/>
          </w:p>
        </w:tc>
      </w:tr>
    </w:tbl>
    <w:p w14:paraId="6DE694AB" w14:textId="77777777" w:rsidR="009E615E" w:rsidRPr="00C959EF" w:rsidRDefault="009E615E">
      <w:pPr>
        <w:rPr>
          <w:rFonts w:asciiTheme="majorHAnsi" w:hAnsiTheme="majorHAnsi"/>
          <w:sz w:val="22"/>
          <w:szCs w:val="22"/>
        </w:rPr>
      </w:pPr>
      <w:r w:rsidRPr="00C959EF">
        <w:rPr>
          <w:rFonts w:asciiTheme="majorHAnsi" w:hAnsiTheme="majorHAnsi"/>
          <w:sz w:val="22"/>
          <w:szCs w:val="22"/>
        </w:rPr>
        <w:br w:type="page"/>
      </w:r>
    </w:p>
    <w:tbl>
      <w:tblPr>
        <w:tblStyle w:val="a4"/>
        <w:tblW w:w="10504"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5242"/>
        <w:gridCol w:w="5262"/>
      </w:tblGrid>
      <w:tr w:rsidR="006C0F81" w:rsidRPr="00C959EF" w14:paraId="3E70FE31" w14:textId="77777777" w:rsidTr="00683AB3">
        <w:trPr>
          <w:trHeight w:val="320"/>
        </w:trPr>
        <w:tc>
          <w:tcPr>
            <w:tcW w:w="5242" w:type="dxa"/>
          </w:tcPr>
          <w:p w14:paraId="22A29B18" w14:textId="6635BC13" w:rsidR="006C0F81" w:rsidRPr="00683AB3" w:rsidRDefault="006C0F81" w:rsidP="00683AB3">
            <w:pPr>
              <w:widowControl w:val="0"/>
              <w:pBdr>
                <w:top w:val="nil"/>
                <w:left w:val="nil"/>
                <w:bottom w:val="nil"/>
                <w:right w:val="nil"/>
                <w:between w:val="nil"/>
              </w:pBdr>
              <w:spacing w:line="276" w:lineRule="auto"/>
              <w:jc w:val="center"/>
              <w:rPr>
                <w:rFonts w:asciiTheme="majorHAnsi" w:hAnsiTheme="majorHAnsi" w:cstheme="majorHAnsi"/>
                <w:b/>
                <w:bCs/>
                <w:sz w:val="22"/>
                <w:szCs w:val="22"/>
                <w:lang w:val="en-US"/>
              </w:rPr>
            </w:pPr>
            <w:r w:rsidRPr="00683AB3">
              <w:rPr>
                <w:rFonts w:asciiTheme="majorHAnsi" w:hAnsiTheme="majorHAnsi"/>
                <w:b/>
                <w:bCs/>
                <w:sz w:val="22"/>
                <w:szCs w:val="22"/>
                <w:lang w:val="en-US"/>
              </w:rPr>
              <w:lastRenderedPageBreak/>
              <w:t xml:space="preserve">ATTACHMENT NO. </w:t>
            </w:r>
            <w:r w:rsidR="002126B5">
              <w:rPr>
                <w:rFonts w:asciiTheme="majorHAnsi" w:hAnsiTheme="majorHAnsi"/>
                <w:b/>
                <w:bCs/>
                <w:sz w:val="22"/>
                <w:szCs w:val="22"/>
                <w:lang w:val="en-US"/>
              </w:rPr>
              <w:t>1</w:t>
            </w:r>
            <w:r w:rsidR="002126B5">
              <w:rPr>
                <w:rFonts w:asciiTheme="majorHAnsi" w:hAnsiTheme="majorHAnsi"/>
                <w:b/>
                <w:bCs/>
                <w:sz w:val="22"/>
                <w:szCs w:val="22"/>
                <w:lang w:val="en-US"/>
              </w:rPr>
              <w:br/>
            </w:r>
            <w:r w:rsidRPr="00683AB3">
              <w:rPr>
                <w:rFonts w:asciiTheme="majorHAnsi" w:hAnsiTheme="majorHAnsi"/>
                <w:b/>
                <w:bCs/>
                <w:sz w:val="22"/>
                <w:szCs w:val="22"/>
                <w:lang w:val="en-US"/>
              </w:rPr>
              <w:t>CONTRACT WITHDRAWAL NOTICE</w:t>
            </w:r>
          </w:p>
        </w:tc>
        <w:tc>
          <w:tcPr>
            <w:tcW w:w="5262" w:type="dxa"/>
          </w:tcPr>
          <w:p w14:paraId="53249B91" w14:textId="5FD88641" w:rsidR="006C0F81" w:rsidRPr="00683AB3" w:rsidRDefault="006C0F81" w:rsidP="00683AB3">
            <w:pPr>
              <w:spacing w:after="160" w:line="256" w:lineRule="auto"/>
              <w:jc w:val="center"/>
              <w:rPr>
                <w:rFonts w:asciiTheme="majorHAnsi" w:hAnsiTheme="majorHAnsi" w:cstheme="majorHAnsi"/>
                <w:b/>
                <w:bCs/>
                <w:sz w:val="22"/>
                <w:szCs w:val="22"/>
              </w:rPr>
            </w:pPr>
            <w:r w:rsidRPr="00683AB3">
              <w:rPr>
                <w:rFonts w:asciiTheme="majorHAnsi" w:hAnsiTheme="majorHAnsi"/>
                <w:b/>
                <w:bCs/>
                <w:sz w:val="22"/>
                <w:szCs w:val="22"/>
              </w:rPr>
              <w:t>ZAŁĄCZNIK NR 1</w:t>
            </w:r>
            <w:r w:rsidR="002126B5">
              <w:rPr>
                <w:rFonts w:asciiTheme="majorHAnsi" w:hAnsiTheme="majorHAnsi"/>
                <w:bCs/>
                <w:sz w:val="22"/>
                <w:szCs w:val="22"/>
              </w:rPr>
              <w:br/>
            </w:r>
            <w:r w:rsidRPr="00683AB3">
              <w:rPr>
                <w:rFonts w:asciiTheme="majorHAnsi" w:hAnsiTheme="majorHAnsi"/>
                <w:b/>
                <w:bCs/>
                <w:sz w:val="22"/>
                <w:szCs w:val="22"/>
              </w:rPr>
              <w:t>WZÓR ODSTĄPIENIA OD UMOWY</w:t>
            </w:r>
          </w:p>
        </w:tc>
      </w:tr>
      <w:tr w:rsidR="006C0F81" w:rsidRPr="00C959EF" w14:paraId="5033A8D3" w14:textId="77777777" w:rsidTr="00683AB3">
        <w:tc>
          <w:tcPr>
            <w:tcW w:w="5242" w:type="dxa"/>
          </w:tcPr>
          <w:p w14:paraId="7522E6BC" w14:textId="77777777" w:rsidR="00683AB3" w:rsidRDefault="00683AB3" w:rsidP="006C0F81">
            <w:pPr>
              <w:spacing w:after="160" w:line="256" w:lineRule="auto"/>
              <w:jc w:val="right"/>
              <w:rPr>
                <w:rFonts w:asciiTheme="majorHAnsi" w:hAnsiTheme="majorHAnsi"/>
                <w:bCs/>
                <w:sz w:val="22"/>
                <w:szCs w:val="22"/>
              </w:rPr>
            </w:pPr>
          </w:p>
          <w:p w14:paraId="61D6E497" w14:textId="3C18127A" w:rsidR="006C0F81" w:rsidRPr="00C959EF" w:rsidRDefault="006C0F81" w:rsidP="000A2E40">
            <w:pPr>
              <w:spacing w:after="160" w:line="256" w:lineRule="auto"/>
              <w:jc w:val="center"/>
              <w:rPr>
                <w:rFonts w:asciiTheme="majorHAnsi" w:hAnsiTheme="majorHAnsi" w:cstheme="majorHAnsi"/>
                <w:bCs/>
                <w:i/>
                <w:sz w:val="22"/>
                <w:szCs w:val="22"/>
              </w:rPr>
            </w:pPr>
            <w:r w:rsidRPr="00C959EF">
              <w:rPr>
                <w:rFonts w:asciiTheme="majorHAnsi" w:hAnsiTheme="majorHAnsi"/>
                <w:bCs/>
                <w:sz w:val="22"/>
                <w:szCs w:val="22"/>
              </w:rPr>
              <w:t>________________________</w:t>
            </w:r>
            <w:r w:rsidR="002126B5">
              <w:rPr>
                <w:rFonts w:asciiTheme="majorHAnsi" w:hAnsiTheme="majorHAnsi"/>
                <w:bCs/>
                <w:sz w:val="22"/>
                <w:szCs w:val="22"/>
              </w:rPr>
              <w:br/>
            </w:r>
            <w:r w:rsidR="002126B5" w:rsidRPr="00C959EF">
              <w:rPr>
                <w:rFonts w:asciiTheme="majorHAnsi" w:hAnsiTheme="majorHAnsi"/>
                <w:bCs/>
                <w:sz w:val="22"/>
                <w:szCs w:val="22"/>
              </w:rPr>
              <w:t>place/</w:t>
            </w:r>
            <w:proofErr w:type="spellStart"/>
            <w:r w:rsidR="002126B5" w:rsidRPr="00C959EF">
              <w:rPr>
                <w:rFonts w:asciiTheme="majorHAnsi" w:hAnsiTheme="majorHAnsi"/>
                <w:bCs/>
                <w:sz w:val="22"/>
                <w:szCs w:val="22"/>
              </w:rPr>
              <w:t>date</w:t>
            </w:r>
            <w:proofErr w:type="spellEnd"/>
          </w:p>
        </w:tc>
        <w:tc>
          <w:tcPr>
            <w:tcW w:w="5262" w:type="dxa"/>
          </w:tcPr>
          <w:p w14:paraId="367D0483" w14:textId="77777777" w:rsidR="00683AB3" w:rsidRDefault="00683AB3" w:rsidP="006C0F81">
            <w:pPr>
              <w:spacing w:after="160" w:line="256" w:lineRule="auto"/>
              <w:jc w:val="right"/>
              <w:rPr>
                <w:rFonts w:asciiTheme="majorHAnsi" w:hAnsiTheme="majorHAnsi"/>
                <w:bCs/>
                <w:sz w:val="22"/>
                <w:szCs w:val="22"/>
              </w:rPr>
            </w:pPr>
          </w:p>
          <w:p w14:paraId="0C0C555E" w14:textId="5A692AAD" w:rsidR="006C0F81" w:rsidRPr="00C959EF" w:rsidRDefault="006C0F81" w:rsidP="000A2E40">
            <w:pPr>
              <w:spacing w:after="160" w:line="256" w:lineRule="auto"/>
              <w:jc w:val="center"/>
              <w:rPr>
                <w:rFonts w:asciiTheme="majorHAnsi" w:hAnsiTheme="majorHAnsi" w:cstheme="majorHAnsi"/>
                <w:bCs/>
                <w:sz w:val="22"/>
                <w:szCs w:val="22"/>
              </w:rPr>
            </w:pPr>
            <w:r w:rsidRPr="00C959EF">
              <w:rPr>
                <w:rFonts w:asciiTheme="majorHAnsi" w:hAnsiTheme="majorHAnsi"/>
                <w:bCs/>
                <w:sz w:val="22"/>
                <w:szCs w:val="22"/>
              </w:rPr>
              <w:t>________________________</w:t>
            </w:r>
            <w:r w:rsidR="002126B5">
              <w:rPr>
                <w:rFonts w:asciiTheme="majorHAnsi" w:hAnsiTheme="majorHAnsi"/>
                <w:bCs/>
                <w:sz w:val="22"/>
                <w:szCs w:val="22"/>
              </w:rPr>
              <w:br/>
            </w:r>
            <w:r w:rsidR="002126B5" w:rsidRPr="00C959EF">
              <w:rPr>
                <w:rFonts w:asciiTheme="majorHAnsi" w:hAnsiTheme="majorHAnsi"/>
                <w:bCs/>
                <w:sz w:val="22"/>
                <w:szCs w:val="22"/>
              </w:rPr>
              <w:t>miejsce / data</w:t>
            </w:r>
          </w:p>
        </w:tc>
      </w:tr>
      <w:tr w:rsidR="006C0F81" w:rsidRPr="00C959EF" w14:paraId="6914CA77" w14:textId="77777777" w:rsidTr="00683AB3">
        <w:tc>
          <w:tcPr>
            <w:tcW w:w="5242" w:type="dxa"/>
          </w:tcPr>
          <w:p w14:paraId="68E090E6" w14:textId="31D8C6BB" w:rsidR="006C0F81" w:rsidRPr="00C959EF" w:rsidRDefault="006C0F81" w:rsidP="002126B5">
            <w:pPr>
              <w:spacing w:before="100" w:beforeAutospacing="1" w:after="100" w:afterAutospacing="1"/>
              <w:jc w:val="both"/>
              <w:rPr>
                <w:rFonts w:asciiTheme="majorHAnsi" w:hAnsiTheme="majorHAnsi" w:cstheme="majorHAnsi"/>
                <w:bCs/>
                <w:sz w:val="22"/>
                <w:szCs w:val="22"/>
              </w:rPr>
            </w:pPr>
            <w:r w:rsidRPr="00C959EF">
              <w:rPr>
                <w:rFonts w:asciiTheme="majorHAnsi" w:hAnsiTheme="majorHAnsi"/>
                <w:bCs/>
                <w:sz w:val="22"/>
                <w:szCs w:val="22"/>
                <w:lang w:val="en-US"/>
              </w:rPr>
              <w:t xml:space="preserve">I/We, the undersigned, hereby withdraw from the contract for the provision of educational services concluded </w:t>
            </w:r>
            <w:r w:rsidR="002126B5">
              <w:rPr>
                <w:rFonts w:asciiTheme="majorHAnsi" w:hAnsiTheme="majorHAnsi"/>
                <w:bCs/>
                <w:sz w:val="22"/>
                <w:szCs w:val="22"/>
                <w:lang w:val="en-US"/>
              </w:rPr>
              <w:t xml:space="preserve">with </w:t>
            </w:r>
            <w:r w:rsidR="002126B5" w:rsidRPr="00C959EF">
              <w:rPr>
                <w:rFonts w:asciiTheme="majorHAnsi" w:hAnsiTheme="majorHAnsi"/>
                <w:sz w:val="22"/>
                <w:szCs w:val="22"/>
                <w:lang w:val="en-US"/>
              </w:rPr>
              <w:t xml:space="preserve">The International School of Krakow, operating under the aegis of the U.S. Embassy in Warsaw, with its registered office in </w:t>
            </w:r>
            <w:proofErr w:type="spellStart"/>
            <w:r w:rsidR="002126B5" w:rsidRPr="00C959EF">
              <w:rPr>
                <w:rFonts w:asciiTheme="majorHAnsi" w:hAnsiTheme="majorHAnsi"/>
                <w:sz w:val="22"/>
                <w:szCs w:val="22"/>
                <w:lang w:val="en-US"/>
              </w:rPr>
              <w:t>Lusina</w:t>
            </w:r>
            <w:proofErr w:type="spellEnd"/>
            <w:r w:rsidR="002126B5" w:rsidRPr="00C959EF">
              <w:rPr>
                <w:rFonts w:asciiTheme="majorHAnsi" w:hAnsiTheme="majorHAnsi"/>
                <w:sz w:val="22"/>
                <w:szCs w:val="22"/>
                <w:lang w:val="en-US"/>
              </w:rPr>
              <w:t xml:space="preserve">, </w:t>
            </w:r>
            <w:proofErr w:type="spellStart"/>
            <w:r w:rsidR="002126B5" w:rsidRPr="00C959EF">
              <w:rPr>
                <w:rFonts w:asciiTheme="majorHAnsi" w:hAnsiTheme="majorHAnsi"/>
                <w:sz w:val="22"/>
                <w:szCs w:val="22"/>
                <w:lang w:val="en-US"/>
              </w:rPr>
              <w:t>ul</w:t>
            </w:r>
            <w:proofErr w:type="spellEnd"/>
            <w:r w:rsidR="002126B5" w:rsidRPr="00C959EF">
              <w:rPr>
                <w:rFonts w:asciiTheme="majorHAnsi" w:hAnsiTheme="majorHAnsi"/>
                <w:sz w:val="22"/>
                <w:szCs w:val="22"/>
                <w:lang w:val="en-US"/>
              </w:rPr>
              <w:t>.</w:t>
            </w:r>
            <w:r w:rsidR="002126B5">
              <w:rPr>
                <w:rFonts w:asciiTheme="majorHAnsi" w:hAnsiTheme="majorHAnsi"/>
                <w:sz w:val="22"/>
                <w:szCs w:val="22"/>
                <w:lang w:val="en-US"/>
              </w:rPr>
              <w:t xml:space="preserve"> </w:t>
            </w:r>
            <w:proofErr w:type="spellStart"/>
            <w:r w:rsidR="002126B5">
              <w:rPr>
                <w:rFonts w:asciiTheme="majorHAnsi" w:hAnsiTheme="majorHAnsi"/>
                <w:sz w:val="22"/>
                <w:szCs w:val="22"/>
                <w:lang w:val="en-US"/>
              </w:rPr>
              <w:t>Ś</w:t>
            </w:r>
            <w:r w:rsidR="002126B5" w:rsidRPr="00C959EF">
              <w:rPr>
                <w:rFonts w:asciiTheme="majorHAnsi" w:hAnsiTheme="majorHAnsi"/>
                <w:sz w:val="22"/>
                <w:szCs w:val="22"/>
                <w:lang w:val="en-US"/>
              </w:rPr>
              <w:t>w</w:t>
            </w:r>
            <w:proofErr w:type="spellEnd"/>
            <w:r w:rsidR="002126B5" w:rsidRPr="00C959EF">
              <w:rPr>
                <w:rFonts w:asciiTheme="majorHAnsi" w:hAnsiTheme="majorHAnsi"/>
                <w:sz w:val="22"/>
                <w:szCs w:val="22"/>
                <w:lang w:val="en-US"/>
              </w:rPr>
              <w:t xml:space="preserve">. Floriana 57, 30-698 Krakow </w:t>
            </w:r>
            <w:r w:rsidRPr="00C959EF">
              <w:rPr>
                <w:rFonts w:asciiTheme="majorHAnsi" w:hAnsiTheme="majorHAnsi"/>
                <w:bCs/>
                <w:sz w:val="22"/>
                <w:szCs w:val="22"/>
                <w:lang w:val="en-US"/>
              </w:rPr>
              <w:t xml:space="preserve">on ..................... </w:t>
            </w:r>
            <w:r w:rsidRPr="00C959EF">
              <w:rPr>
                <w:rFonts w:asciiTheme="majorHAnsi" w:hAnsiTheme="majorHAnsi"/>
                <w:bCs/>
                <w:sz w:val="22"/>
                <w:szCs w:val="22"/>
              </w:rPr>
              <w:t xml:space="preserve">with </w:t>
            </w:r>
            <w:proofErr w:type="spellStart"/>
            <w:r w:rsidRPr="00C959EF">
              <w:rPr>
                <w:rFonts w:asciiTheme="majorHAnsi" w:hAnsiTheme="majorHAnsi"/>
                <w:bCs/>
                <w:sz w:val="22"/>
                <w:szCs w:val="22"/>
              </w:rPr>
              <w:t>regard</w:t>
            </w:r>
            <w:proofErr w:type="spellEnd"/>
            <w:r w:rsidRPr="00C959EF">
              <w:rPr>
                <w:rFonts w:asciiTheme="majorHAnsi" w:hAnsiTheme="majorHAnsi"/>
                <w:bCs/>
                <w:sz w:val="22"/>
                <w:szCs w:val="22"/>
              </w:rPr>
              <w:t xml:space="preserve"> to:</w:t>
            </w:r>
          </w:p>
        </w:tc>
        <w:tc>
          <w:tcPr>
            <w:tcW w:w="5262" w:type="dxa"/>
          </w:tcPr>
          <w:p w14:paraId="0FAB658D" w14:textId="644CB319" w:rsidR="006C0F81" w:rsidRPr="00C959EF" w:rsidRDefault="006C0F81" w:rsidP="006C0F81">
            <w:pPr>
              <w:spacing w:after="160" w:line="256" w:lineRule="auto"/>
              <w:jc w:val="both"/>
              <w:rPr>
                <w:rFonts w:asciiTheme="majorHAnsi" w:hAnsiTheme="majorHAnsi"/>
                <w:bCs/>
                <w:sz w:val="22"/>
                <w:szCs w:val="22"/>
              </w:rPr>
            </w:pPr>
            <w:r w:rsidRPr="00C959EF">
              <w:rPr>
                <w:rFonts w:asciiTheme="majorHAnsi" w:hAnsiTheme="majorHAnsi"/>
                <w:bCs/>
                <w:sz w:val="22"/>
                <w:szCs w:val="22"/>
              </w:rPr>
              <w:t xml:space="preserve">Ja/My, niżej podpisana/y/ni, odstępuję/my niniejszym od umowy o świadczenie usług edukacyjnych zawartej </w:t>
            </w:r>
            <w:r w:rsidR="002126B5">
              <w:rPr>
                <w:rFonts w:asciiTheme="majorHAnsi" w:hAnsiTheme="majorHAnsi"/>
                <w:bCs/>
                <w:sz w:val="22"/>
                <w:szCs w:val="22"/>
              </w:rPr>
              <w:t xml:space="preserve">z </w:t>
            </w:r>
            <w:r w:rsidR="002126B5" w:rsidRPr="00C959EF">
              <w:rPr>
                <w:rFonts w:asciiTheme="majorHAnsi" w:hAnsiTheme="majorHAnsi"/>
                <w:sz w:val="22"/>
                <w:szCs w:val="22"/>
              </w:rPr>
              <w:t xml:space="preserve">International School of </w:t>
            </w:r>
            <w:proofErr w:type="spellStart"/>
            <w:r w:rsidR="002126B5" w:rsidRPr="00C959EF">
              <w:rPr>
                <w:rFonts w:asciiTheme="majorHAnsi" w:hAnsiTheme="majorHAnsi"/>
                <w:sz w:val="22"/>
                <w:szCs w:val="22"/>
              </w:rPr>
              <w:t>Krakow</w:t>
            </w:r>
            <w:proofErr w:type="spellEnd"/>
            <w:r w:rsidR="002126B5" w:rsidRPr="00C959EF">
              <w:rPr>
                <w:rFonts w:asciiTheme="majorHAnsi" w:hAnsiTheme="majorHAnsi"/>
                <w:sz w:val="22"/>
                <w:szCs w:val="22"/>
              </w:rPr>
              <w:t xml:space="preserve">, działającą pod auspicjami Ambasady Amerykańskiej w Warszawie, z siedzibą w Lusina, ul. </w:t>
            </w:r>
            <w:r w:rsidR="002126B5">
              <w:rPr>
                <w:rFonts w:asciiTheme="majorHAnsi" w:hAnsiTheme="majorHAnsi"/>
                <w:sz w:val="22"/>
                <w:szCs w:val="22"/>
              </w:rPr>
              <w:t>Ś</w:t>
            </w:r>
            <w:r w:rsidR="002126B5" w:rsidRPr="00C959EF">
              <w:rPr>
                <w:rFonts w:asciiTheme="majorHAnsi" w:hAnsiTheme="majorHAnsi"/>
                <w:sz w:val="22"/>
                <w:szCs w:val="22"/>
              </w:rPr>
              <w:t>w. Floriana 57, 30-698 Kraków</w:t>
            </w:r>
            <w:r w:rsidR="002126B5" w:rsidRPr="00C959EF">
              <w:rPr>
                <w:rFonts w:asciiTheme="majorHAnsi" w:hAnsiTheme="majorHAnsi"/>
                <w:bCs/>
                <w:sz w:val="22"/>
                <w:szCs w:val="22"/>
              </w:rPr>
              <w:t xml:space="preserve"> </w:t>
            </w:r>
            <w:r w:rsidRPr="00C959EF">
              <w:rPr>
                <w:rFonts w:asciiTheme="majorHAnsi" w:hAnsiTheme="majorHAnsi"/>
                <w:bCs/>
                <w:sz w:val="22"/>
                <w:szCs w:val="22"/>
              </w:rPr>
              <w:t>w dniu ................................ w odniesieniu do:</w:t>
            </w:r>
          </w:p>
          <w:p w14:paraId="17350BDD" w14:textId="3D63809B" w:rsidR="006C0F81" w:rsidRPr="00C959EF" w:rsidRDefault="006C0F81" w:rsidP="006C0F81">
            <w:pPr>
              <w:spacing w:before="100" w:beforeAutospacing="1" w:after="100" w:afterAutospacing="1"/>
              <w:jc w:val="both"/>
              <w:rPr>
                <w:rFonts w:asciiTheme="majorHAnsi" w:hAnsiTheme="majorHAnsi" w:cstheme="majorHAnsi"/>
                <w:bCs/>
                <w:sz w:val="22"/>
                <w:szCs w:val="22"/>
              </w:rPr>
            </w:pPr>
            <w:r w:rsidRPr="00C959EF">
              <w:rPr>
                <w:rFonts w:asciiTheme="majorHAnsi" w:hAnsiTheme="majorHAnsi"/>
                <w:bCs/>
                <w:sz w:val="22"/>
                <w:szCs w:val="22"/>
              </w:rPr>
              <w:t xml:space="preserve"> </w:t>
            </w:r>
          </w:p>
        </w:tc>
      </w:tr>
      <w:tr w:rsidR="006C0F81" w:rsidRPr="00C959EF" w14:paraId="4ED199E2" w14:textId="77777777" w:rsidTr="00683AB3">
        <w:tc>
          <w:tcPr>
            <w:tcW w:w="5242" w:type="dxa"/>
          </w:tcPr>
          <w:p w14:paraId="6B951237" w14:textId="77777777" w:rsidR="006C0F81" w:rsidRPr="00C959EF" w:rsidRDefault="006C0F81" w:rsidP="006C0F81">
            <w:pPr>
              <w:spacing w:after="200" w:line="276" w:lineRule="auto"/>
              <w:jc w:val="both"/>
              <w:rPr>
                <w:rFonts w:asciiTheme="majorHAnsi" w:hAnsiTheme="majorHAnsi"/>
                <w:bCs/>
                <w:sz w:val="22"/>
                <w:szCs w:val="22"/>
                <w:lang w:val="en-US"/>
              </w:rPr>
            </w:pPr>
            <w:r w:rsidRPr="00C959EF">
              <w:rPr>
                <w:rFonts w:asciiTheme="majorHAnsi" w:hAnsiTheme="majorHAnsi"/>
                <w:bCs/>
                <w:sz w:val="22"/>
                <w:szCs w:val="22"/>
                <w:lang w:val="en-US"/>
              </w:rPr>
              <w:t>Child’s Name (middle name) and Last name</w:t>
            </w:r>
          </w:p>
          <w:p w14:paraId="50E8AA36" w14:textId="77777777" w:rsidR="006C0F81" w:rsidRPr="00C959EF" w:rsidRDefault="006C0F81" w:rsidP="006C0F81">
            <w:pPr>
              <w:spacing w:after="200" w:line="276" w:lineRule="auto"/>
              <w:jc w:val="both"/>
              <w:rPr>
                <w:rFonts w:asciiTheme="majorHAnsi" w:hAnsiTheme="majorHAnsi"/>
                <w:bCs/>
                <w:sz w:val="22"/>
                <w:szCs w:val="22"/>
              </w:rPr>
            </w:pPr>
            <w:r w:rsidRPr="00C959EF">
              <w:rPr>
                <w:rFonts w:asciiTheme="majorHAnsi" w:hAnsiTheme="majorHAnsi"/>
                <w:bCs/>
                <w:sz w:val="22"/>
                <w:szCs w:val="22"/>
              </w:rPr>
              <w:t xml:space="preserve">1.__________________________________Grade ____ </w:t>
            </w:r>
          </w:p>
          <w:p w14:paraId="08D6B88E" w14:textId="77777777" w:rsidR="006C0F81" w:rsidRPr="00C959EF" w:rsidRDefault="006C0F81" w:rsidP="006C0F81">
            <w:pPr>
              <w:spacing w:after="200" w:line="276" w:lineRule="auto"/>
              <w:jc w:val="both"/>
              <w:rPr>
                <w:rFonts w:asciiTheme="majorHAnsi" w:hAnsiTheme="majorHAnsi"/>
                <w:bCs/>
                <w:sz w:val="22"/>
                <w:szCs w:val="22"/>
              </w:rPr>
            </w:pPr>
            <w:r w:rsidRPr="00C959EF">
              <w:rPr>
                <w:rFonts w:asciiTheme="majorHAnsi" w:hAnsiTheme="majorHAnsi"/>
                <w:bCs/>
                <w:sz w:val="22"/>
                <w:szCs w:val="22"/>
              </w:rPr>
              <w:t xml:space="preserve">2.__________________________________Grade ____ </w:t>
            </w:r>
          </w:p>
          <w:p w14:paraId="3072D862" w14:textId="77777777" w:rsidR="006C0F81" w:rsidRPr="00C959EF" w:rsidRDefault="006C0F81" w:rsidP="006C0F81">
            <w:pPr>
              <w:spacing w:after="200" w:line="276" w:lineRule="auto"/>
              <w:jc w:val="both"/>
              <w:rPr>
                <w:rFonts w:asciiTheme="majorHAnsi" w:hAnsiTheme="majorHAnsi"/>
                <w:bCs/>
                <w:sz w:val="22"/>
                <w:szCs w:val="22"/>
              </w:rPr>
            </w:pPr>
            <w:r w:rsidRPr="00C959EF">
              <w:rPr>
                <w:rFonts w:asciiTheme="majorHAnsi" w:hAnsiTheme="majorHAnsi"/>
                <w:bCs/>
                <w:sz w:val="22"/>
                <w:szCs w:val="22"/>
              </w:rPr>
              <w:t xml:space="preserve">3.__________________________________Grade ____ </w:t>
            </w:r>
          </w:p>
          <w:p w14:paraId="14EC7965" w14:textId="6A6EEBE6" w:rsidR="006C0F81" w:rsidRPr="00C959EF" w:rsidRDefault="006C0F81" w:rsidP="006C0F81">
            <w:pPr>
              <w:spacing w:before="100" w:beforeAutospacing="1" w:after="100" w:afterAutospacing="1"/>
              <w:jc w:val="both"/>
              <w:rPr>
                <w:rFonts w:asciiTheme="majorHAnsi" w:hAnsiTheme="majorHAnsi"/>
                <w:bCs/>
                <w:sz w:val="22"/>
                <w:szCs w:val="22"/>
              </w:rPr>
            </w:pPr>
            <w:r w:rsidRPr="00C959EF">
              <w:rPr>
                <w:rFonts w:asciiTheme="majorHAnsi" w:hAnsiTheme="majorHAnsi"/>
                <w:bCs/>
                <w:sz w:val="22"/>
                <w:szCs w:val="22"/>
              </w:rPr>
              <w:t>4.__________________________________Grade ____</w:t>
            </w:r>
          </w:p>
        </w:tc>
        <w:tc>
          <w:tcPr>
            <w:tcW w:w="5262" w:type="dxa"/>
          </w:tcPr>
          <w:p w14:paraId="77868CD9" w14:textId="77777777" w:rsidR="006C0F81" w:rsidRPr="00C959EF" w:rsidRDefault="006C0F81" w:rsidP="006C0F81">
            <w:pPr>
              <w:spacing w:after="200" w:line="276" w:lineRule="auto"/>
              <w:jc w:val="both"/>
              <w:rPr>
                <w:rFonts w:asciiTheme="majorHAnsi" w:hAnsiTheme="majorHAnsi"/>
                <w:bCs/>
                <w:sz w:val="22"/>
                <w:szCs w:val="22"/>
              </w:rPr>
            </w:pPr>
            <w:r w:rsidRPr="00C959EF">
              <w:rPr>
                <w:rFonts w:asciiTheme="majorHAnsi" w:hAnsiTheme="majorHAnsi"/>
                <w:bCs/>
                <w:sz w:val="22"/>
                <w:szCs w:val="22"/>
              </w:rPr>
              <w:t xml:space="preserve">Imię (drugie imię) i nazwisko dziecka </w:t>
            </w:r>
          </w:p>
          <w:p w14:paraId="7FD6624E" w14:textId="77777777" w:rsidR="006C0F81" w:rsidRPr="00C959EF" w:rsidRDefault="006C0F81" w:rsidP="006C0F81">
            <w:pPr>
              <w:spacing w:after="200" w:line="276" w:lineRule="auto"/>
              <w:jc w:val="both"/>
              <w:rPr>
                <w:rFonts w:asciiTheme="majorHAnsi" w:hAnsiTheme="majorHAnsi"/>
                <w:bCs/>
                <w:sz w:val="22"/>
                <w:szCs w:val="22"/>
              </w:rPr>
            </w:pPr>
            <w:r w:rsidRPr="00C959EF">
              <w:rPr>
                <w:rFonts w:asciiTheme="majorHAnsi" w:hAnsiTheme="majorHAnsi"/>
                <w:bCs/>
                <w:sz w:val="22"/>
                <w:szCs w:val="22"/>
              </w:rPr>
              <w:t>1.__________________________________Klasa ____</w:t>
            </w:r>
          </w:p>
          <w:p w14:paraId="5E8645BE" w14:textId="089C696F" w:rsidR="006C0F81" w:rsidRPr="00C959EF" w:rsidRDefault="006C0F81" w:rsidP="006C0F81">
            <w:pPr>
              <w:spacing w:after="200" w:line="276" w:lineRule="auto"/>
              <w:jc w:val="both"/>
              <w:rPr>
                <w:rFonts w:asciiTheme="majorHAnsi" w:hAnsiTheme="majorHAnsi"/>
                <w:bCs/>
                <w:sz w:val="22"/>
                <w:szCs w:val="22"/>
              </w:rPr>
            </w:pPr>
            <w:r w:rsidRPr="00C959EF">
              <w:rPr>
                <w:rFonts w:asciiTheme="majorHAnsi" w:hAnsiTheme="majorHAnsi"/>
                <w:bCs/>
                <w:sz w:val="22"/>
                <w:szCs w:val="22"/>
              </w:rPr>
              <w:t>2.________________________________</w:t>
            </w:r>
            <w:r w:rsidR="0089242E" w:rsidRPr="00C959EF">
              <w:rPr>
                <w:rFonts w:asciiTheme="majorHAnsi" w:hAnsiTheme="majorHAnsi"/>
                <w:bCs/>
                <w:sz w:val="22"/>
                <w:szCs w:val="22"/>
              </w:rPr>
              <w:t>__</w:t>
            </w:r>
            <w:r w:rsidRPr="00C959EF">
              <w:rPr>
                <w:rFonts w:asciiTheme="majorHAnsi" w:hAnsiTheme="majorHAnsi"/>
                <w:bCs/>
                <w:sz w:val="22"/>
                <w:szCs w:val="22"/>
              </w:rPr>
              <w:t>Klasa ____</w:t>
            </w:r>
          </w:p>
          <w:p w14:paraId="602E6A28" w14:textId="77777777" w:rsidR="006C0F81" w:rsidRPr="00C959EF" w:rsidRDefault="006C0F81" w:rsidP="006C0F81">
            <w:pPr>
              <w:spacing w:after="200" w:line="276" w:lineRule="auto"/>
              <w:jc w:val="both"/>
              <w:rPr>
                <w:rFonts w:asciiTheme="majorHAnsi" w:hAnsiTheme="majorHAnsi"/>
                <w:bCs/>
                <w:sz w:val="22"/>
                <w:szCs w:val="22"/>
              </w:rPr>
            </w:pPr>
            <w:r w:rsidRPr="00C959EF">
              <w:rPr>
                <w:rFonts w:asciiTheme="majorHAnsi" w:hAnsiTheme="majorHAnsi"/>
                <w:bCs/>
                <w:sz w:val="22"/>
                <w:szCs w:val="22"/>
              </w:rPr>
              <w:t>3.__________________________________Klasa ____</w:t>
            </w:r>
          </w:p>
          <w:p w14:paraId="3444CF4D" w14:textId="6FAB5C17" w:rsidR="006C0F81" w:rsidRPr="00C959EF" w:rsidRDefault="006C0F81" w:rsidP="006C0F81">
            <w:pPr>
              <w:pBdr>
                <w:top w:val="nil"/>
                <w:left w:val="nil"/>
                <w:bottom w:val="nil"/>
                <w:right w:val="nil"/>
                <w:between w:val="nil"/>
              </w:pBdr>
              <w:spacing w:before="100" w:beforeAutospacing="1" w:after="100" w:afterAutospacing="1"/>
              <w:jc w:val="both"/>
              <w:rPr>
                <w:rFonts w:asciiTheme="majorHAnsi" w:hAnsiTheme="majorHAnsi" w:cstheme="majorHAnsi"/>
                <w:bCs/>
                <w:color w:val="000000"/>
                <w:sz w:val="22"/>
                <w:szCs w:val="22"/>
              </w:rPr>
            </w:pPr>
            <w:r w:rsidRPr="00C959EF">
              <w:rPr>
                <w:rFonts w:asciiTheme="majorHAnsi" w:hAnsiTheme="majorHAnsi"/>
                <w:bCs/>
                <w:sz w:val="22"/>
                <w:szCs w:val="22"/>
              </w:rPr>
              <w:t>4.__________________________________Klasa ____</w:t>
            </w:r>
          </w:p>
        </w:tc>
      </w:tr>
      <w:tr w:rsidR="00474201" w:rsidRPr="0088480F" w14:paraId="32C085FA" w14:textId="77777777" w:rsidTr="00235802">
        <w:trPr>
          <w:trHeight w:val="1153"/>
        </w:trPr>
        <w:tc>
          <w:tcPr>
            <w:tcW w:w="10504" w:type="dxa"/>
            <w:gridSpan w:val="2"/>
          </w:tcPr>
          <w:p w14:paraId="4157C33E" w14:textId="77777777" w:rsidR="00474201" w:rsidRPr="00C959EF" w:rsidRDefault="00474201" w:rsidP="00474201">
            <w:pPr>
              <w:spacing w:before="100" w:beforeAutospacing="1" w:after="100" w:afterAutospacing="1"/>
              <w:jc w:val="both"/>
              <w:rPr>
                <w:rFonts w:asciiTheme="majorHAnsi" w:hAnsiTheme="majorHAnsi" w:cstheme="majorHAnsi"/>
                <w:bCs/>
                <w:sz w:val="22"/>
                <w:szCs w:val="22"/>
                <w:lang w:val="en-US"/>
              </w:rPr>
            </w:pPr>
          </w:p>
          <w:p w14:paraId="5EEA0267" w14:textId="77777777" w:rsidR="00474201" w:rsidRPr="00C959EF" w:rsidRDefault="00474201" w:rsidP="00474201">
            <w:pPr>
              <w:spacing w:before="100" w:beforeAutospacing="1" w:after="100" w:afterAutospacing="1"/>
              <w:jc w:val="center"/>
              <w:rPr>
                <w:rFonts w:asciiTheme="majorHAnsi" w:hAnsiTheme="majorHAnsi" w:cstheme="majorHAnsi"/>
                <w:bCs/>
                <w:sz w:val="22"/>
                <w:szCs w:val="22"/>
                <w:lang w:val="en-US"/>
              </w:rPr>
            </w:pPr>
            <w:r w:rsidRPr="00C959EF">
              <w:rPr>
                <w:rFonts w:asciiTheme="majorHAnsi" w:hAnsiTheme="majorHAnsi" w:cstheme="majorHAnsi"/>
                <w:bCs/>
                <w:sz w:val="22"/>
                <w:szCs w:val="22"/>
                <w:lang w:val="en-US"/>
              </w:rPr>
              <w:t>_______________________________________________</w:t>
            </w:r>
          </w:p>
          <w:p w14:paraId="526B244D" w14:textId="0D8F7B59" w:rsidR="00474201" w:rsidRPr="00C959EF" w:rsidRDefault="00474201" w:rsidP="00474201">
            <w:pPr>
              <w:spacing w:before="100" w:beforeAutospacing="1" w:after="100" w:afterAutospacing="1"/>
              <w:jc w:val="center"/>
              <w:rPr>
                <w:rFonts w:asciiTheme="majorHAnsi" w:hAnsiTheme="majorHAnsi" w:cstheme="majorHAnsi"/>
                <w:bCs/>
                <w:sz w:val="22"/>
                <w:szCs w:val="22"/>
                <w:lang w:val="en-US"/>
              </w:rPr>
            </w:pPr>
            <w:proofErr w:type="spellStart"/>
            <w:r w:rsidRPr="00C959EF">
              <w:rPr>
                <w:rFonts w:asciiTheme="majorHAnsi" w:hAnsiTheme="majorHAnsi" w:cstheme="majorHAnsi"/>
                <w:bCs/>
                <w:sz w:val="22"/>
                <w:szCs w:val="22"/>
                <w:lang w:val="en-US"/>
              </w:rPr>
              <w:t>Podpis</w:t>
            </w:r>
            <w:proofErr w:type="spellEnd"/>
            <w:r w:rsidRPr="00C959EF">
              <w:rPr>
                <w:rFonts w:asciiTheme="majorHAnsi" w:hAnsiTheme="majorHAnsi" w:cstheme="majorHAnsi"/>
                <w:bCs/>
                <w:sz w:val="22"/>
                <w:szCs w:val="22"/>
                <w:lang w:val="en-US"/>
              </w:rPr>
              <w:t xml:space="preserve"> </w:t>
            </w:r>
            <w:proofErr w:type="spellStart"/>
            <w:r w:rsidRPr="00C959EF">
              <w:rPr>
                <w:rFonts w:asciiTheme="majorHAnsi" w:hAnsiTheme="majorHAnsi" w:cstheme="majorHAnsi"/>
                <w:bCs/>
                <w:sz w:val="22"/>
                <w:szCs w:val="22"/>
                <w:lang w:val="en-US"/>
              </w:rPr>
              <w:t>Matki</w:t>
            </w:r>
            <w:proofErr w:type="spellEnd"/>
            <w:r w:rsidRPr="00C959EF">
              <w:rPr>
                <w:rFonts w:asciiTheme="majorHAnsi" w:hAnsiTheme="majorHAnsi" w:cstheme="majorHAnsi"/>
                <w:bCs/>
                <w:sz w:val="22"/>
                <w:szCs w:val="22"/>
                <w:lang w:val="en-US"/>
              </w:rPr>
              <w:t xml:space="preserve">/ </w:t>
            </w:r>
            <w:proofErr w:type="spellStart"/>
            <w:r w:rsidRPr="00C959EF">
              <w:rPr>
                <w:rFonts w:asciiTheme="majorHAnsi" w:hAnsiTheme="majorHAnsi" w:cstheme="majorHAnsi"/>
                <w:bCs/>
                <w:sz w:val="22"/>
                <w:szCs w:val="22"/>
                <w:lang w:val="en-US"/>
              </w:rPr>
              <w:t>Opiekun</w:t>
            </w:r>
            <w:r w:rsidR="0048724D">
              <w:rPr>
                <w:rFonts w:asciiTheme="majorHAnsi" w:hAnsiTheme="majorHAnsi" w:cstheme="majorHAnsi"/>
                <w:bCs/>
                <w:sz w:val="22"/>
                <w:szCs w:val="22"/>
                <w:lang w:val="en-US"/>
              </w:rPr>
              <w:t>k</w:t>
            </w:r>
            <w:r w:rsidR="00394B79">
              <w:rPr>
                <w:rFonts w:asciiTheme="majorHAnsi" w:hAnsiTheme="majorHAnsi" w:cstheme="majorHAnsi"/>
                <w:bCs/>
                <w:sz w:val="22"/>
                <w:szCs w:val="22"/>
                <w:lang w:val="en-US"/>
              </w:rPr>
              <w:t>i</w:t>
            </w:r>
            <w:proofErr w:type="spellEnd"/>
            <w:r w:rsidRPr="00C959EF">
              <w:rPr>
                <w:rFonts w:asciiTheme="majorHAnsi" w:hAnsiTheme="majorHAnsi" w:cstheme="majorHAnsi"/>
                <w:bCs/>
                <w:sz w:val="22"/>
                <w:szCs w:val="22"/>
                <w:lang w:val="en-US"/>
              </w:rPr>
              <w:t xml:space="preserve">                                 Data</w:t>
            </w:r>
          </w:p>
          <w:p w14:paraId="3CCC3F7A" w14:textId="346DD9F2" w:rsidR="00474201" w:rsidRPr="00C959EF" w:rsidRDefault="00474201" w:rsidP="00474201">
            <w:pPr>
              <w:spacing w:before="100" w:beforeAutospacing="1" w:after="100" w:afterAutospacing="1"/>
              <w:jc w:val="center"/>
              <w:rPr>
                <w:rFonts w:asciiTheme="majorHAnsi" w:hAnsiTheme="majorHAnsi" w:cstheme="majorHAnsi"/>
                <w:bCs/>
                <w:sz w:val="22"/>
                <w:szCs w:val="22"/>
                <w:lang w:val="en-US"/>
              </w:rPr>
            </w:pPr>
            <w:r w:rsidRPr="00C959EF">
              <w:rPr>
                <w:rFonts w:asciiTheme="majorHAnsi" w:hAnsiTheme="majorHAnsi" w:cstheme="majorHAnsi"/>
                <w:bCs/>
                <w:sz w:val="22"/>
                <w:szCs w:val="22"/>
                <w:lang w:val="en-US"/>
              </w:rPr>
              <w:t>Mother’s / Guardian’s signature                 Date</w:t>
            </w:r>
          </w:p>
          <w:p w14:paraId="02AC0577" w14:textId="77777777" w:rsidR="00474201" w:rsidRPr="00C959EF" w:rsidRDefault="00474201" w:rsidP="00474201">
            <w:pPr>
              <w:spacing w:before="100" w:beforeAutospacing="1" w:after="100" w:afterAutospacing="1"/>
              <w:jc w:val="center"/>
              <w:rPr>
                <w:rFonts w:asciiTheme="majorHAnsi" w:hAnsiTheme="majorHAnsi" w:cstheme="majorHAnsi"/>
                <w:bCs/>
                <w:sz w:val="22"/>
                <w:szCs w:val="22"/>
                <w:lang w:val="en-US"/>
              </w:rPr>
            </w:pPr>
            <w:r w:rsidRPr="00C959EF">
              <w:rPr>
                <w:rFonts w:asciiTheme="majorHAnsi" w:hAnsiTheme="majorHAnsi" w:cstheme="majorHAnsi"/>
                <w:bCs/>
                <w:sz w:val="22"/>
                <w:szCs w:val="22"/>
                <w:lang w:val="en-US"/>
              </w:rPr>
              <w:t>_______________________________________________</w:t>
            </w:r>
          </w:p>
          <w:p w14:paraId="1C5A470D" w14:textId="77777777" w:rsidR="00474201" w:rsidRPr="00C959EF" w:rsidRDefault="00474201" w:rsidP="00474201">
            <w:pPr>
              <w:spacing w:before="100" w:beforeAutospacing="1" w:after="100" w:afterAutospacing="1"/>
              <w:jc w:val="center"/>
              <w:rPr>
                <w:rFonts w:asciiTheme="majorHAnsi" w:hAnsiTheme="majorHAnsi" w:cstheme="majorHAnsi"/>
                <w:bCs/>
                <w:sz w:val="22"/>
                <w:szCs w:val="22"/>
                <w:lang w:val="en-US"/>
              </w:rPr>
            </w:pPr>
            <w:proofErr w:type="spellStart"/>
            <w:r w:rsidRPr="00C959EF">
              <w:rPr>
                <w:rFonts w:asciiTheme="majorHAnsi" w:hAnsiTheme="majorHAnsi" w:cstheme="majorHAnsi"/>
                <w:bCs/>
                <w:sz w:val="22"/>
                <w:szCs w:val="22"/>
                <w:lang w:val="en-US"/>
              </w:rPr>
              <w:t>Podpis</w:t>
            </w:r>
            <w:proofErr w:type="spellEnd"/>
            <w:r w:rsidRPr="00C959EF">
              <w:rPr>
                <w:rFonts w:asciiTheme="majorHAnsi" w:hAnsiTheme="majorHAnsi" w:cstheme="majorHAnsi"/>
                <w:bCs/>
                <w:sz w:val="22"/>
                <w:szCs w:val="22"/>
                <w:lang w:val="en-US"/>
              </w:rPr>
              <w:t xml:space="preserve"> </w:t>
            </w:r>
            <w:proofErr w:type="spellStart"/>
            <w:r w:rsidRPr="00C959EF">
              <w:rPr>
                <w:rFonts w:asciiTheme="majorHAnsi" w:hAnsiTheme="majorHAnsi" w:cstheme="majorHAnsi"/>
                <w:bCs/>
                <w:sz w:val="22"/>
                <w:szCs w:val="22"/>
                <w:lang w:val="en-US"/>
              </w:rPr>
              <w:t>Ojca</w:t>
            </w:r>
            <w:proofErr w:type="spellEnd"/>
            <w:r w:rsidRPr="00C959EF">
              <w:rPr>
                <w:rFonts w:asciiTheme="majorHAnsi" w:hAnsiTheme="majorHAnsi" w:cstheme="majorHAnsi"/>
                <w:bCs/>
                <w:sz w:val="22"/>
                <w:szCs w:val="22"/>
                <w:lang w:val="en-US"/>
              </w:rPr>
              <w:t xml:space="preserve">/ </w:t>
            </w:r>
            <w:proofErr w:type="spellStart"/>
            <w:r w:rsidRPr="00C959EF">
              <w:rPr>
                <w:rFonts w:asciiTheme="majorHAnsi" w:hAnsiTheme="majorHAnsi" w:cstheme="majorHAnsi"/>
                <w:bCs/>
                <w:sz w:val="22"/>
                <w:szCs w:val="22"/>
                <w:lang w:val="en-US"/>
              </w:rPr>
              <w:t>Opiekuna</w:t>
            </w:r>
            <w:proofErr w:type="spellEnd"/>
            <w:r w:rsidRPr="00C959EF">
              <w:rPr>
                <w:rFonts w:asciiTheme="majorHAnsi" w:hAnsiTheme="majorHAnsi" w:cstheme="majorHAnsi"/>
                <w:bCs/>
                <w:sz w:val="22"/>
                <w:szCs w:val="22"/>
                <w:lang w:val="en-US"/>
              </w:rPr>
              <w:t xml:space="preserve">                                     Data</w:t>
            </w:r>
          </w:p>
          <w:p w14:paraId="33327BB4" w14:textId="4E6486A1" w:rsidR="00474201" w:rsidRPr="00C959EF" w:rsidRDefault="00474201" w:rsidP="00474201">
            <w:pPr>
              <w:spacing w:before="100" w:beforeAutospacing="1" w:after="100" w:afterAutospacing="1"/>
              <w:jc w:val="center"/>
              <w:rPr>
                <w:rFonts w:asciiTheme="majorHAnsi" w:hAnsiTheme="majorHAnsi" w:cstheme="majorHAnsi"/>
                <w:bCs/>
                <w:sz w:val="22"/>
                <w:szCs w:val="22"/>
                <w:lang w:val="en-US"/>
              </w:rPr>
            </w:pPr>
            <w:r w:rsidRPr="00C959EF">
              <w:rPr>
                <w:rFonts w:asciiTheme="majorHAnsi" w:hAnsiTheme="majorHAnsi" w:cstheme="majorHAnsi"/>
                <w:bCs/>
                <w:sz w:val="22"/>
                <w:szCs w:val="22"/>
                <w:lang w:val="en-US"/>
              </w:rPr>
              <w:t>Father’s / Guardian’s signature                   Date</w:t>
            </w:r>
          </w:p>
        </w:tc>
      </w:tr>
    </w:tbl>
    <w:p w14:paraId="25799448" w14:textId="6C800B77" w:rsidR="00C959EF" w:rsidRPr="00C959EF" w:rsidRDefault="006C0F81">
      <w:pPr>
        <w:rPr>
          <w:rFonts w:asciiTheme="majorHAnsi" w:hAnsiTheme="majorHAnsi"/>
          <w:sz w:val="22"/>
          <w:szCs w:val="22"/>
          <w:lang w:val="en-US"/>
        </w:rPr>
      </w:pPr>
      <w:r w:rsidRPr="00C959EF">
        <w:rPr>
          <w:rFonts w:asciiTheme="majorHAnsi" w:hAnsiTheme="majorHAnsi"/>
          <w:sz w:val="22"/>
          <w:szCs w:val="22"/>
          <w:lang w:val="en-US"/>
        </w:rPr>
        <w:br w:type="page"/>
      </w:r>
    </w:p>
    <w:tbl>
      <w:tblPr>
        <w:tblStyle w:val="Tabela-Siatka"/>
        <w:tblW w:w="0" w:type="auto"/>
        <w:tblLook w:val="04A0" w:firstRow="1" w:lastRow="0" w:firstColumn="1" w:lastColumn="0" w:noHBand="0" w:noVBand="1"/>
      </w:tblPr>
      <w:tblGrid>
        <w:gridCol w:w="4532"/>
        <w:gridCol w:w="4524"/>
      </w:tblGrid>
      <w:tr w:rsidR="00C959EF" w:rsidRPr="00C959EF" w14:paraId="2F52F670" w14:textId="77777777" w:rsidTr="00381477">
        <w:tc>
          <w:tcPr>
            <w:tcW w:w="4532" w:type="dxa"/>
          </w:tcPr>
          <w:p w14:paraId="644DD736" w14:textId="35A573B3" w:rsidR="00C959EF" w:rsidRPr="00C959EF" w:rsidRDefault="002126B5" w:rsidP="00235802">
            <w:pPr>
              <w:widowControl w:val="0"/>
              <w:pBdr>
                <w:top w:val="nil"/>
                <w:left w:val="nil"/>
                <w:bottom w:val="nil"/>
                <w:right w:val="nil"/>
                <w:between w:val="nil"/>
              </w:pBdr>
              <w:spacing w:line="276" w:lineRule="auto"/>
              <w:jc w:val="center"/>
              <w:rPr>
                <w:rFonts w:asciiTheme="majorHAnsi" w:hAnsiTheme="majorHAnsi"/>
                <w:lang w:val="en-US"/>
              </w:rPr>
            </w:pPr>
            <w:bookmarkStart w:id="2" w:name="_Hlk38381118"/>
            <w:r>
              <w:rPr>
                <w:rFonts w:asciiTheme="majorHAnsi" w:hAnsiTheme="majorHAnsi"/>
                <w:b/>
                <w:bCs/>
                <w:lang w:val="en-US"/>
              </w:rPr>
              <w:lastRenderedPageBreak/>
              <w:t>ATTACHMENT NO. 2</w:t>
            </w:r>
            <w:r>
              <w:rPr>
                <w:rFonts w:asciiTheme="majorHAnsi" w:hAnsiTheme="majorHAnsi"/>
                <w:lang w:val="en-US"/>
              </w:rPr>
              <w:br/>
            </w:r>
            <w:r w:rsidRPr="00235802">
              <w:rPr>
                <w:rFonts w:asciiTheme="majorHAnsi" w:hAnsiTheme="majorHAnsi"/>
                <w:b/>
                <w:lang w:val="en-US"/>
              </w:rPr>
              <w:t>AGREEMENT ON TRANSFER OF LIABILITIES</w:t>
            </w:r>
            <w:r w:rsidR="00C959EF" w:rsidRPr="00C959EF">
              <w:rPr>
                <w:rFonts w:asciiTheme="majorHAnsi" w:hAnsiTheme="majorHAnsi"/>
                <w:lang w:val="en-US"/>
              </w:rPr>
              <w:br/>
            </w:r>
          </w:p>
        </w:tc>
        <w:tc>
          <w:tcPr>
            <w:tcW w:w="4524" w:type="dxa"/>
          </w:tcPr>
          <w:p w14:paraId="19460C4F" w14:textId="5AEA25EF" w:rsidR="00C959EF" w:rsidRPr="00C959EF" w:rsidRDefault="002126B5" w:rsidP="00235802">
            <w:pPr>
              <w:jc w:val="center"/>
              <w:rPr>
                <w:rFonts w:asciiTheme="majorHAnsi" w:hAnsiTheme="majorHAnsi"/>
              </w:rPr>
            </w:pPr>
            <w:r w:rsidRPr="00E027E4">
              <w:rPr>
                <w:rFonts w:asciiTheme="majorHAnsi" w:hAnsiTheme="majorHAnsi"/>
                <w:b/>
                <w:bCs/>
              </w:rPr>
              <w:t xml:space="preserve">ZAŁĄCZNIK NR </w:t>
            </w:r>
            <w:r>
              <w:rPr>
                <w:rFonts w:asciiTheme="majorHAnsi" w:hAnsiTheme="majorHAnsi"/>
                <w:b/>
                <w:bCs/>
              </w:rPr>
              <w:t>2</w:t>
            </w:r>
            <w:r>
              <w:rPr>
                <w:rFonts w:asciiTheme="majorHAnsi" w:hAnsiTheme="majorHAnsi"/>
              </w:rPr>
              <w:br/>
            </w:r>
            <w:r w:rsidRPr="00235802">
              <w:rPr>
                <w:rFonts w:asciiTheme="majorHAnsi" w:hAnsiTheme="majorHAnsi"/>
                <w:b/>
              </w:rPr>
              <w:t>UMOWA O PRZEJĘCIE ZOBOWIĄZAŃ</w:t>
            </w:r>
          </w:p>
        </w:tc>
      </w:tr>
      <w:tr w:rsidR="00C959EF" w:rsidRPr="00C959EF" w14:paraId="2565DE7B" w14:textId="77777777" w:rsidTr="00381477">
        <w:tc>
          <w:tcPr>
            <w:tcW w:w="4532" w:type="dxa"/>
          </w:tcPr>
          <w:p w14:paraId="1CC4E1F5" w14:textId="77777777" w:rsidR="00C959EF" w:rsidRPr="00C959EF" w:rsidRDefault="00C959EF" w:rsidP="00235802">
            <w:pPr>
              <w:rPr>
                <w:rFonts w:asciiTheme="majorHAnsi" w:hAnsiTheme="majorHAnsi"/>
              </w:rPr>
            </w:pPr>
            <w:r w:rsidRPr="00C959EF">
              <w:rPr>
                <w:rFonts w:asciiTheme="majorHAnsi" w:hAnsiTheme="majorHAnsi"/>
                <w:noProof/>
              </w:rPr>
              <w:drawing>
                <wp:anchor distT="0" distB="0" distL="114300" distR="114300" simplePos="0" relativeHeight="251664384" behindDoc="0" locked="0" layoutInCell="1" hidden="0" allowOverlap="1" wp14:anchorId="3498D59B" wp14:editId="3A158ABF">
                  <wp:simplePos x="0" y="0"/>
                  <wp:positionH relativeFrom="margin">
                    <wp:posOffset>514350</wp:posOffset>
                  </wp:positionH>
                  <wp:positionV relativeFrom="margin">
                    <wp:posOffset>33655</wp:posOffset>
                  </wp:positionV>
                  <wp:extent cx="1712595" cy="622935"/>
                  <wp:effectExtent l="0" t="0" r="1905" b="5715"/>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1712595" cy="622935"/>
                          </a:xfrm>
                          <a:prstGeom prst="rect">
                            <a:avLst/>
                          </a:prstGeom>
                          <a:ln/>
                        </pic:spPr>
                      </pic:pic>
                    </a:graphicData>
                  </a:graphic>
                  <wp14:sizeRelV relativeFrom="margin">
                    <wp14:pctHeight>0</wp14:pctHeight>
                  </wp14:sizeRelV>
                </wp:anchor>
              </w:drawing>
            </w:r>
          </w:p>
        </w:tc>
        <w:tc>
          <w:tcPr>
            <w:tcW w:w="4524" w:type="dxa"/>
          </w:tcPr>
          <w:p w14:paraId="481D417B" w14:textId="77777777" w:rsidR="00C959EF" w:rsidRPr="00C959EF" w:rsidRDefault="00C959EF" w:rsidP="00235802">
            <w:pPr>
              <w:rPr>
                <w:rFonts w:asciiTheme="majorHAnsi" w:hAnsiTheme="majorHAnsi"/>
              </w:rPr>
            </w:pPr>
            <w:r w:rsidRPr="00C959EF">
              <w:rPr>
                <w:rFonts w:asciiTheme="majorHAnsi" w:hAnsiTheme="majorHAnsi"/>
                <w:noProof/>
              </w:rPr>
              <w:drawing>
                <wp:anchor distT="0" distB="0" distL="114300" distR="114300" simplePos="0" relativeHeight="251665408" behindDoc="0" locked="0" layoutInCell="1" hidden="0" allowOverlap="1" wp14:anchorId="5B8345B6" wp14:editId="0325DB11">
                  <wp:simplePos x="0" y="0"/>
                  <wp:positionH relativeFrom="margin">
                    <wp:posOffset>509905</wp:posOffset>
                  </wp:positionH>
                  <wp:positionV relativeFrom="margin">
                    <wp:posOffset>28575</wp:posOffset>
                  </wp:positionV>
                  <wp:extent cx="1712595" cy="668020"/>
                  <wp:effectExtent l="0" t="0" r="1905"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4"/>
                          <a:srcRect/>
                          <a:stretch>
                            <a:fillRect/>
                          </a:stretch>
                        </pic:blipFill>
                        <pic:spPr>
                          <a:xfrm>
                            <a:off x="0" y="0"/>
                            <a:ext cx="1712595" cy="668020"/>
                          </a:xfrm>
                          <a:prstGeom prst="rect">
                            <a:avLst/>
                          </a:prstGeom>
                          <a:ln/>
                        </pic:spPr>
                      </pic:pic>
                    </a:graphicData>
                  </a:graphic>
                  <wp14:sizeRelV relativeFrom="margin">
                    <wp14:pctHeight>0</wp14:pctHeight>
                  </wp14:sizeRelV>
                </wp:anchor>
              </w:drawing>
            </w:r>
          </w:p>
        </w:tc>
      </w:tr>
      <w:tr w:rsidR="00C959EF" w:rsidRPr="00C959EF" w14:paraId="6BE7F428" w14:textId="77777777" w:rsidTr="002500A1">
        <w:trPr>
          <w:trHeight w:val="552"/>
        </w:trPr>
        <w:tc>
          <w:tcPr>
            <w:tcW w:w="4532" w:type="dxa"/>
          </w:tcPr>
          <w:p w14:paraId="5014E382" w14:textId="3F7045E2" w:rsidR="00C959EF" w:rsidRPr="00C959EF" w:rsidRDefault="00C959EF" w:rsidP="00235802">
            <w:pPr>
              <w:rPr>
                <w:rFonts w:asciiTheme="majorHAnsi" w:hAnsiTheme="majorHAnsi"/>
                <w:lang w:val="en-US"/>
              </w:rPr>
            </w:pPr>
            <w:r w:rsidRPr="00C959EF">
              <w:rPr>
                <w:rFonts w:asciiTheme="majorHAnsi" w:hAnsiTheme="majorHAnsi"/>
                <w:lang w:val="en-US"/>
              </w:rPr>
              <w:t xml:space="preserve">made in </w:t>
            </w:r>
            <w:proofErr w:type="spellStart"/>
            <w:r w:rsidRPr="00C959EF">
              <w:rPr>
                <w:rFonts w:asciiTheme="majorHAnsi" w:hAnsiTheme="majorHAnsi"/>
                <w:lang w:val="en-US"/>
              </w:rPr>
              <w:t>Lusina</w:t>
            </w:r>
            <w:proofErr w:type="spellEnd"/>
            <w:r w:rsidRPr="00C959EF">
              <w:rPr>
                <w:rFonts w:asciiTheme="majorHAnsi" w:hAnsiTheme="majorHAnsi"/>
                <w:lang w:val="en-US"/>
              </w:rPr>
              <w:t xml:space="preserve"> </w:t>
            </w:r>
            <w:r w:rsidRPr="005F3D49">
              <w:rPr>
                <w:rFonts w:asciiTheme="majorHAnsi" w:hAnsiTheme="majorHAnsi"/>
                <w:lang w:val="en-US"/>
              </w:rPr>
              <w:t xml:space="preserve">on................, </w:t>
            </w:r>
            <w:r w:rsidR="0088480F">
              <w:rPr>
                <w:rFonts w:asciiTheme="majorHAnsi" w:hAnsiTheme="majorHAnsi"/>
                <w:lang w:val="en-US"/>
              </w:rPr>
              <w:t>2022</w:t>
            </w:r>
            <w:r w:rsidRPr="005F3D49">
              <w:rPr>
                <w:rFonts w:asciiTheme="majorHAnsi" w:hAnsiTheme="majorHAnsi"/>
                <w:lang w:val="en-US"/>
              </w:rPr>
              <w:t xml:space="preserve"> between</w:t>
            </w:r>
          </w:p>
        </w:tc>
        <w:tc>
          <w:tcPr>
            <w:tcW w:w="4524" w:type="dxa"/>
          </w:tcPr>
          <w:p w14:paraId="4C68CF5D" w14:textId="167C01F6" w:rsidR="00C959EF" w:rsidRPr="00C959EF" w:rsidRDefault="00C959EF" w:rsidP="00235802">
            <w:pPr>
              <w:tabs>
                <w:tab w:val="left" w:pos="2771"/>
              </w:tabs>
              <w:rPr>
                <w:rFonts w:asciiTheme="majorHAnsi" w:hAnsiTheme="majorHAnsi"/>
              </w:rPr>
            </w:pPr>
            <w:r w:rsidRPr="00C959EF">
              <w:rPr>
                <w:rFonts w:asciiTheme="majorHAnsi" w:hAnsiTheme="majorHAnsi"/>
              </w:rPr>
              <w:t xml:space="preserve">zawarta w Lusinie w </w:t>
            </w:r>
            <w:r w:rsidRPr="005F3D49">
              <w:rPr>
                <w:rFonts w:asciiTheme="majorHAnsi" w:hAnsiTheme="majorHAnsi"/>
              </w:rPr>
              <w:t xml:space="preserve">dniu ............ </w:t>
            </w:r>
            <w:r w:rsidR="0088480F">
              <w:rPr>
                <w:rFonts w:asciiTheme="majorHAnsi" w:hAnsiTheme="majorHAnsi"/>
              </w:rPr>
              <w:t>2022</w:t>
            </w:r>
            <w:r w:rsidRPr="00C959EF">
              <w:rPr>
                <w:rFonts w:asciiTheme="majorHAnsi" w:hAnsiTheme="majorHAnsi"/>
              </w:rPr>
              <w:t xml:space="preserve"> pomiędzy</w:t>
            </w:r>
          </w:p>
        </w:tc>
      </w:tr>
    </w:tbl>
    <w:tbl>
      <w:tblPr>
        <w:tblW w:w="90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00" w:firstRow="0" w:lastRow="0" w:firstColumn="0" w:lastColumn="0" w:noHBand="0" w:noVBand="1"/>
      </w:tblPr>
      <w:tblGrid>
        <w:gridCol w:w="4532"/>
        <w:gridCol w:w="4532"/>
      </w:tblGrid>
      <w:tr w:rsidR="00C959EF" w:rsidRPr="00C959EF" w14:paraId="7245A3AE" w14:textId="77777777" w:rsidTr="002500A1">
        <w:tc>
          <w:tcPr>
            <w:tcW w:w="4532" w:type="dxa"/>
            <w:tcBorders>
              <w:top w:val="single" w:sz="8" w:space="0" w:color="auto"/>
              <w:bottom w:val="single" w:sz="8" w:space="0" w:color="auto"/>
              <w:right w:val="single" w:sz="4" w:space="0" w:color="auto"/>
            </w:tcBorders>
            <w:tcMar>
              <w:top w:w="0" w:type="dxa"/>
              <w:left w:w="115" w:type="dxa"/>
              <w:bottom w:w="0" w:type="dxa"/>
              <w:right w:w="115" w:type="dxa"/>
            </w:tcMar>
          </w:tcPr>
          <w:p w14:paraId="3C8E8669" w14:textId="340C1061" w:rsidR="00C959EF" w:rsidRPr="00C959EF" w:rsidRDefault="00C959EF" w:rsidP="00235802">
            <w:pPr>
              <w:spacing w:before="120" w:after="120"/>
              <w:jc w:val="both"/>
              <w:rPr>
                <w:rFonts w:asciiTheme="majorHAnsi" w:hAnsiTheme="majorHAnsi"/>
                <w:sz w:val="22"/>
                <w:szCs w:val="22"/>
                <w:lang w:val="en-US"/>
              </w:rPr>
            </w:pPr>
            <w:r w:rsidRPr="00C959EF">
              <w:rPr>
                <w:rFonts w:asciiTheme="majorHAnsi" w:hAnsiTheme="majorHAnsi"/>
                <w:sz w:val="22"/>
                <w:szCs w:val="22"/>
                <w:lang w:val="en-US"/>
              </w:rPr>
              <w:t xml:space="preserve">The International School of Krakow, operating under the aegis of the U.S. Embassy in Warsaw, with its registered office in </w:t>
            </w:r>
            <w:proofErr w:type="spellStart"/>
            <w:r w:rsidRPr="00C959EF">
              <w:rPr>
                <w:rFonts w:asciiTheme="majorHAnsi" w:hAnsiTheme="majorHAnsi"/>
                <w:sz w:val="22"/>
                <w:szCs w:val="22"/>
                <w:lang w:val="en-US"/>
              </w:rPr>
              <w:t>Lusina</w:t>
            </w:r>
            <w:proofErr w:type="spellEnd"/>
            <w:r w:rsidRPr="00C959EF">
              <w:rPr>
                <w:rFonts w:asciiTheme="majorHAnsi" w:hAnsiTheme="majorHAnsi"/>
                <w:sz w:val="22"/>
                <w:szCs w:val="22"/>
                <w:lang w:val="en-US"/>
              </w:rPr>
              <w:t xml:space="preserve">, </w:t>
            </w:r>
            <w:proofErr w:type="spellStart"/>
            <w:r w:rsidRPr="00C959EF">
              <w:rPr>
                <w:rFonts w:asciiTheme="majorHAnsi" w:hAnsiTheme="majorHAnsi"/>
                <w:sz w:val="22"/>
                <w:szCs w:val="22"/>
                <w:lang w:val="en-US"/>
              </w:rPr>
              <w:t>ul</w:t>
            </w:r>
            <w:proofErr w:type="spellEnd"/>
            <w:r w:rsidRPr="00C959EF">
              <w:rPr>
                <w:rFonts w:asciiTheme="majorHAnsi" w:hAnsiTheme="majorHAnsi"/>
                <w:sz w:val="22"/>
                <w:szCs w:val="22"/>
                <w:lang w:val="en-US"/>
              </w:rPr>
              <w:t>.</w:t>
            </w:r>
            <w:r w:rsidR="002126B5">
              <w:rPr>
                <w:rFonts w:asciiTheme="majorHAnsi" w:hAnsiTheme="majorHAnsi"/>
                <w:sz w:val="22"/>
                <w:szCs w:val="22"/>
                <w:lang w:val="en-US"/>
              </w:rPr>
              <w:t xml:space="preserve"> </w:t>
            </w:r>
            <w:proofErr w:type="spellStart"/>
            <w:r w:rsidR="002126B5">
              <w:rPr>
                <w:rFonts w:asciiTheme="majorHAnsi" w:hAnsiTheme="majorHAnsi"/>
                <w:sz w:val="22"/>
                <w:szCs w:val="22"/>
                <w:lang w:val="en-US"/>
              </w:rPr>
              <w:t>Ś</w:t>
            </w:r>
            <w:r w:rsidRPr="00C959EF">
              <w:rPr>
                <w:rFonts w:asciiTheme="majorHAnsi" w:hAnsiTheme="majorHAnsi"/>
                <w:sz w:val="22"/>
                <w:szCs w:val="22"/>
                <w:lang w:val="en-US"/>
              </w:rPr>
              <w:t>w</w:t>
            </w:r>
            <w:proofErr w:type="spellEnd"/>
            <w:r w:rsidRPr="00C959EF">
              <w:rPr>
                <w:rFonts w:asciiTheme="majorHAnsi" w:hAnsiTheme="majorHAnsi"/>
                <w:sz w:val="22"/>
                <w:szCs w:val="22"/>
                <w:lang w:val="en-US"/>
              </w:rPr>
              <w:t>. Floriana 57, 30-698 Krakow hereinafter the “</w:t>
            </w:r>
            <w:r w:rsidRPr="00C959EF">
              <w:rPr>
                <w:rFonts w:asciiTheme="majorHAnsi" w:hAnsiTheme="majorHAnsi"/>
                <w:b/>
                <w:sz w:val="22"/>
                <w:szCs w:val="22"/>
                <w:lang w:val="en-US"/>
              </w:rPr>
              <w:t>School</w:t>
            </w:r>
            <w:r w:rsidRPr="00C959EF">
              <w:rPr>
                <w:rFonts w:asciiTheme="majorHAnsi" w:hAnsiTheme="majorHAnsi"/>
                <w:sz w:val="22"/>
                <w:szCs w:val="22"/>
                <w:lang w:val="en-US"/>
              </w:rPr>
              <w:t>” or “</w:t>
            </w:r>
            <w:r w:rsidRPr="00C959EF">
              <w:rPr>
                <w:rFonts w:asciiTheme="majorHAnsi" w:hAnsiTheme="majorHAnsi"/>
                <w:b/>
                <w:sz w:val="22"/>
                <w:szCs w:val="22"/>
                <w:lang w:val="en-US"/>
              </w:rPr>
              <w:t>ISK</w:t>
            </w:r>
            <w:r w:rsidRPr="00C959EF">
              <w:rPr>
                <w:rFonts w:asciiTheme="majorHAnsi" w:hAnsiTheme="majorHAnsi"/>
                <w:sz w:val="22"/>
                <w:szCs w:val="22"/>
                <w:lang w:val="en-US"/>
              </w:rPr>
              <w:t xml:space="preserve">”, represented by the School Director </w:t>
            </w:r>
            <w:r w:rsidR="00D3102E" w:rsidRPr="0088480F">
              <w:rPr>
                <w:rFonts w:asciiTheme="majorHAnsi" w:hAnsiTheme="majorHAnsi"/>
                <w:b/>
                <w:bCs/>
                <w:sz w:val="22"/>
                <w:szCs w:val="22"/>
                <w:lang w:val="en-US"/>
              </w:rPr>
              <w:t xml:space="preserve">Michael </w:t>
            </w:r>
            <w:proofErr w:type="spellStart"/>
            <w:r w:rsidR="00D3102E" w:rsidRPr="0088480F">
              <w:rPr>
                <w:rFonts w:asciiTheme="majorHAnsi" w:hAnsiTheme="majorHAnsi"/>
                <w:b/>
                <w:bCs/>
                <w:sz w:val="22"/>
                <w:szCs w:val="22"/>
                <w:lang w:val="en-US"/>
              </w:rPr>
              <w:t>Hib</w:t>
            </w:r>
            <w:r w:rsidR="00E353A3" w:rsidRPr="0088480F">
              <w:rPr>
                <w:rFonts w:asciiTheme="majorHAnsi" w:hAnsiTheme="majorHAnsi"/>
                <w:b/>
                <w:bCs/>
                <w:sz w:val="22"/>
                <w:szCs w:val="22"/>
                <w:lang w:val="en-US"/>
              </w:rPr>
              <w:t>b</w:t>
            </w:r>
            <w:r w:rsidR="00D3102E" w:rsidRPr="0088480F">
              <w:rPr>
                <w:rFonts w:asciiTheme="majorHAnsi" w:hAnsiTheme="majorHAnsi"/>
                <w:b/>
                <w:bCs/>
                <w:sz w:val="22"/>
                <w:szCs w:val="22"/>
                <w:lang w:val="en-US"/>
              </w:rPr>
              <w:t>eln</w:t>
            </w:r>
            <w:proofErr w:type="spellEnd"/>
          </w:p>
        </w:tc>
        <w:tc>
          <w:tcPr>
            <w:tcW w:w="4532" w:type="dxa"/>
            <w:tcBorders>
              <w:top w:val="single" w:sz="8" w:space="0" w:color="auto"/>
              <w:left w:val="single" w:sz="4" w:space="0" w:color="auto"/>
              <w:bottom w:val="single" w:sz="8" w:space="0" w:color="auto"/>
              <w:right w:val="single" w:sz="4" w:space="0" w:color="auto"/>
            </w:tcBorders>
            <w:tcMar>
              <w:top w:w="0" w:type="dxa"/>
              <w:left w:w="115" w:type="dxa"/>
              <w:bottom w:w="0" w:type="dxa"/>
              <w:right w:w="115" w:type="dxa"/>
            </w:tcMar>
          </w:tcPr>
          <w:p w14:paraId="42C748EE" w14:textId="4DDD389F" w:rsidR="00C959EF" w:rsidRPr="00C959EF" w:rsidRDefault="00C959EF" w:rsidP="00235802">
            <w:pPr>
              <w:spacing w:before="120" w:after="120"/>
              <w:jc w:val="both"/>
              <w:rPr>
                <w:rFonts w:asciiTheme="majorHAnsi" w:hAnsiTheme="majorHAnsi"/>
                <w:sz w:val="22"/>
                <w:szCs w:val="22"/>
              </w:rPr>
            </w:pPr>
            <w:r w:rsidRPr="00C959EF">
              <w:rPr>
                <w:rFonts w:asciiTheme="majorHAnsi" w:hAnsiTheme="majorHAnsi"/>
                <w:sz w:val="22"/>
                <w:szCs w:val="22"/>
              </w:rPr>
              <w:t xml:space="preserve">International School of </w:t>
            </w:r>
            <w:proofErr w:type="spellStart"/>
            <w:r w:rsidRPr="00C959EF">
              <w:rPr>
                <w:rFonts w:asciiTheme="majorHAnsi" w:hAnsiTheme="majorHAnsi"/>
                <w:sz w:val="22"/>
                <w:szCs w:val="22"/>
              </w:rPr>
              <w:t>Krakow</w:t>
            </w:r>
            <w:proofErr w:type="spellEnd"/>
            <w:r w:rsidRPr="00C959EF">
              <w:rPr>
                <w:rFonts w:asciiTheme="majorHAnsi" w:hAnsiTheme="majorHAnsi"/>
                <w:sz w:val="22"/>
                <w:szCs w:val="22"/>
              </w:rPr>
              <w:t xml:space="preserve">, działającą pod auspicjami Ambasady Amerykańskiej w Warszawie, z siedzibą w Lusina, ul. </w:t>
            </w:r>
            <w:r w:rsidR="002126B5">
              <w:rPr>
                <w:rFonts w:asciiTheme="majorHAnsi" w:hAnsiTheme="majorHAnsi"/>
                <w:sz w:val="22"/>
                <w:szCs w:val="22"/>
              </w:rPr>
              <w:t>Ś</w:t>
            </w:r>
            <w:r w:rsidRPr="00C959EF">
              <w:rPr>
                <w:rFonts w:asciiTheme="majorHAnsi" w:hAnsiTheme="majorHAnsi"/>
                <w:sz w:val="22"/>
                <w:szCs w:val="22"/>
              </w:rPr>
              <w:t>w. Floriana 57, 30-698 Kraków, zwaną dalej “</w:t>
            </w:r>
            <w:r w:rsidRPr="00C959EF">
              <w:rPr>
                <w:rFonts w:asciiTheme="majorHAnsi" w:hAnsiTheme="majorHAnsi"/>
                <w:b/>
                <w:sz w:val="22"/>
                <w:szCs w:val="22"/>
              </w:rPr>
              <w:t>Szkoła</w:t>
            </w:r>
            <w:r w:rsidRPr="00C959EF">
              <w:rPr>
                <w:rFonts w:asciiTheme="majorHAnsi" w:hAnsiTheme="majorHAnsi"/>
                <w:sz w:val="22"/>
                <w:szCs w:val="22"/>
              </w:rPr>
              <w:t>“ lub “</w:t>
            </w:r>
            <w:r w:rsidRPr="00C959EF">
              <w:rPr>
                <w:rFonts w:asciiTheme="majorHAnsi" w:hAnsiTheme="majorHAnsi"/>
                <w:b/>
                <w:sz w:val="22"/>
                <w:szCs w:val="22"/>
              </w:rPr>
              <w:t>ISK</w:t>
            </w:r>
            <w:r w:rsidRPr="00C959EF">
              <w:rPr>
                <w:rFonts w:asciiTheme="majorHAnsi" w:hAnsiTheme="majorHAnsi"/>
                <w:sz w:val="22"/>
                <w:szCs w:val="22"/>
              </w:rPr>
              <w:t xml:space="preserve">“, reprezentowaną przez </w:t>
            </w:r>
            <w:r w:rsidR="00D3102E">
              <w:rPr>
                <w:rFonts w:asciiTheme="majorHAnsi" w:hAnsiTheme="majorHAnsi"/>
                <w:b/>
                <w:sz w:val="22"/>
                <w:szCs w:val="22"/>
              </w:rPr>
              <w:t xml:space="preserve">Michael </w:t>
            </w:r>
            <w:proofErr w:type="spellStart"/>
            <w:r w:rsidR="00D3102E">
              <w:rPr>
                <w:rFonts w:asciiTheme="majorHAnsi" w:hAnsiTheme="majorHAnsi"/>
                <w:b/>
                <w:sz w:val="22"/>
                <w:szCs w:val="22"/>
              </w:rPr>
              <w:t>Hib</w:t>
            </w:r>
            <w:r w:rsidR="00E353A3">
              <w:rPr>
                <w:rFonts w:asciiTheme="majorHAnsi" w:hAnsiTheme="majorHAnsi"/>
                <w:b/>
                <w:sz w:val="22"/>
                <w:szCs w:val="22"/>
              </w:rPr>
              <w:t>b</w:t>
            </w:r>
            <w:r w:rsidR="00D3102E">
              <w:rPr>
                <w:rFonts w:asciiTheme="majorHAnsi" w:hAnsiTheme="majorHAnsi"/>
                <w:b/>
                <w:sz w:val="22"/>
                <w:szCs w:val="22"/>
              </w:rPr>
              <w:t>eln</w:t>
            </w:r>
            <w:proofErr w:type="spellEnd"/>
            <w:r w:rsidRPr="00C959EF">
              <w:rPr>
                <w:rFonts w:asciiTheme="majorHAnsi" w:hAnsiTheme="majorHAnsi"/>
                <w:sz w:val="22"/>
                <w:szCs w:val="22"/>
              </w:rPr>
              <w:t>, Dyrektora Szkoły</w:t>
            </w:r>
          </w:p>
        </w:tc>
      </w:tr>
      <w:tr w:rsidR="00C959EF" w:rsidRPr="00C959EF" w14:paraId="245799BC" w14:textId="77777777" w:rsidTr="002500A1">
        <w:tc>
          <w:tcPr>
            <w:tcW w:w="4532" w:type="dxa"/>
            <w:tcBorders>
              <w:top w:val="single" w:sz="8" w:space="0" w:color="auto"/>
            </w:tcBorders>
            <w:tcMar>
              <w:top w:w="0" w:type="dxa"/>
              <w:left w:w="115" w:type="dxa"/>
              <w:bottom w:w="0" w:type="dxa"/>
              <w:right w:w="115" w:type="dxa"/>
            </w:tcMar>
          </w:tcPr>
          <w:p w14:paraId="74A54684" w14:textId="77777777" w:rsidR="00C959EF" w:rsidRPr="00C959EF" w:rsidRDefault="00C959EF" w:rsidP="00235802">
            <w:pPr>
              <w:spacing w:before="120" w:after="120"/>
              <w:jc w:val="both"/>
              <w:rPr>
                <w:rFonts w:asciiTheme="majorHAnsi" w:hAnsiTheme="majorHAnsi"/>
                <w:sz w:val="22"/>
                <w:szCs w:val="22"/>
              </w:rPr>
            </w:pPr>
            <w:r w:rsidRPr="00C959EF">
              <w:rPr>
                <w:rFonts w:asciiTheme="majorHAnsi" w:hAnsiTheme="majorHAnsi"/>
                <w:sz w:val="22"/>
                <w:szCs w:val="22"/>
              </w:rPr>
              <w:t>and</w:t>
            </w:r>
          </w:p>
        </w:tc>
        <w:tc>
          <w:tcPr>
            <w:tcW w:w="4532" w:type="dxa"/>
            <w:tcBorders>
              <w:top w:val="single" w:sz="8" w:space="0" w:color="auto"/>
              <w:bottom w:val="single" w:sz="6" w:space="0" w:color="auto"/>
            </w:tcBorders>
            <w:tcMar>
              <w:top w:w="0" w:type="dxa"/>
              <w:left w:w="115" w:type="dxa"/>
              <w:bottom w:w="0" w:type="dxa"/>
              <w:right w:w="115" w:type="dxa"/>
            </w:tcMar>
          </w:tcPr>
          <w:p w14:paraId="038F1CFC" w14:textId="131173E6" w:rsidR="00C959EF" w:rsidRPr="00C959EF" w:rsidRDefault="00394B79" w:rsidP="00235802">
            <w:pPr>
              <w:spacing w:before="120" w:after="120"/>
              <w:jc w:val="both"/>
              <w:rPr>
                <w:rFonts w:asciiTheme="majorHAnsi" w:hAnsiTheme="majorHAnsi"/>
                <w:sz w:val="22"/>
                <w:szCs w:val="22"/>
              </w:rPr>
            </w:pPr>
            <w:r w:rsidRPr="00C959EF">
              <w:rPr>
                <w:rFonts w:asciiTheme="majorHAnsi" w:hAnsiTheme="majorHAnsi"/>
                <w:sz w:val="22"/>
                <w:szCs w:val="22"/>
              </w:rPr>
              <w:t>A</w:t>
            </w:r>
          </w:p>
        </w:tc>
      </w:tr>
      <w:tr w:rsidR="00C959EF" w:rsidRPr="00C959EF" w14:paraId="7DD7A46E" w14:textId="77777777" w:rsidTr="002500A1">
        <w:tc>
          <w:tcPr>
            <w:tcW w:w="4532" w:type="dxa"/>
            <w:tcMar>
              <w:top w:w="0" w:type="dxa"/>
              <w:left w:w="115" w:type="dxa"/>
              <w:bottom w:w="0" w:type="dxa"/>
              <w:right w:w="115" w:type="dxa"/>
            </w:tcMar>
          </w:tcPr>
          <w:p w14:paraId="4FB17EE3" w14:textId="77777777" w:rsidR="00C959EF" w:rsidRPr="00C959EF" w:rsidRDefault="00C959EF" w:rsidP="00235802">
            <w:pPr>
              <w:spacing w:before="120" w:after="120"/>
              <w:jc w:val="both"/>
              <w:rPr>
                <w:rFonts w:asciiTheme="majorHAnsi" w:hAnsiTheme="majorHAnsi"/>
                <w:sz w:val="22"/>
                <w:szCs w:val="22"/>
                <w:lang w:val="en-US"/>
              </w:rPr>
            </w:pPr>
            <w:r w:rsidRPr="005F3D49">
              <w:rPr>
                <w:rFonts w:asciiTheme="majorHAnsi" w:hAnsiTheme="majorHAnsi"/>
                <w:sz w:val="22"/>
                <w:szCs w:val="22"/>
                <w:lang w:val="en-US"/>
              </w:rPr>
              <w:t>[•]</w:t>
            </w:r>
          </w:p>
          <w:p w14:paraId="675DB024" w14:textId="77777777" w:rsidR="00C959EF" w:rsidRPr="00C959EF" w:rsidRDefault="00C959EF" w:rsidP="00235802">
            <w:pPr>
              <w:spacing w:before="120" w:after="120"/>
              <w:jc w:val="both"/>
              <w:rPr>
                <w:rFonts w:asciiTheme="majorHAnsi" w:hAnsiTheme="majorHAnsi"/>
                <w:sz w:val="22"/>
                <w:szCs w:val="22"/>
                <w:lang w:val="en-US"/>
              </w:rPr>
            </w:pPr>
          </w:p>
          <w:p w14:paraId="5BE8614B" w14:textId="77777777" w:rsidR="00C959EF" w:rsidRDefault="00C959EF" w:rsidP="00235802">
            <w:pPr>
              <w:spacing w:before="120" w:after="120"/>
              <w:jc w:val="both"/>
              <w:rPr>
                <w:rFonts w:asciiTheme="majorHAnsi" w:hAnsiTheme="majorHAnsi"/>
                <w:sz w:val="22"/>
                <w:szCs w:val="22"/>
                <w:lang w:val="en-US"/>
              </w:rPr>
            </w:pPr>
            <w:r w:rsidRPr="00C959EF">
              <w:rPr>
                <w:rFonts w:asciiTheme="majorHAnsi" w:hAnsiTheme="majorHAnsi"/>
                <w:sz w:val="22"/>
                <w:szCs w:val="22"/>
                <w:lang w:val="en-US"/>
              </w:rPr>
              <w:t>hereinafter the “</w:t>
            </w:r>
            <w:r w:rsidRPr="00C959EF">
              <w:rPr>
                <w:rFonts w:asciiTheme="majorHAnsi" w:hAnsiTheme="majorHAnsi"/>
                <w:b/>
                <w:sz w:val="22"/>
                <w:szCs w:val="22"/>
                <w:lang w:val="en-US"/>
              </w:rPr>
              <w:t>Company</w:t>
            </w:r>
            <w:r w:rsidRPr="00C959EF">
              <w:rPr>
                <w:rFonts w:asciiTheme="majorHAnsi" w:hAnsiTheme="majorHAnsi"/>
                <w:sz w:val="22"/>
                <w:szCs w:val="22"/>
                <w:lang w:val="en-US"/>
              </w:rPr>
              <w:t>”, represented by</w:t>
            </w:r>
          </w:p>
          <w:p w14:paraId="103B4194" w14:textId="7449C481" w:rsidR="0048724D" w:rsidRPr="00C959EF" w:rsidRDefault="0048724D" w:rsidP="00235802">
            <w:pPr>
              <w:spacing w:before="120" w:after="120"/>
              <w:jc w:val="both"/>
              <w:rPr>
                <w:rFonts w:asciiTheme="majorHAnsi" w:hAnsiTheme="majorHAnsi"/>
                <w:sz w:val="22"/>
                <w:szCs w:val="22"/>
                <w:lang w:val="en-US"/>
              </w:rPr>
            </w:pPr>
            <w:r>
              <w:rPr>
                <w:rFonts w:asciiTheme="majorHAnsi" w:hAnsiTheme="majorHAnsi"/>
                <w:sz w:val="22"/>
                <w:szCs w:val="22"/>
                <w:lang w:val="en-US"/>
              </w:rPr>
              <w:t>______________________________________</w:t>
            </w:r>
          </w:p>
        </w:tc>
        <w:tc>
          <w:tcPr>
            <w:tcW w:w="4532" w:type="dxa"/>
            <w:tcBorders>
              <w:top w:val="single" w:sz="6" w:space="0" w:color="auto"/>
              <w:bottom w:val="single" w:sz="6" w:space="0" w:color="auto"/>
            </w:tcBorders>
            <w:tcMar>
              <w:top w:w="0" w:type="dxa"/>
              <w:left w:w="115" w:type="dxa"/>
              <w:bottom w:w="0" w:type="dxa"/>
              <w:right w:w="115" w:type="dxa"/>
            </w:tcMar>
          </w:tcPr>
          <w:p w14:paraId="4C4F7ED7" w14:textId="77777777" w:rsidR="00C959EF" w:rsidRPr="00235802" w:rsidRDefault="00C959EF" w:rsidP="00235802">
            <w:pPr>
              <w:spacing w:before="120" w:after="120"/>
              <w:jc w:val="both"/>
              <w:rPr>
                <w:rFonts w:asciiTheme="majorHAnsi" w:hAnsiTheme="majorHAnsi"/>
                <w:sz w:val="22"/>
                <w:szCs w:val="22"/>
              </w:rPr>
            </w:pPr>
            <w:r w:rsidRPr="005F3D49">
              <w:rPr>
                <w:rFonts w:asciiTheme="majorHAnsi" w:hAnsiTheme="majorHAnsi"/>
                <w:sz w:val="22"/>
                <w:szCs w:val="22"/>
              </w:rPr>
              <w:t>[•]</w:t>
            </w:r>
          </w:p>
          <w:p w14:paraId="20C1E12A" w14:textId="77777777" w:rsidR="00C959EF" w:rsidRPr="00235802" w:rsidRDefault="00C959EF" w:rsidP="00235802">
            <w:pPr>
              <w:spacing w:before="120" w:after="120"/>
              <w:jc w:val="both"/>
              <w:rPr>
                <w:rFonts w:asciiTheme="majorHAnsi" w:hAnsiTheme="majorHAnsi"/>
                <w:sz w:val="22"/>
                <w:szCs w:val="22"/>
              </w:rPr>
            </w:pPr>
          </w:p>
          <w:p w14:paraId="433BD537" w14:textId="77777777" w:rsidR="00C959EF" w:rsidRDefault="00C959EF" w:rsidP="00235802">
            <w:pPr>
              <w:spacing w:before="120" w:after="120"/>
              <w:jc w:val="both"/>
              <w:rPr>
                <w:rFonts w:asciiTheme="majorHAnsi" w:hAnsiTheme="majorHAnsi"/>
                <w:sz w:val="22"/>
                <w:szCs w:val="22"/>
              </w:rPr>
            </w:pPr>
            <w:r w:rsidRPr="00C959EF">
              <w:rPr>
                <w:rFonts w:asciiTheme="majorHAnsi" w:hAnsiTheme="majorHAnsi"/>
                <w:sz w:val="22"/>
                <w:szCs w:val="22"/>
              </w:rPr>
              <w:t>zwaną dalej “</w:t>
            </w:r>
            <w:r w:rsidRPr="00C959EF">
              <w:rPr>
                <w:rFonts w:asciiTheme="majorHAnsi" w:hAnsiTheme="majorHAnsi"/>
                <w:b/>
                <w:sz w:val="22"/>
                <w:szCs w:val="22"/>
              </w:rPr>
              <w:t>Spółką</w:t>
            </w:r>
            <w:r w:rsidRPr="00C959EF">
              <w:rPr>
                <w:rFonts w:asciiTheme="majorHAnsi" w:hAnsiTheme="majorHAnsi"/>
                <w:sz w:val="22"/>
                <w:szCs w:val="22"/>
              </w:rPr>
              <w:t xml:space="preserve"> “, reprezentowaną przez</w:t>
            </w:r>
          </w:p>
          <w:p w14:paraId="48E7C0AE" w14:textId="73809EE8" w:rsidR="0048724D" w:rsidRPr="00C959EF" w:rsidRDefault="0048724D" w:rsidP="00235802">
            <w:pPr>
              <w:spacing w:before="120" w:after="120"/>
              <w:jc w:val="both"/>
              <w:rPr>
                <w:rFonts w:asciiTheme="majorHAnsi" w:hAnsiTheme="majorHAnsi"/>
                <w:sz w:val="22"/>
                <w:szCs w:val="22"/>
              </w:rPr>
            </w:pPr>
            <w:r>
              <w:rPr>
                <w:rFonts w:asciiTheme="majorHAnsi" w:hAnsiTheme="majorHAnsi"/>
                <w:sz w:val="22"/>
                <w:szCs w:val="22"/>
              </w:rPr>
              <w:t>______________________________________</w:t>
            </w:r>
          </w:p>
        </w:tc>
      </w:tr>
      <w:tr w:rsidR="00C959EF" w:rsidRPr="00C959EF" w14:paraId="0D079D69" w14:textId="77777777" w:rsidTr="002500A1">
        <w:tc>
          <w:tcPr>
            <w:tcW w:w="4532" w:type="dxa"/>
            <w:tcMar>
              <w:top w:w="0" w:type="dxa"/>
              <w:left w:w="115" w:type="dxa"/>
              <w:bottom w:w="0" w:type="dxa"/>
              <w:right w:w="115" w:type="dxa"/>
            </w:tcMar>
          </w:tcPr>
          <w:p w14:paraId="308164BB" w14:textId="77777777" w:rsidR="00C959EF" w:rsidRDefault="00C959EF" w:rsidP="00235802">
            <w:pPr>
              <w:pBdr>
                <w:top w:val="nil"/>
                <w:left w:val="nil"/>
                <w:bottom w:val="nil"/>
                <w:right w:val="nil"/>
                <w:between w:val="nil"/>
              </w:pBdr>
              <w:spacing w:before="120" w:after="120"/>
              <w:jc w:val="both"/>
              <w:rPr>
                <w:rFonts w:asciiTheme="majorHAnsi" w:hAnsiTheme="majorHAnsi"/>
                <w:sz w:val="22"/>
                <w:szCs w:val="22"/>
                <w:lang w:val="en-US"/>
              </w:rPr>
            </w:pPr>
            <w:r w:rsidRPr="00C959EF">
              <w:rPr>
                <w:rFonts w:asciiTheme="majorHAnsi" w:hAnsiTheme="majorHAnsi"/>
                <w:sz w:val="22"/>
                <w:szCs w:val="22"/>
                <w:lang w:val="en-US"/>
              </w:rPr>
              <w:t>[•] (Parent’s</w:t>
            </w:r>
            <w:r w:rsidR="0048724D">
              <w:rPr>
                <w:rFonts w:asciiTheme="majorHAnsi" w:hAnsiTheme="majorHAnsi"/>
                <w:sz w:val="22"/>
                <w:szCs w:val="22"/>
                <w:lang w:val="en-US"/>
              </w:rPr>
              <w:t>/Guardian’s</w:t>
            </w:r>
            <w:r w:rsidRPr="00C959EF">
              <w:rPr>
                <w:rFonts w:asciiTheme="majorHAnsi" w:hAnsiTheme="majorHAnsi"/>
                <w:sz w:val="22"/>
                <w:szCs w:val="22"/>
                <w:lang w:val="en-US"/>
              </w:rPr>
              <w:t xml:space="preserve"> name), residing at the following address [•], having e-mail address: [•], having following number of valid passport / residence card / country ID / personal ID number, etc. [•]</w:t>
            </w:r>
          </w:p>
          <w:p w14:paraId="54CC0C44" w14:textId="29B2194D" w:rsidR="0048724D" w:rsidRPr="00C959EF" w:rsidRDefault="0048724D" w:rsidP="00235802">
            <w:pPr>
              <w:pBdr>
                <w:top w:val="nil"/>
                <w:left w:val="nil"/>
                <w:bottom w:val="nil"/>
                <w:right w:val="nil"/>
                <w:between w:val="nil"/>
              </w:pBdr>
              <w:spacing w:before="120" w:after="120"/>
              <w:jc w:val="both"/>
              <w:rPr>
                <w:rFonts w:asciiTheme="majorHAnsi" w:hAnsiTheme="majorHAnsi"/>
                <w:sz w:val="22"/>
                <w:szCs w:val="22"/>
                <w:lang w:val="en-US"/>
              </w:rPr>
            </w:pPr>
          </w:p>
        </w:tc>
        <w:tc>
          <w:tcPr>
            <w:tcW w:w="4532" w:type="dxa"/>
            <w:tcBorders>
              <w:top w:val="single" w:sz="6" w:space="0" w:color="auto"/>
              <w:bottom w:val="nil"/>
            </w:tcBorders>
            <w:tcMar>
              <w:top w:w="0" w:type="dxa"/>
              <w:left w:w="115" w:type="dxa"/>
              <w:bottom w:w="0" w:type="dxa"/>
              <w:right w:w="115" w:type="dxa"/>
            </w:tcMar>
          </w:tcPr>
          <w:p w14:paraId="32FF73BB" w14:textId="1B4C6A55" w:rsidR="00C959EF" w:rsidRPr="00C959EF" w:rsidRDefault="00C959EF" w:rsidP="00235802">
            <w:pPr>
              <w:pBdr>
                <w:top w:val="nil"/>
                <w:left w:val="nil"/>
                <w:bottom w:val="nil"/>
                <w:right w:val="nil"/>
                <w:between w:val="nil"/>
              </w:pBdr>
              <w:spacing w:after="200" w:line="276" w:lineRule="auto"/>
              <w:jc w:val="both"/>
              <w:rPr>
                <w:rFonts w:asciiTheme="majorHAnsi" w:hAnsiTheme="majorHAnsi"/>
                <w:b/>
                <w:sz w:val="22"/>
                <w:szCs w:val="22"/>
                <w:highlight w:val="yellow"/>
              </w:rPr>
            </w:pPr>
            <w:r w:rsidRPr="00C959EF">
              <w:rPr>
                <w:rFonts w:asciiTheme="majorHAnsi" w:hAnsiTheme="majorHAnsi"/>
                <w:sz w:val="22"/>
                <w:szCs w:val="22"/>
              </w:rPr>
              <w:t>[•] (</w:t>
            </w:r>
            <w:r w:rsidRPr="00C959EF">
              <w:rPr>
                <w:rFonts w:asciiTheme="majorHAnsi" w:hAnsiTheme="majorHAnsi"/>
                <w:color w:val="000000"/>
                <w:sz w:val="22"/>
                <w:szCs w:val="22"/>
              </w:rPr>
              <w:t>Imię i nazwisko Rodzica</w:t>
            </w:r>
            <w:r w:rsidR="0048724D">
              <w:rPr>
                <w:rFonts w:asciiTheme="majorHAnsi" w:hAnsiTheme="majorHAnsi"/>
                <w:color w:val="000000"/>
                <w:sz w:val="22"/>
                <w:szCs w:val="22"/>
              </w:rPr>
              <w:t>/Opiekuna</w:t>
            </w:r>
            <w:r w:rsidRPr="00C959EF">
              <w:rPr>
                <w:rFonts w:asciiTheme="majorHAnsi" w:hAnsiTheme="majorHAnsi"/>
                <w:color w:val="000000"/>
                <w:sz w:val="22"/>
                <w:szCs w:val="22"/>
              </w:rPr>
              <w:t xml:space="preserve">), </w:t>
            </w:r>
            <w:r w:rsidRPr="00C959EF">
              <w:rPr>
                <w:rFonts w:asciiTheme="majorHAnsi" w:hAnsiTheme="majorHAnsi"/>
                <w:sz w:val="22"/>
                <w:szCs w:val="22"/>
              </w:rPr>
              <w:t>zamieszkały</w:t>
            </w:r>
            <w:r w:rsidR="0048724D">
              <w:rPr>
                <w:rFonts w:asciiTheme="majorHAnsi" w:hAnsiTheme="majorHAnsi"/>
                <w:sz w:val="22"/>
                <w:szCs w:val="22"/>
              </w:rPr>
              <w:t>m</w:t>
            </w:r>
            <w:r w:rsidRPr="00C959EF">
              <w:rPr>
                <w:rFonts w:asciiTheme="majorHAnsi" w:hAnsiTheme="majorHAnsi"/>
                <w:sz w:val="22"/>
                <w:szCs w:val="22"/>
              </w:rPr>
              <w:t xml:space="preserve"> pod adresem [•], adres e-mail</w:t>
            </w:r>
            <w:r w:rsidRPr="00C959EF">
              <w:rPr>
                <w:rFonts w:asciiTheme="majorHAnsi" w:hAnsiTheme="majorHAnsi"/>
                <w:color w:val="000000"/>
                <w:sz w:val="22"/>
                <w:szCs w:val="22"/>
              </w:rPr>
              <w:t xml:space="preserve">: </w:t>
            </w:r>
            <w:r w:rsidRPr="00C959EF">
              <w:rPr>
                <w:rFonts w:asciiTheme="majorHAnsi" w:hAnsiTheme="majorHAnsi"/>
                <w:sz w:val="22"/>
                <w:szCs w:val="22"/>
              </w:rPr>
              <w:t xml:space="preserve">[•], </w:t>
            </w:r>
            <w:r w:rsidRPr="00C959EF">
              <w:rPr>
                <w:rFonts w:asciiTheme="majorHAnsi" w:hAnsiTheme="majorHAnsi"/>
                <w:color w:val="000000"/>
                <w:sz w:val="22"/>
                <w:szCs w:val="22"/>
              </w:rPr>
              <w:t>legitymujący</w:t>
            </w:r>
            <w:r w:rsidR="0048724D">
              <w:rPr>
                <w:rFonts w:asciiTheme="majorHAnsi" w:hAnsiTheme="majorHAnsi"/>
                <w:color w:val="000000"/>
                <w:sz w:val="22"/>
                <w:szCs w:val="22"/>
              </w:rPr>
              <w:t>m</w:t>
            </w:r>
            <w:r w:rsidRPr="00C959EF">
              <w:rPr>
                <w:rFonts w:asciiTheme="majorHAnsi" w:hAnsiTheme="majorHAnsi"/>
                <w:color w:val="000000"/>
                <w:sz w:val="22"/>
                <w:szCs w:val="22"/>
              </w:rPr>
              <w:t xml:space="preserve"> się ważnym paszportem / kartą pobytu / dokumentem tożsamości / dowodem osobistym, </w:t>
            </w:r>
            <w:r w:rsidR="0048724D">
              <w:rPr>
                <w:rFonts w:asciiTheme="majorHAnsi" w:hAnsiTheme="majorHAnsi"/>
                <w:color w:val="000000"/>
                <w:sz w:val="22"/>
                <w:szCs w:val="22"/>
              </w:rPr>
              <w:t>itp.</w:t>
            </w:r>
            <w:r w:rsidRPr="00C959EF">
              <w:rPr>
                <w:rFonts w:asciiTheme="majorHAnsi" w:hAnsiTheme="majorHAnsi"/>
                <w:color w:val="000000"/>
                <w:sz w:val="22"/>
                <w:szCs w:val="22"/>
              </w:rPr>
              <w:t xml:space="preserve">, o następującym numerze </w:t>
            </w:r>
            <w:r w:rsidRPr="00C959EF">
              <w:rPr>
                <w:rFonts w:asciiTheme="majorHAnsi" w:hAnsiTheme="majorHAnsi"/>
                <w:sz w:val="22"/>
                <w:szCs w:val="22"/>
              </w:rPr>
              <w:t>[•]</w:t>
            </w:r>
          </w:p>
        </w:tc>
      </w:tr>
    </w:tbl>
    <w:tbl>
      <w:tblPr>
        <w:tblStyle w:val="Tabela-Siatka"/>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32"/>
        <w:gridCol w:w="4524"/>
      </w:tblGrid>
      <w:tr w:rsidR="00C959EF" w:rsidRPr="00C959EF" w14:paraId="328D041F" w14:textId="77777777" w:rsidTr="002500A1">
        <w:tc>
          <w:tcPr>
            <w:tcW w:w="4532" w:type="dxa"/>
          </w:tcPr>
          <w:p w14:paraId="782E7BC4" w14:textId="77777777" w:rsidR="00C959EF" w:rsidRPr="00C959EF" w:rsidRDefault="00C959EF" w:rsidP="00235802">
            <w:pPr>
              <w:rPr>
                <w:rFonts w:asciiTheme="majorHAnsi" w:hAnsiTheme="majorHAnsi"/>
                <w:lang w:val="en-US"/>
              </w:rPr>
            </w:pPr>
            <w:r w:rsidRPr="00C959EF">
              <w:rPr>
                <w:rFonts w:asciiTheme="majorHAnsi" w:eastAsia="Calibri" w:hAnsiTheme="majorHAnsi" w:cs="Calibri"/>
                <w:lang w:val="en-US"/>
              </w:rPr>
              <w:t>hereinafter referred to as “</w:t>
            </w:r>
            <w:r w:rsidRPr="00C959EF">
              <w:rPr>
                <w:rFonts w:asciiTheme="majorHAnsi" w:eastAsia="Calibri" w:hAnsiTheme="majorHAnsi" w:cs="Calibri"/>
                <w:b/>
                <w:lang w:val="en-US"/>
              </w:rPr>
              <w:t>Parent</w:t>
            </w:r>
            <w:r w:rsidRPr="00C959EF">
              <w:rPr>
                <w:rFonts w:asciiTheme="majorHAnsi" w:eastAsia="Calibri" w:hAnsiTheme="majorHAnsi" w:cs="Calibri"/>
                <w:lang w:val="en-US"/>
              </w:rPr>
              <w:t>”</w:t>
            </w:r>
          </w:p>
        </w:tc>
        <w:tc>
          <w:tcPr>
            <w:tcW w:w="4524" w:type="dxa"/>
          </w:tcPr>
          <w:p w14:paraId="2A4EF801" w14:textId="6F0237E4" w:rsidR="00C959EF" w:rsidRPr="00C959EF" w:rsidRDefault="00C959EF" w:rsidP="00235802">
            <w:pPr>
              <w:spacing w:after="200" w:line="276" w:lineRule="auto"/>
              <w:jc w:val="both"/>
              <w:rPr>
                <w:rFonts w:asciiTheme="majorHAnsi" w:hAnsiTheme="majorHAnsi"/>
              </w:rPr>
            </w:pPr>
            <w:r w:rsidRPr="00C959EF">
              <w:rPr>
                <w:rFonts w:asciiTheme="majorHAnsi" w:eastAsia="Calibri" w:hAnsiTheme="majorHAnsi" w:cs="Calibri"/>
                <w:color w:val="000000"/>
              </w:rPr>
              <w:t>zwany</w:t>
            </w:r>
            <w:r w:rsidR="0048724D">
              <w:rPr>
                <w:rFonts w:asciiTheme="majorHAnsi" w:eastAsia="Calibri" w:hAnsiTheme="majorHAnsi" w:cs="Calibri"/>
                <w:color w:val="000000"/>
              </w:rPr>
              <w:t>m</w:t>
            </w:r>
            <w:r w:rsidRPr="00C959EF">
              <w:rPr>
                <w:rFonts w:asciiTheme="majorHAnsi" w:eastAsia="Calibri" w:hAnsiTheme="majorHAnsi" w:cs="Calibri"/>
                <w:color w:val="000000"/>
              </w:rPr>
              <w:t xml:space="preserve"> dalej “</w:t>
            </w:r>
            <w:r w:rsidRPr="00C959EF">
              <w:rPr>
                <w:rFonts w:asciiTheme="majorHAnsi" w:eastAsia="Calibri" w:hAnsiTheme="majorHAnsi" w:cs="Calibri"/>
                <w:b/>
                <w:color w:val="000000"/>
              </w:rPr>
              <w:t>Rodzicem</w:t>
            </w:r>
            <w:r w:rsidRPr="00C959EF">
              <w:rPr>
                <w:rFonts w:asciiTheme="majorHAnsi" w:eastAsia="Calibri" w:hAnsiTheme="majorHAnsi" w:cs="Calibri"/>
                <w:color w:val="000000"/>
              </w:rPr>
              <w:t>”</w:t>
            </w:r>
          </w:p>
        </w:tc>
      </w:tr>
    </w:tbl>
    <w:tbl>
      <w:tblPr>
        <w:tblW w:w="90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00" w:firstRow="0" w:lastRow="0" w:firstColumn="0" w:lastColumn="0" w:noHBand="0" w:noVBand="1"/>
      </w:tblPr>
      <w:tblGrid>
        <w:gridCol w:w="4532"/>
        <w:gridCol w:w="4540"/>
      </w:tblGrid>
      <w:tr w:rsidR="00C959EF" w:rsidRPr="00C959EF" w14:paraId="7CCF5E45" w14:textId="77777777" w:rsidTr="00235802">
        <w:tc>
          <w:tcPr>
            <w:tcW w:w="4532" w:type="dxa"/>
            <w:tcMar>
              <w:top w:w="0" w:type="dxa"/>
              <w:left w:w="115" w:type="dxa"/>
              <w:bottom w:w="0" w:type="dxa"/>
              <w:right w:w="115" w:type="dxa"/>
            </w:tcMar>
          </w:tcPr>
          <w:p w14:paraId="66E3F738" w14:textId="77777777" w:rsidR="00C959EF" w:rsidRPr="00C959EF" w:rsidRDefault="00C959EF" w:rsidP="00235802">
            <w:pPr>
              <w:spacing w:before="120" w:after="120"/>
              <w:jc w:val="both"/>
              <w:rPr>
                <w:rFonts w:asciiTheme="majorHAnsi" w:hAnsiTheme="majorHAnsi"/>
                <w:sz w:val="22"/>
                <w:szCs w:val="22"/>
                <w:lang w:val="en-US"/>
              </w:rPr>
            </w:pPr>
            <w:r w:rsidRPr="00C959EF">
              <w:rPr>
                <w:rFonts w:asciiTheme="majorHAnsi" w:hAnsiTheme="majorHAnsi"/>
                <w:sz w:val="22"/>
                <w:szCs w:val="22"/>
                <w:lang w:val="en-US"/>
              </w:rPr>
              <w:t>whereby the School, the Company and the Parent are jointly hereinafter referred to as the “</w:t>
            </w:r>
            <w:r w:rsidRPr="00C959EF">
              <w:rPr>
                <w:rFonts w:asciiTheme="majorHAnsi" w:hAnsiTheme="majorHAnsi"/>
                <w:b/>
                <w:sz w:val="22"/>
                <w:szCs w:val="22"/>
                <w:lang w:val="en-US"/>
              </w:rPr>
              <w:t>Parties</w:t>
            </w:r>
            <w:r w:rsidRPr="00C959EF">
              <w:rPr>
                <w:rFonts w:asciiTheme="majorHAnsi" w:hAnsiTheme="majorHAnsi"/>
                <w:sz w:val="22"/>
                <w:szCs w:val="22"/>
                <w:lang w:val="en-US"/>
              </w:rPr>
              <w:t>”.</w:t>
            </w:r>
          </w:p>
        </w:tc>
        <w:tc>
          <w:tcPr>
            <w:tcW w:w="4540" w:type="dxa"/>
            <w:tcMar>
              <w:top w:w="0" w:type="dxa"/>
              <w:left w:w="115" w:type="dxa"/>
              <w:bottom w:w="0" w:type="dxa"/>
              <w:right w:w="115" w:type="dxa"/>
            </w:tcMar>
          </w:tcPr>
          <w:p w14:paraId="52901701" w14:textId="77777777" w:rsidR="00C959EF" w:rsidRPr="00C959EF" w:rsidRDefault="00C959EF" w:rsidP="00235802">
            <w:pPr>
              <w:spacing w:before="120" w:after="120"/>
              <w:jc w:val="both"/>
              <w:rPr>
                <w:rFonts w:asciiTheme="majorHAnsi" w:hAnsiTheme="majorHAnsi"/>
                <w:sz w:val="22"/>
                <w:szCs w:val="22"/>
              </w:rPr>
            </w:pPr>
            <w:r w:rsidRPr="00C959EF">
              <w:rPr>
                <w:rFonts w:asciiTheme="majorHAnsi" w:hAnsiTheme="majorHAnsi"/>
                <w:sz w:val="22"/>
                <w:szCs w:val="22"/>
              </w:rPr>
              <w:t>przy czym Szkoła, Spółka oraz Rodzic zwani są dalej łącznie „</w:t>
            </w:r>
            <w:r w:rsidRPr="00C959EF">
              <w:rPr>
                <w:rFonts w:asciiTheme="majorHAnsi" w:hAnsiTheme="majorHAnsi"/>
                <w:b/>
                <w:sz w:val="22"/>
                <w:szCs w:val="22"/>
              </w:rPr>
              <w:t>Stronami</w:t>
            </w:r>
            <w:r w:rsidRPr="00C959EF">
              <w:rPr>
                <w:rFonts w:asciiTheme="majorHAnsi" w:hAnsiTheme="majorHAnsi"/>
                <w:sz w:val="22"/>
                <w:szCs w:val="22"/>
              </w:rPr>
              <w:t>”.</w:t>
            </w:r>
          </w:p>
        </w:tc>
      </w:tr>
      <w:tr w:rsidR="00C959EF" w:rsidRPr="00C959EF" w14:paraId="1E327EC2" w14:textId="77777777" w:rsidTr="00235802">
        <w:tc>
          <w:tcPr>
            <w:tcW w:w="4532" w:type="dxa"/>
            <w:tcMar>
              <w:top w:w="0" w:type="dxa"/>
              <w:left w:w="115" w:type="dxa"/>
              <w:bottom w:w="0" w:type="dxa"/>
              <w:right w:w="115" w:type="dxa"/>
            </w:tcMar>
          </w:tcPr>
          <w:p w14:paraId="3A608643" w14:textId="77777777" w:rsidR="00C959EF" w:rsidRPr="00C959EF" w:rsidRDefault="00C959EF" w:rsidP="00A47330">
            <w:pPr>
              <w:spacing w:after="200" w:line="276" w:lineRule="auto"/>
              <w:jc w:val="both"/>
              <w:rPr>
                <w:rFonts w:asciiTheme="majorHAnsi" w:hAnsiTheme="majorHAnsi"/>
                <w:b/>
                <w:sz w:val="22"/>
                <w:szCs w:val="22"/>
              </w:rPr>
            </w:pPr>
            <w:r w:rsidRPr="00C959EF">
              <w:rPr>
                <w:rFonts w:asciiTheme="majorHAnsi" w:hAnsiTheme="majorHAnsi"/>
                <w:b/>
                <w:sz w:val="22"/>
                <w:szCs w:val="22"/>
              </w:rPr>
              <w:t>WHEREAS:</w:t>
            </w:r>
          </w:p>
          <w:p w14:paraId="240B824C" w14:textId="77777777" w:rsidR="00C959EF" w:rsidRPr="00C959EF" w:rsidRDefault="00C959EF" w:rsidP="00A47330">
            <w:pPr>
              <w:pStyle w:val="Akapitzlist"/>
              <w:numPr>
                <w:ilvl w:val="0"/>
                <w:numId w:val="60"/>
              </w:numPr>
              <w:spacing w:after="200" w:line="276" w:lineRule="auto"/>
              <w:ind w:left="317"/>
              <w:jc w:val="both"/>
              <w:rPr>
                <w:rFonts w:asciiTheme="majorHAnsi" w:hAnsiTheme="majorHAnsi"/>
                <w:color w:val="000000"/>
                <w:sz w:val="22"/>
                <w:szCs w:val="22"/>
                <w:lang w:val="en-US"/>
              </w:rPr>
            </w:pPr>
            <w:r w:rsidRPr="00C959EF">
              <w:rPr>
                <w:rFonts w:asciiTheme="majorHAnsi" w:hAnsiTheme="majorHAnsi"/>
                <w:color w:val="000000"/>
                <w:sz w:val="22"/>
                <w:szCs w:val="22"/>
                <w:lang w:val="en-US"/>
              </w:rPr>
              <w:t>The Parent has entered on _________ into Education Services Agreement with ISK (“</w:t>
            </w:r>
            <w:r w:rsidRPr="00C959EF">
              <w:rPr>
                <w:rFonts w:asciiTheme="majorHAnsi" w:hAnsiTheme="majorHAnsi"/>
                <w:b/>
                <w:color w:val="000000"/>
                <w:sz w:val="22"/>
                <w:szCs w:val="22"/>
                <w:lang w:val="en-US"/>
              </w:rPr>
              <w:t>ESA</w:t>
            </w:r>
            <w:r w:rsidRPr="00C959EF">
              <w:rPr>
                <w:rFonts w:asciiTheme="majorHAnsi" w:hAnsiTheme="majorHAnsi"/>
                <w:color w:val="000000"/>
                <w:sz w:val="22"/>
                <w:szCs w:val="22"/>
                <w:lang w:val="en-US"/>
              </w:rPr>
              <w:t>”);</w:t>
            </w:r>
          </w:p>
          <w:p w14:paraId="68925BCC" w14:textId="66FDCA82" w:rsidR="00C959EF" w:rsidRPr="00C959EF" w:rsidRDefault="00C959EF" w:rsidP="00A47330">
            <w:pPr>
              <w:pStyle w:val="Akapitzlist"/>
              <w:numPr>
                <w:ilvl w:val="0"/>
                <w:numId w:val="60"/>
              </w:numPr>
              <w:spacing w:after="200" w:line="276" w:lineRule="auto"/>
              <w:ind w:left="317"/>
              <w:jc w:val="both"/>
              <w:rPr>
                <w:rFonts w:asciiTheme="majorHAnsi" w:hAnsiTheme="majorHAnsi"/>
                <w:color w:val="000000"/>
                <w:sz w:val="22"/>
                <w:szCs w:val="22"/>
                <w:lang w:val="en-US"/>
              </w:rPr>
            </w:pPr>
            <w:r w:rsidRPr="00C959EF">
              <w:rPr>
                <w:rFonts w:asciiTheme="majorHAnsi" w:hAnsiTheme="majorHAnsi"/>
                <w:color w:val="000000"/>
                <w:sz w:val="22"/>
                <w:szCs w:val="22"/>
                <w:lang w:val="en-US"/>
              </w:rPr>
              <w:t xml:space="preserve">Under ESA the Parent has undertaken to pay </w:t>
            </w:r>
            <w:r w:rsidRPr="00C959EF">
              <w:rPr>
                <w:rFonts w:asciiTheme="majorHAnsi" w:hAnsiTheme="majorHAnsi"/>
                <w:sz w:val="22"/>
                <w:szCs w:val="22"/>
                <w:lang w:val="en-US"/>
              </w:rPr>
              <w:t>in advance on a timely manner a one-time registration fee,</w:t>
            </w:r>
            <w:r w:rsidR="0048724D">
              <w:rPr>
                <w:rFonts w:asciiTheme="majorHAnsi" w:hAnsiTheme="majorHAnsi"/>
                <w:sz w:val="22"/>
                <w:szCs w:val="22"/>
                <w:lang w:val="en-US"/>
              </w:rPr>
              <w:t xml:space="preserve"> reservation fee</w:t>
            </w:r>
            <w:r w:rsidRPr="00C959EF">
              <w:rPr>
                <w:rFonts w:asciiTheme="majorHAnsi" w:hAnsiTheme="majorHAnsi"/>
                <w:sz w:val="22"/>
                <w:szCs w:val="22"/>
                <w:lang w:val="en-US"/>
              </w:rPr>
              <w:t xml:space="preserve"> as well as the school fee as specified in the </w:t>
            </w:r>
            <w:r w:rsidRPr="00C959EF">
              <w:rPr>
                <w:rFonts w:asciiTheme="majorHAnsi" w:hAnsiTheme="majorHAnsi"/>
                <w:color w:val="000000"/>
                <w:sz w:val="22"/>
                <w:szCs w:val="22"/>
                <w:lang w:val="en-US"/>
              </w:rPr>
              <w:t>internal regulations and the fee list binding at the ISK (“</w:t>
            </w:r>
            <w:r w:rsidRPr="00C959EF">
              <w:rPr>
                <w:rFonts w:asciiTheme="majorHAnsi" w:hAnsiTheme="majorHAnsi"/>
                <w:b/>
                <w:color w:val="000000"/>
                <w:sz w:val="22"/>
                <w:szCs w:val="22"/>
                <w:lang w:val="en-US"/>
              </w:rPr>
              <w:t>Obligations</w:t>
            </w:r>
            <w:r w:rsidRPr="00C959EF">
              <w:rPr>
                <w:rFonts w:asciiTheme="majorHAnsi" w:hAnsiTheme="majorHAnsi"/>
                <w:color w:val="000000"/>
                <w:sz w:val="22"/>
                <w:szCs w:val="22"/>
                <w:lang w:val="en-US"/>
              </w:rPr>
              <w:t>”)</w:t>
            </w:r>
          </w:p>
          <w:p w14:paraId="51D8982B" w14:textId="77777777" w:rsidR="00C959EF" w:rsidRPr="00C959EF" w:rsidRDefault="00C959EF" w:rsidP="00A47330">
            <w:pPr>
              <w:pStyle w:val="Akapitzlist"/>
              <w:numPr>
                <w:ilvl w:val="0"/>
                <w:numId w:val="60"/>
              </w:numPr>
              <w:spacing w:after="200" w:line="276" w:lineRule="auto"/>
              <w:ind w:left="317"/>
              <w:jc w:val="both"/>
              <w:rPr>
                <w:rFonts w:asciiTheme="majorHAnsi" w:hAnsiTheme="majorHAnsi"/>
                <w:color w:val="000000"/>
                <w:sz w:val="22"/>
                <w:szCs w:val="22"/>
                <w:lang w:val="en-US"/>
              </w:rPr>
            </w:pPr>
            <w:r w:rsidRPr="00C959EF">
              <w:rPr>
                <w:rFonts w:asciiTheme="majorHAnsi" w:hAnsiTheme="majorHAnsi"/>
                <w:color w:val="000000"/>
                <w:sz w:val="22"/>
                <w:szCs w:val="22"/>
                <w:lang w:val="en-US"/>
              </w:rPr>
              <w:t>the Company intends to take over the said Parent’s Obligations towards the School,</w:t>
            </w:r>
          </w:p>
          <w:p w14:paraId="7D529B82" w14:textId="77777777" w:rsidR="00C959EF" w:rsidRPr="00C959EF" w:rsidRDefault="00C959EF" w:rsidP="002500A1">
            <w:pPr>
              <w:spacing w:after="200" w:line="276" w:lineRule="auto"/>
              <w:ind w:left="-43"/>
              <w:jc w:val="both"/>
              <w:rPr>
                <w:rFonts w:asciiTheme="majorHAnsi" w:hAnsiTheme="majorHAnsi"/>
                <w:b/>
                <w:sz w:val="22"/>
                <w:szCs w:val="22"/>
                <w:lang w:val="en-US"/>
              </w:rPr>
            </w:pPr>
            <w:r w:rsidRPr="00C959EF">
              <w:rPr>
                <w:rFonts w:asciiTheme="majorHAnsi" w:hAnsiTheme="majorHAnsi"/>
                <w:color w:val="000000"/>
                <w:sz w:val="22"/>
                <w:szCs w:val="22"/>
                <w:lang w:val="en-US"/>
              </w:rPr>
              <w:t>the Parties have agreed as follows:</w:t>
            </w:r>
          </w:p>
          <w:p w14:paraId="09FCCAB3" w14:textId="3320DEE1" w:rsidR="00DD5F16" w:rsidRPr="00DD5F16" w:rsidRDefault="00C959EF" w:rsidP="002500A1">
            <w:pPr>
              <w:pStyle w:val="Akapitzlist"/>
              <w:numPr>
                <w:ilvl w:val="0"/>
                <w:numId w:val="61"/>
              </w:numPr>
              <w:spacing w:after="200" w:line="276" w:lineRule="auto"/>
              <w:ind w:left="317"/>
              <w:jc w:val="both"/>
              <w:rPr>
                <w:rFonts w:asciiTheme="majorHAnsi" w:hAnsiTheme="majorHAnsi"/>
                <w:b/>
                <w:sz w:val="22"/>
                <w:szCs w:val="22"/>
                <w:lang w:val="en-US"/>
              </w:rPr>
            </w:pPr>
            <w:r w:rsidRPr="00C959EF">
              <w:rPr>
                <w:rFonts w:asciiTheme="majorHAnsi" w:hAnsiTheme="majorHAnsi"/>
                <w:sz w:val="22"/>
                <w:szCs w:val="22"/>
                <w:lang w:val="en-US"/>
              </w:rPr>
              <w:lastRenderedPageBreak/>
              <w:t>The Company declares hereby that it has become familiar with the ESA and the School’s fee list and a one-time registration fee, especially with regulations regarding school fee payment and refund rules;</w:t>
            </w:r>
          </w:p>
          <w:p w14:paraId="6A4A3598" w14:textId="2451012A" w:rsidR="00DD5F16" w:rsidRPr="00DD5F16" w:rsidRDefault="00C959EF" w:rsidP="002500A1">
            <w:pPr>
              <w:pStyle w:val="Akapitzlist"/>
              <w:numPr>
                <w:ilvl w:val="0"/>
                <w:numId w:val="61"/>
              </w:numPr>
              <w:spacing w:after="200" w:line="276" w:lineRule="auto"/>
              <w:ind w:left="317"/>
              <w:jc w:val="both"/>
              <w:rPr>
                <w:lang w:val="en-US"/>
              </w:rPr>
            </w:pPr>
            <w:r w:rsidRPr="00DD5F16">
              <w:rPr>
                <w:rFonts w:asciiTheme="majorHAnsi" w:hAnsiTheme="majorHAnsi"/>
                <w:sz w:val="22"/>
                <w:szCs w:val="22"/>
                <w:lang w:val="en-US"/>
              </w:rPr>
              <w:t>The Parent undertakes hereby to notify the Company immediately of any changes thereon in the ESA</w:t>
            </w:r>
            <w:r w:rsidR="0048724D">
              <w:rPr>
                <w:rFonts w:asciiTheme="majorHAnsi" w:hAnsiTheme="majorHAnsi"/>
                <w:sz w:val="22"/>
                <w:szCs w:val="22"/>
                <w:lang w:val="en-US"/>
              </w:rPr>
              <w:t xml:space="preserve"> and the School’s fee list</w:t>
            </w:r>
            <w:r w:rsidR="00DD5F16">
              <w:rPr>
                <w:rFonts w:asciiTheme="majorHAnsi" w:hAnsiTheme="majorHAnsi"/>
                <w:sz w:val="22"/>
                <w:szCs w:val="22"/>
                <w:lang w:val="en-US"/>
              </w:rPr>
              <w:t>.</w:t>
            </w:r>
          </w:p>
          <w:p w14:paraId="44736DDD" w14:textId="77777777" w:rsidR="00C959EF" w:rsidRDefault="00C959EF" w:rsidP="002500A1">
            <w:pPr>
              <w:pStyle w:val="Akapitzlist"/>
              <w:numPr>
                <w:ilvl w:val="0"/>
                <w:numId w:val="61"/>
              </w:numPr>
              <w:spacing w:after="200" w:line="276" w:lineRule="auto"/>
              <w:ind w:left="317"/>
              <w:jc w:val="both"/>
              <w:rPr>
                <w:rFonts w:asciiTheme="majorHAnsi" w:hAnsiTheme="majorHAnsi"/>
                <w:sz w:val="22"/>
                <w:szCs w:val="22"/>
                <w:lang w:val="en-US"/>
              </w:rPr>
            </w:pPr>
            <w:r w:rsidRPr="00C959EF">
              <w:rPr>
                <w:rFonts w:asciiTheme="majorHAnsi" w:hAnsiTheme="majorHAnsi"/>
                <w:sz w:val="22"/>
                <w:szCs w:val="22"/>
                <w:lang w:val="en-US"/>
              </w:rPr>
              <w:t>The Company hereby takes over the Parent’s Obligations under the ESA and undertakes to pay the Obligations on a timely manner. The School and the Parent declare that they consent to the Company taking over the Obligations.</w:t>
            </w:r>
          </w:p>
          <w:p w14:paraId="7401745E" w14:textId="77777777" w:rsidR="002126B5" w:rsidRPr="00C959EF" w:rsidRDefault="002126B5" w:rsidP="00235802">
            <w:pPr>
              <w:pStyle w:val="Akapitzlist"/>
              <w:spacing w:after="200" w:line="276" w:lineRule="auto"/>
              <w:ind w:left="317"/>
              <w:jc w:val="both"/>
              <w:rPr>
                <w:rFonts w:asciiTheme="majorHAnsi" w:hAnsiTheme="majorHAnsi"/>
                <w:sz w:val="22"/>
                <w:szCs w:val="22"/>
                <w:lang w:val="en-US"/>
              </w:rPr>
            </w:pPr>
          </w:p>
          <w:p w14:paraId="1B4A9360" w14:textId="77777777" w:rsidR="00C959EF" w:rsidRDefault="00C959EF" w:rsidP="00C959EF">
            <w:pPr>
              <w:pStyle w:val="Akapitzlist"/>
              <w:numPr>
                <w:ilvl w:val="0"/>
                <w:numId w:val="61"/>
              </w:numPr>
              <w:spacing w:after="200" w:line="276" w:lineRule="auto"/>
              <w:ind w:left="317"/>
              <w:jc w:val="both"/>
              <w:rPr>
                <w:rFonts w:asciiTheme="majorHAnsi" w:hAnsiTheme="majorHAnsi"/>
                <w:sz w:val="22"/>
                <w:szCs w:val="22"/>
                <w:lang w:val="en-US"/>
              </w:rPr>
            </w:pPr>
            <w:r w:rsidRPr="00C959EF">
              <w:rPr>
                <w:rFonts w:asciiTheme="majorHAnsi" w:hAnsiTheme="majorHAnsi"/>
                <w:color w:val="000000"/>
                <w:sz w:val="22"/>
                <w:szCs w:val="22"/>
                <w:lang w:val="en-US"/>
              </w:rPr>
              <w:t>The Obligations shall be paid based on the invoices issued by ISK within dates indicated on the invoice, which shall comply with payment dates indicated in the ESA. The Parties hereby consent to the electronic issue and delivery of the invoices</w:t>
            </w:r>
            <w:r w:rsidRPr="00C959EF">
              <w:rPr>
                <w:rFonts w:asciiTheme="majorHAnsi" w:hAnsiTheme="majorHAnsi"/>
                <w:sz w:val="22"/>
                <w:szCs w:val="22"/>
                <w:lang w:val="en-US"/>
              </w:rPr>
              <w:t>.</w:t>
            </w:r>
          </w:p>
          <w:p w14:paraId="493E05B0" w14:textId="77777777" w:rsidR="002126B5" w:rsidRDefault="002126B5" w:rsidP="00235802">
            <w:pPr>
              <w:pStyle w:val="Akapitzlist"/>
              <w:spacing w:after="200" w:line="276" w:lineRule="auto"/>
              <w:ind w:left="317"/>
              <w:jc w:val="both"/>
              <w:rPr>
                <w:rFonts w:asciiTheme="majorHAnsi" w:hAnsiTheme="majorHAnsi"/>
                <w:sz w:val="22"/>
                <w:szCs w:val="22"/>
                <w:lang w:val="en-US"/>
              </w:rPr>
            </w:pPr>
          </w:p>
          <w:p w14:paraId="1704866B" w14:textId="2AA69366" w:rsidR="00C959EF" w:rsidRPr="00DD5F16" w:rsidRDefault="00C959EF" w:rsidP="00C959EF">
            <w:pPr>
              <w:pStyle w:val="Akapitzlist"/>
              <w:numPr>
                <w:ilvl w:val="0"/>
                <w:numId w:val="61"/>
              </w:numPr>
              <w:spacing w:after="200" w:line="276" w:lineRule="auto"/>
              <w:ind w:left="317"/>
              <w:jc w:val="both"/>
              <w:rPr>
                <w:rFonts w:asciiTheme="majorHAnsi" w:hAnsiTheme="majorHAnsi"/>
                <w:sz w:val="22"/>
                <w:szCs w:val="22"/>
                <w:lang w:val="en-US"/>
              </w:rPr>
            </w:pPr>
            <w:r w:rsidRPr="00C959EF">
              <w:rPr>
                <w:rFonts w:asciiTheme="majorHAnsi" w:hAnsiTheme="majorHAnsi"/>
                <w:sz w:val="22"/>
                <w:szCs w:val="22"/>
                <w:lang w:val="en-US"/>
              </w:rPr>
              <w:t xml:space="preserve">The Company </w:t>
            </w:r>
            <w:r w:rsidRPr="00C959EF">
              <w:rPr>
                <w:rFonts w:asciiTheme="majorHAnsi" w:hAnsiTheme="majorHAnsi"/>
                <w:color w:val="000000"/>
                <w:sz w:val="22"/>
                <w:szCs w:val="22"/>
                <w:lang w:val="en-US"/>
              </w:rPr>
              <w:t>hereby provides the following details for issuing invoices:</w:t>
            </w:r>
          </w:p>
          <w:p w14:paraId="437F41FD" w14:textId="77777777" w:rsidR="00DD5F16" w:rsidRPr="00DD5F16" w:rsidRDefault="00DD5F16" w:rsidP="00DD5F16">
            <w:pPr>
              <w:pStyle w:val="Akapitzlist"/>
              <w:rPr>
                <w:rFonts w:asciiTheme="majorHAnsi" w:hAnsiTheme="majorHAnsi"/>
                <w:sz w:val="22"/>
                <w:szCs w:val="22"/>
                <w:lang w:val="en-US"/>
              </w:rPr>
            </w:pPr>
          </w:p>
          <w:p w14:paraId="3E13B901" w14:textId="0B3F947F" w:rsidR="00C959EF" w:rsidRPr="00DD5F16" w:rsidRDefault="00DD5F16" w:rsidP="00DD5F16">
            <w:pPr>
              <w:spacing w:after="200" w:line="276" w:lineRule="auto"/>
              <w:jc w:val="both"/>
              <w:rPr>
                <w:rFonts w:asciiTheme="majorHAnsi" w:hAnsiTheme="majorHAnsi"/>
                <w:sz w:val="22"/>
                <w:szCs w:val="22"/>
                <w:lang w:val="en-US"/>
              </w:rPr>
            </w:pPr>
            <w:r w:rsidRPr="00C959EF">
              <w:rPr>
                <w:rFonts w:asciiTheme="majorHAnsi" w:hAnsiTheme="majorHAnsi"/>
                <w:sz w:val="22"/>
                <w:szCs w:val="22"/>
                <w:lang w:val="en-US"/>
              </w:rPr>
              <w:t>_______________________________</w:t>
            </w:r>
            <w:r>
              <w:rPr>
                <w:rFonts w:asciiTheme="majorHAnsi" w:hAnsiTheme="majorHAnsi"/>
                <w:sz w:val="22"/>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AD38BA" w14:textId="77777777" w:rsidR="00C959EF" w:rsidRPr="00381477" w:rsidRDefault="00C959EF" w:rsidP="00C959EF">
            <w:pPr>
              <w:pStyle w:val="Akapitzlist"/>
              <w:numPr>
                <w:ilvl w:val="0"/>
                <w:numId w:val="61"/>
              </w:numPr>
              <w:spacing w:after="200" w:line="276" w:lineRule="auto"/>
              <w:ind w:left="317"/>
              <w:jc w:val="both"/>
              <w:rPr>
                <w:rFonts w:asciiTheme="majorHAnsi" w:hAnsiTheme="majorHAnsi"/>
                <w:sz w:val="22"/>
                <w:szCs w:val="22"/>
                <w:lang w:val="en-US"/>
              </w:rPr>
            </w:pPr>
            <w:r w:rsidRPr="00C959EF">
              <w:rPr>
                <w:rFonts w:asciiTheme="majorHAnsi" w:hAnsiTheme="majorHAnsi"/>
                <w:color w:val="000000"/>
                <w:sz w:val="22"/>
                <w:szCs w:val="22"/>
                <w:lang w:val="en-US"/>
              </w:rPr>
              <w:t>The School has the right to claim statutory interest in case of any delay in payment.</w:t>
            </w:r>
          </w:p>
          <w:p w14:paraId="169AF99A" w14:textId="77777777" w:rsidR="00381477" w:rsidRPr="00C959EF" w:rsidRDefault="00381477" w:rsidP="00381477">
            <w:pPr>
              <w:pStyle w:val="Akapitzlist"/>
              <w:spacing w:after="200" w:line="276" w:lineRule="auto"/>
              <w:ind w:left="317"/>
              <w:jc w:val="both"/>
              <w:rPr>
                <w:rFonts w:asciiTheme="majorHAnsi" w:hAnsiTheme="majorHAnsi"/>
                <w:sz w:val="22"/>
                <w:szCs w:val="22"/>
                <w:lang w:val="en-US"/>
              </w:rPr>
            </w:pPr>
          </w:p>
          <w:p w14:paraId="3165F77C" w14:textId="77777777" w:rsidR="00C959EF" w:rsidRPr="00C959EF" w:rsidRDefault="00C959EF" w:rsidP="00C959EF">
            <w:pPr>
              <w:pStyle w:val="Akapitzlist"/>
              <w:numPr>
                <w:ilvl w:val="0"/>
                <w:numId w:val="61"/>
              </w:numPr>
              <w:spacing w:after="200" w:line="276" w:lineRule="auto"/>
              <w:ind w:left="317"/>
              <w:jc w:val="both"/>
              <w:rPr>
                <w:rFonts w:asciiTheme="majorHAnsi" w:hAnsiTheme="majorHAnsi"/>
                <w:sz w:val="22"/>
                <w:szCs w:val="22"/>
                <w:lang w:val="en-US"/>
              </w:rPr>
            </w:pPr>
            <w:r w:rsidRPr="00C959EF">
              <w:rPr>
                <w:rFonts w:asciiTheme="majorHAnsi" w:hAnsiTheme="majorHAnsi"/>
                <w:sz w:val="22"/>
                <w:szCs w:val="22"/>
                <w:lang w:val="en-US"/>
              </w:rPr>
              <w:t xml:space="preserve">The Parent guarantees </w:t>
            </w:r>
            <w:r w:rsidRPr="00C959EF">
              <w:rPr>
                <w:rFonts w:asciiTheme="majorHAnsi" w:hAnsiTheme="majorHAnsi" w:cs="Arial"/>
                <w:sz w:val="22"/>
                <w:szCs w:val="22"/>
                <w:lang w:val="en-US"/>
              </w:rPr>
              <w:t xml:space="preserve">that in case the Company </w:t>
            </w:r>
            <w:r w:rsidRPr="00C959EF">
              <w:rPr>
                <w:rFonts w:asciiTheme="majorHAnsi" w:hAnsiTheme="majorHAnsi"/>
                <w:sz w:val="22"/>
                <w:szCs w:val="22"/>
                <w:lang w:val="en-US"/>
              </w:rPr>
              <w:t xml:space="preserve">does not fulfill its obligation for payment resulting from this Agreement the Parent will perform these obligations for the benefit of the ISK immediately upon receiving from the ISK a written demand for fulfilling the obligation, however in any event not later than 5 calendar days from the date of receiving the demand. The Parent will also </w:t>
            </w:r>
            <w:r w:rsidRPr="00C959EF">
              <w:rPr>
                <w:rFonts w:asciiTheme="majorHAnsi" w:hAnsiTheme="majorHAnsi"/>
                <w:sz w:val="22"/>
                <w:szCs w:val="22"/>
                <w:lang w:val="en-US"/>
              </w:rPr>
              <w:lastRenderedPageBreak/>
              <w:t>be liable for interests due for payment by the Company.</w:t>
            </w:r>
          </w:p>
          <w:p w14:paraId="2FD42790" w14:textId="3AEC2702" w:rsidR="00C959EF" w:rsidRPr="00C959EF" w:rsidRDefault="00C959EF" w:rsidP="00C959EF">
            <w:pPr>
              <w:pStyle w:val="Akapitzlist"/>
              <w:numPr>
                <w:ilvl w:val="0"/>
                <w:numId w:val="61"/>
              </w:numPr>
              <w:spacing w:after="200" w:line="276" w:lineRule="auto"/>
              <w:ind w:left="317"/>
              <w:jc w:val="both"/>
              <w:rPr>
                <w:rFonts w:asciiTheme="majorHAnsi" w:hAnsiTheme="majorHAnsi"/>
                <w:sz w:val="22"/>
                <w:szCs w:val="22"/>
                <w:lang w:val="en-US"/>
              </w:rPr>
            </w:pPr>
            <w:r w:rsidRPr="00C959EF">
              <w:rPr>
                <w:rFonts w:asciiTheme="majorHAnsi" w:hAnsiTheme="majorHAnsi"/>
                <w:sz w:val="22"/>
                <w:szCs w:val="22"/>
                <w:lang w:val="en-US"/>
              </w:rPr>
              <w:t>The Agreement enters into force on the date of its execution.</w:t>
            </w:r>
            <w:r w:rsidR="00381477">
              <w:rPr>
                <w:rFonts w:asciiTheme="majorHAnsi" w:hAnsiTheme="majorHAnsi"/>
                <w:sz w:val="22"/>
                <w:szCs w:val="22"/>
                <w:lang w:val="en-US"/>
              </w:rPr>
              <w:t xml:space="preserve"> </w:t>
            </w:r>
            <w:r w:rsidR="00381477" w:rsidRPr="00381477">
              <w:rPr>
                <w:rFonts w:asciiTheme="majorHAnsi" w:hAnsiTheme="majorHAnsi"/>
                <w:sz w:val="22"/>
                <w:szCs w:val="22"/>
                <w:lang w:val="en-US"/>
              </w:rPr>
              <w:t>The agreement may be concluded in written or electronic form</w:t>
            </w:r>
            <w:r w:rsidR="00381477">
              <w:rPr>
                <w:rFonts w:asciiTheme="majorHAnsi" w:hAnsiTheme="majorHAnsi"/>
                <w:sz w:val="22"/>
                <w:szCs w:val="22"/>
                <w:lang w:val="en-US"/>
              </w:rPr>
              <w:t>.</w:t>
            </w:r>
          </w:p>
          <w:p w14:paraId="78FE9F25" w14:textId="77777777" w:rsidR="00C959EF" w:rsidRPr="00C959EF" w:rsidRDefault="00C959EF" w:rsidP="00C959EF">
            <w:pPr>
              <w:pStyle w:val="Akapitzlist"/>
              <w:numPr>
                <w:ilvl w:val="0"/>
                <w:numId w:val="61"/>
              </w:numPr>
              <w:spacing w:after="200" w:line="276" w:lineRule="auto"/>
              <w:ind w:left="317"/>
              <w:jc w:val="both"/>
              <w:rPr>
                <w:rFonts w:asciiTheme="majorHAnsi" w:hAnsiTheme="majorHAnsi"/>
                <w:sz w:val="22"/>
                <w:szCs w:val="22"/>
                <w:lang w:val="en-US"/>
              </w:rPr>
            </w:pPr>
            <w:r w:rsidRPr="00C959EF">
              <w:rPr>
                <w:rFonts w:asciiTheme="majorHAnsi" w:hAnsiTheme="majorHAnsi"/>
                <w:sz w:val="22"/>
                <w:szCs w:val="22"/>
                <w:lang w:val="en-US"/>
              </w:rPr>
              <w:t>This Agreement shall be governed by Polish law.</w:t>
            </w:r>
          </w:p>
          <w:p w14:paraId="5B2C347E" w14:textId="5CF02214" w:rsidR="00C959EF" w:rsidRPr="00C959EF" w:rsidRDefault="00C959EF" w:rsidP="00C959EF">
            <w:pPr>
              <w:pStyle w:val="Akapitzlist"/>
              <w:numPr>
                <w:ilvl w:val="0"/>
                <w:numId w:val="61"/>
              </w:numPr>
              <w:spacing w:after="200" w:line="276" w:lineRule="auto"/>
              <w:ind w:left="317"/>
              <w:jc w:val="both"/>
              <w:rPr>
                <w:rFonts w:asciiTheme="majorHAnsi" w:hAnsiTheme="majorHAnsi"/>
                <w:sz w:val="22"/>
                <w:szCs w:val="22"/>
                <w:lang w:val="en-US"/>
              </w:rPr>
            </w:pPr>
            <w:r w:rsidRPr="00C959EF">
              <w:rPr>
                <w:rFonts w:asciiTheme="majorHAnsi" w:hAnsiTheme="majorHAnsi"/>
                <w:sz w:val="22"/>
                <w:szCs w:val="22"/>
                <w:lang w:val="en-US"/>
              </w:rPr>
              <w:t xml:space="preserve">Any amendments hereto shall be in writing </w:t>
            </w:r>
            <w:r w:rsidR="00381477">
              <w:rPr>
                <w:rFonts w:asciiTheme="majorHAnsi" w:hAnsiTheme="majorHAnsi"/>
                <w:sz w:val="22"/>
                <w:szCs w:val="22"/>
                <w:lang w:val="en-US"/>
              </w:rPr>
              <w:t xml:space="preserve">and/or in electronic form </w:t>
            </w:r>
            <w:r w:rsidRPr="00C959EF">
              <w:rPr>
                <w:rFonts w:asciiTheme="majorHAnsi" w:hAnsiTheme="majorHAnsi"/>
                <w:sz w:val="22"/>
                <w:szCs w:val="22"/>
                <w:lang w:val="en-US"/>
              </w:rPr>
              <w:t>or shall be invalid.</w:t>
            </w:r>
          </w:p>
          <w:p w14:paraId="49E6AEE6" w14:textId="77777777" w:rsidR="00C959EF" w:rsidRPr="00C959EF" w:rsidRDefault="00C959EF" w:rsidP="00C959EF">
            <w:pPr>
              <w:pStyle w:val="Akapitzlist"/>
              <w:numPr>
                <w:ilvl w:val="0"/>
                <w:numId w:val="61"/>
              </w:numPr>
              <w:spacing w:after="200" w:line="276" w:lineRule="auto"/>
              <w:ind w:left="317"/>
              <w:jc w:val="both"/>
              <w:rPr>
                <w:rFonts w:asciiTheme="majorHAnsi" w:hAnsiTheme="majorHAnsi"/>
                <w:sz w:val="22"/>
                <w:szCs w:val="22"/>
                <w:lang w:val="en-US"/>
              </w:rPr>
            </w:pPr>
            <w:r w:rsidRPr="00C959EF">
              <w:rPr>
                <w:rFonts w:asciiTheme="majorHAnsi" w:hAnsiTheme="majorHAnsi"/>
                <w:sz w:val="22"/>
                <w:szCs w:val="22"/>
                <w:lang w:val="en-US"/>
              </w:rPr>
              <w:t>The provisions of the Polish Civil Code and other provisions of law applicable in Poland shall apply to matters not regulated herein.</w:t>
            </w:r>
          </w:p>
          <w:p w14:paraId="31D08153" w14:textId="77777777" w:rsidR="00C959EF" w:rsidRPr="00C959EF" w:rsidRDefault="00C959EF" w:rsidP="00C959EF">
            <w:pPr>
              <w:pStyle w:val="Akapitzlist"/>
              <w:numPr>
                <w:ilvl w:val="0"/>
                <w:numId w:val="61"/>
              </w:numPr>
              <w:spacing w:after="200" w:line="276" w:lineRule="auto"/>
              <w:ind w:left="317"/>
              <w:jc w:val="both"/>
              <w:rPr>
                <w:rFonts w:asciiTheme="majorHAnsi" w:hAnsiTheme="majorHAnsi"/>
                <w:sz w:val="22"/>
                <w:szCs w:val="22"/>
                <w:lang w:val="en-US"/>
              </w:rPr>
            </w:pPr>
            <w:r w:rsidRPr="00C959EF">
              <w:rPr>
                <w:rFonts w:asciiTheme="majorHAnsi" w:hAnsiTheme="majorHAnsi"/>
                <w:sz w:val="22"/>
                <w:szCs w:val="22"/>
                <w:lang w:val="en-US"/>
              </w:rPr>
              <w:t>The Agreement is made in two counterparts of a bilingual Polish and English version, one for each of the Parties. In the event of any discrepancies or conflicts between the Polish and English texts, the Polish text shall prevail and be conclusive</w:t>
            </w:r>
          </w:p>
        </w:tc>
        <w:tc>
          <w:tcPr>
            <w:tcW w:w="4540" w:type="dxa"/>
            <w:tcMar>
              <w:top w:w="0" w:type="dxa"/>
              <w:left w:w="115" w:type="dxa"/>
              <w:bottom w:w="0" w:type="dxa"/>
              <w:right w:w="115" w:type="dxa"/>
            </w:tcMar>
          </w:tcPr>
          <w:p w14:paraId="26FE29D7" w14:textId="77777777" w:rsidR="00C959EF" w:rsidRPr="00C959EF" w:rsidRDefault="00C959EF" w:rsidP="00235802">
            <w:pPr>
              <w:spacing w:after="200" w:line="276" w:lineRule="auto"/>
              <w:jc w:val="both"/>
              <w:rPr>
                <w:rFonts w:asciiTheme="majorHAnsi" w:hAnsiTheme="majorHAnsi"/>
                <w:b/>
                <w:sz w:val="22"/>
                <w:szCs w:val="22"/>
              </w:rPr>
            </w:pPr>
            <w:r w:rsidRPr="00C959EF">
              <w:rPr>
                <w:rFonts w:asciiTheme="majorHAnsi" w:hAnsiTheme="majorHAnsi"/>
                <w:b/>
                <w:sz w:val="22"/>
                <w:szCs w:val="22"/>
              </w:rPr>
              <w:lastRenderedPageBreak/>
              <w:t>ZWAŻYWSZY, ŻE</w:t>
            </w:r>
          </w:p>
          <w:p w14:paraId="7F97EB07" w14:textId="77777777" w:rsidR="00C959EF" w:rsidRPr="00C959EF" w:rsidRDefault="00C959EF" w:rsidP="00C959EF">
            <w:pPr>
              <w:pStyle w:val="Akapitzlist"/>
              <w:numPr>
                <w:ilvl w:val="0"/>
                <w:numId w:val="63"/>
              </w:numPr>
              <w:spacing w:after="200" w:line="276" w:lineRule="auto"/>
              <w:ind w:left="317"/>
              <w:jc w:val="both"/>
              <w:rPr>
                <w:rFonts w:asciiTheme="majorHAnsi" w:hAnsiTheme="majorHAnsi"/>
                <w:color w:val="000000"/>
                <w:sz w:val="22"/>
                <w:szCs w:val="22"/>
              </w:rPr>
            </w:pPr>
            <w:r w:rsidRPr="00C959EF">
              <w:rPr>
                <w:rFonts w:asciiTheme="majorHAnsi" w:hAnsiTheme="majorHAnsi"/>
                <w:color w:val="000000"/>
                <w:sz w:val="22"/>
                <w:szCs w:val="22"/>
              </w:rPr>
              <w:t>Rodzic zawarł w dniu _________ Umowę o świadczenie usług edukacyjnych z ISK ("</w:t>
            </w:r>
            <w:r w:rsidRPr="00C959EF">
              <w:rPr>
                <w:rFonts w:asciiTheme="majorHAnsi" w:hAnsiTheme="majorHAnsi"/>
                <w:b/>
                <w:color w:val="000000"/>
                <w:sz w:val="22"/>
                <w:szCs w:val="22"/>
              </w:rPr>
              <w:t>ESA</w:t>
            </w:r>
            <w:r w:rsidRPr="00C959EF">
              <w:rPr>
                <w:rFonts w:asciiTheme="majorHAnsi" w:hAnsiTheme="majorHAnsi"/>
                <w:color w:val="000000"/>
                <w:sz w:val="22"/>
                <w:szCs w:val="22"/>
              </w:rPr>
              <w:t>");</w:t>
            </w:r>
          </w:p>
          <w:p w14:paraId="02206827" w14:textId="4848246B" w:rsidR="00C959EF" w:rsidRPr="00C959EF" w:rsidRDefault="00C959EF" w:rsidP="00C959EF">
            <w:pPr>
              <w:pStyle w:val="Akapitzlist"/>
              <w:numPr>
                <w:ilvl w:val="0"/>
                <w:numId w:val="63"/>
              </w:numPr>
              <w:spacing w:after="200" w:line="276" w:lineRule="auto"/>
              <w:ind w:left="317"/>
              <w:jc w:val="both"/>
              <w:rPr>
                <w:rFonts w:asciiTheme="majorHAnsi" w:hAnsiTheme="majorHAnsi"/>
                <w:color w:val="000000"/>
                <w:sz w:val="22"/>
                <w:szCs w:val="22"/>
              </w:rPr>
            </w:pPr>
            <w:r w:rsidRPr="00C959EF">
              <w:rPr>
                <w:rFonts w:asciiTheme="majorHAnsi" w:hAnsiTheme="majorHAnsi"/>
                <w:color w:val="000000"/>
                <w:sz w:val="22"/>
                <w:szCs w:val="22"/>
              </w:rPr>
              <w:t>Zgodnie z ESA Rodzic zobowiązał się do terminowo opłacać z góry jednorazową opłatę wpisową</w:t>
            </w:r>
            <w:r w:rsidR="0048724D">
              <w:rPr>
                <w:rFonts w:asciiTheme="majorHAnsi" w:hAnsiTheme="majorHAnsi"/>
                <w:color w:val="000000"/>
                <w:sz w:val="22"/>
                <w:szCs w:val="22"/>
              </w:rPr>
              <w:t>, opłatę rezerwacyjną</w:t>
            </w:r>
            <w:r w:rsidRPr="00C959EF">
              <w:rPr>
                <w:rFonts w:asciiTheme="majorHAnsi" w:hAnsiTheme="majorHAnsi"/>
                <w:color w:val="000000"/>
                <w:sz w:val="22"/>
                <w:szCs w:val="22"/>
              </w:rPr>
              <w:t xml:space="preserve"> oraz czesne</w:t>
            </w:r>
            <w:r w:rsidR="0048724D">
              <w:rPr>
                <w:rFonts w:asciiTheme="majorHAnsi" w:hAnsiTheme="majorHAnsi"/>
                <w:color w:val="000000"/>
                <w:sz w:val="22"/>
                <w:szCs w:val="22"/>
              </w:rPr>
              <w:t xml:space="preserve"> </w:t>
            </w:r>
            <w:r w:rsidRPr="00C959EF">
              <w:rPr>
                <w:rFonts w:asciiTheme="majorHAnsi" w:hAnsiTheme="majorHAnsi"/>
                <w:color w:val="000000"/>
                <w:sz w:val="22"/>
                <w:szCs w:val="22"/>
              </w:rPr>
              <w:t>określone w aktach wewnętrznych obowiązujących w ISK oraz aktualnym cenniku ("</w:t>
            </w:r>
            <w:r w:rsidRPr="00C959EF">
              <w:rPr>
                <w:rFonts w:asciiTheme="majorHAnsi" w:hAnsiTheme="majorHAnsi"/>
                <w:b/>
                <w:color w:val="000000"/>
                <w:sz w:val="22"/>
                <w:szCs w:val="22"/>
              </w:rPr>
              <w:t>Zobowiązania</w:t>
            </w:r>
            <w:r w:rsidRPr="00C959EF">
              <w:rPr>
                <w:rFonts w:asciiTheme="majorHAnsi" w:hAnsiTheme="majorHAnsi"/>
                <w:color w:val="000000"/>
                <w:sz w:val="22"/>
                <w:szCs w:val="22"/>
              </w:rPr>
              <w:t>").</w:t>
            </w:r>
          </w:p>
          <w:p w14:paraId="30485658" w14:textId="77777777" w:rsidR="00C959EF" w:rsidRPr="00C959EF" w:rsidRDefault="00C959EF" w:rsidP="00C959EF">
            <w:pPr>
              <w:pStyle w:val="Akapitzlist"/>
              <w:numPr>
                <w:ilvl w:val="0"/>
                <w:numId w:val="63"/>
              </w:numPr>
              <w:spacing w:after="200" w:line="276" w:lineRule="auto"/>
              <w:ind w:left="317"/>
              <w:jc w:val="both"/>
              <w:rPr>
                <w:rFonts w:asciiTheme="majorHAnsi" w:hAnsiTheme="majorHAnsi"/>
                <w:sz w:val="22"/>
                <w:szCs w:val="22"/>
              </w:rPr>
            </w:pPr>
            <w:r w:rsidRPr="00C959EF">
              <w:rPr>
                <w:rFonts w:asciiTheme="majorHAnsi" w:hAnsiTheme="majorHAnsi"/>
                <w:color w:val="000000"/>
                <w:sz w:val="22"/>
                <w:szCs w:val="22"/>
              </w:rPr>
              <w:t>Spółka zamierza przejąć Zobowiązania Rodzica wobec Szkoły,</w:t>
            </w:r>
          </w:p>
          <w:p w14:paraId="62252DF5" w14:textId="77777777" w:rsidR="00C959EF" w:rsidRPr="00C959EF" w:rsidRDefault="00C959EF" w:rsidP="00235802">
            <w:pPr>
              <w:spacing w:after="200" w:line="276" w:lineRule="auto"/>
              <w:ind w:left="-43"/>
              <w:jc w:val="both"/>
              <w:rPr>
                <w:rFonts w:asciiTheme="majorHAnsi" w:hAnsiTheme="majorHAnsi"/>
                <w:b/>
                <w:sz w:val="22"/>
                <w:szCs w:val="22"/>
              </w:rPr>
            </w:pPr>
            <w:r w:rsidRPr="00C959EF">
              <w:rPr>
                <w:rFonts w:asciiTheme="majorHAnsi" w:hAnsiTheme="majorHAnsi"/>
                <w:sz w:val="22"/>
                <w:szCs w:val="22"/>
              </w:rPr>
              <w:t>Strony postanowiły, co następuje:</w:t>
            </w:r>
          </w:p>
          <w:p w14:paraId="4761057E" w14:textId="14F9F723" w:rsidR="00C959EF" w:rsidRPr="00C959EF" w:rsidRDefault="00C959EF" w:rsidP="00C959EF">
            <w:pPr>
              <w:pStyle w:val="Akapitzlist"/>
              <w:numPr>
                <w:ilvl w:val="0"/>
                <w:numId w:val="62"/>
              </w:numPr>
              <w:spacing w:after="200" w:line="276" w:lineRule="auto"/>
              <w:ind w:left="317"/>
              <w:jc w:val="both"/>
              <w:rPr>
                <w:rFonts w:asciiTheme="majorHAnsi" w:hAnsiTheme="majorHAnsi"/>
                <w:sz w:val="22"/>
                <w:szCs w:val="22"/>
              </w:rPr>
            </w:pPr>
            <w:r w:rsidRPr="00C959EF">
              <w:rPr>
                <w:rFonts w:asciiTheme="majorHAnsi" w:hAnsiTheme="majorHAnsi"/>
                <w:sz w:val="22"/>
                <w:szCs w:val="22"/>
              </w:rPr>
              <w:lastRenderedPageBreak/>
              <w:t>Spółka oświadcza, że zapoznała się z treścią ESA, cennikiem opłat pobieranych przez Szkołę oraz wysokością wpisowego, w szczególności z postanowieniami dotyczącymi zasad płatności czesnego oraz zasadami zwrotu</w:t>
            </w:r>
            <w:r w:rsidR="0048724D">
              <w:rPr>
                <w:rFonts w:asciiTheme="majorHAnsi" w:hAnsiTheme="majorHAnsi"/>
                <w:sz w:val="22"/>
                <w:szCs w:val="22"/>
              </w:rPr>
              <w:t xml:space="preserve"> opłat</w:t>
            </w:r>
            <w:r w:rsidRPr="00C959EF">
              <w:rPr>
                <w:rFonts w:asciiTheme="majorHAnsi" w:hAnsiTheme="majorHAnsi"/>
                <w:sz w:val="22"/>
                <w:szCs w:val="22"/>
              </w:rPr>
              <w:t>;</w:t>
            </w:r>
          </w:p>
          <w:p w14:paraId="701C856B" w14:textId="38797F9C" w:rsidR="00C959EF" w:rsidRPr="00C959EF" w:rsidRDefault="00C959EF" w:rsidP="00C959EF">
            <w:pPr>
              <w:pStyle w:val="Akapitzlist"/>
              <w:numPr>
                <w:ilvl w:val="0"/>
                <w:numId w:val="62"/>
              </w:numPr>
              <w:spacing w:after="200" w:line="276" w:lineRule="auto"/>
              <w:ind w:left="317"/>
              <w:jc w:val="both"/>
              <w:rPr>
                <w:rFonts w:asciiTheme="majorHAnsi" w:hAnsiTheme="majorHAnsi"/>
                <w:sz w:val="22"/>
                <w:szCs w:val="22"/>
              </w:rPr>
            </w:pPr>
            <w:r w:rsidRPr="00C959EF">
              <w:rPr>
                <w:rFonts w:asciiTheme="majorHAnsi" w:hAnsiTheme="majorHAnsi"/>
                <w:sz w:val="22"/>
                <w:szCs w:val="22"/>
              </w:rPr>
              <w:t>Rodzic zobowiązuje się niezwłocznie powiadomić Spółkę o wszelkich zmianach w ESA</w:t>
            </w:r>
            <w:r w:rsidR="0048724D">
              <w:rPr>
                <w:rFonts w:asciiTheme="majorHAnsi" w:hAnsiTheme="majorHAnsi"/>
                <w:sz w:val="22"/>
                <w:szCs w:val="22"/>
              </w:rPr>
              <w:t xml:space="preserve"> oraz w cenniku Szkoły</w:t>
            </w:r>
            <w:r w:rsidRPr="00C959EF">
              <w:rPr>
                <w:rFonts w:asciiTheme="majorHAnsi" w:hAnsiTheme="majorHAnsi"/>
                <w:sz w:val="22"/>
                <w:szCs w:val="22"/>
              </w:rPr>
              <w:t>.</w:t>
            </w:r>
          </w:p>
          <w:p w14:paraId="3B374FA8" w14:textId="1CEA5A1C" w:rsidR="00381477" w:rsidRPr="00A47330" w:rsidRDefault="00C959EF" w:rsidP="00A47330">
            <w:pPr>
              <w:pStyle w:val="Akapitzlist"/>
              <w:numPr>
                <w:ilvl w:val="0"/>
                <w:numId w:val="62"/>
              </w:numPr>
              <w:spacing w:after="200" w:line="276" w:lineRule="auto"/>
              <w:ind w:left="317"/>
              <w:jc w:val="both"/>
              <w:rPr>
                <w:rFonts w:asciiTheme="majorHAnsi" w:hAnsiTheme="majorHAnsi"/>
                <w:sz w:val="22"/>
                <w:szCs w:val="22"/>
              </w:rPr>
            </w:pPr>
            <w:r w:rsidRPr="00C959EF">
              <w:rPr>
                <w:rFonts w:asciiTheme="majorHAnsi" w:hAnsiTheme="majorHAnsi"/>
                <w:sz w:val="22"/>
                <w:szCs w:val="22"/>
              </w:rPr>
              <w:t>Spółka niniejszym przejmuje Zobowiązania Rodzica wynikające z ESA i zobowiązuje się do terminowego regulowania tych Zobowiązań. Szkoła i Rodzic oświadczają, że wyrażają zgodę na przejęcie przez Spółkę tych Zobowiązań</w:t>
            </w:r>
            <w:r w:rsidR="00A47330">
              <w:rPr>
                <w:rFonts w:asciiTheme="majorHAnsi" w:hAnsiTheme="majorHAnsi"/>
                <w:sz w:val="22"/>
                <w:szCs w:val="22"/>
              </w:rPr>
              <w:t>.</w:t>
            </w:r>
          </w:p>
          <w:p w14:paraId="0FCA27CB" w14:textId="77777777" w:rsidR="00C959EF" w:rsidRPr="00C959EF" w:rsidRDefault="00C959EF" w:rsidP="00C959EF">
            <w:pPr>
              <w:pStyle w:val="Akapitzlist"/>
              <w:numPr>
                <w:ilvl w:val="0"/>
                <w:numId w:val="62"/>
              </w:numPr>
              <w:spacing w:after="200" w:line="276" w:lineRule="auto"/>
              <w:ind w:left="317"/>
              <w:jc w:val="both"/>
              <w:rPr>
                <w:rFonts w:asciiTheme="majorHAnsi" w:hAnsiTheme="majorHAnsi"/>
                <w:color w:val="000000"/>
                <w:sz w:val="22"/>
                <w:szCs w:val="22"/>
              </w:rPr>
            </w:pPr>
            <w:r w:rsidRPr="00C959EF">
              <w:rPr>
                <w:rFonts w:asciiTheme="majorHAnsi" w:hAnsiTheme="majorHAnsi"/>
                <w:sz w:val="22"/>
                <w:szCs w:val="22"/>
              </w:rPr>
              <w:t>Zobowiązania</w:t>
            </w:r>
            <w:r w:rsidRPr="00C959EF">
              <w:rPr>
                <w:rFonts w:asciiTheme="majorHAnsi" w:hAnsiTheme="majorHAnsi"/>
                <w:color w:val="000000"/>
                <w:sz w:val="22"/>
                <w:szCs w:val="22"/>
              </w:rPr>
              <w:t xml:space="preserve"> będą płatne na podstawie faktur wystawionych przez ISK w terminach wskazanych na fakturze, które będą zgodne z terminami płatności wskazanymi w ESA. Strony niniejszym wyrażają zgodę na elektroniczne wystawianie i doręczanie faktur.</w:t>
            </w:r>
          </w:p>
          <w:p w14:paraId="1E92563C" w14:textId="20E57C8C" w:rsidR="00C959EF" w:rsidRDefault="00C959EF" w:rsidP="00235802">
            <w:pPr>
              <w:pStyle w:val="Akapitzlist"/>
              <w:numPr>
                <w:ilvl w:val="0"/>
                <w:numId w:val="62"/>
              </w:numPr>
              <w:spacing w:after="200" w:line="276" w:lineRule="auto"/>
              <w:ind w:left="317"/>
              <w:jc w:val="both"/>
              <w:rPr>
                <w:rFonts w:asciiTheme="majorHAnsi" w:hAnsiTheme="majorHAnsi"/>
                <w:sz w:val="22"/>
                <w:szCs w:val="22"/>
              </w:rPr>
            </w:pPr>
            <w:r w:rsidRPr="00C959EF">
              <w:rPr>
                <w:rFonts w:asciiTheme="majorHAnsi" w:hAnsiTheme="majorHAnsi"/>
                <w:sz w:val="22"/>
                <w:szCs w:val="22"/>
              </w:rPr>
              <w:t xml:space="preserve">Spółka niniejszym podaje następujące </w:t>
            </w:r>
            <w:r w:rsidR="0048724D">
              <w:rPr>
                <w:rFonts w:asciiTheme="majorHAnsi" w:hAnsiTheme="majorHAnsi"/>
                <w:sz w:val="22"/>
                <w:szCs w:val="22"/>
              </w:rPr>
              <w:t>dane</w:t>
            </w:r>
            <w:r w:rsidRPr="00C959EF">
              <w:rPr>
                <w:rFonts w:asciiTheme="majorHAnsi" w:hAnsiTheme="majorHAnsi"/>
                <w:sz w:val="22"/>
                <w:szCs w:val="22"/>
              </w:rPr>
              <w:t xml:space="preserve"> dotyczące wystawiania faktur:</w:t>
            </w:r>
          </w:p>
          <w:p w14:paraId="13117F74" w14:textId="77777777" w:rsidR="00DD5F16" w:rsidRPr="00B74C9B" w:rsidRDefault="00DD5F16" w:rsidP="00DD5F16">
            <w:pPr>
              <w:pStyle w:val="Akapitzlist"/>
              <w:rPr>
                <w:rFonts w:asciiTheme="majorHAnsi" w:hAnsiTheme="majorHAnsi"/>
                <w:sz w:val="22"/>
                <w:szCs w:val="22"/>
              </w:rPr>
            </w:pPr>
          </w:p>
          <w:p w14:paraId="01B935A5" w14:textId="14B208E7" w:rsidR="002126B5" w:rsidRPr="00DD5F16" w:rsidRDefault="00DD5F16" w:rsidP="00DD5F16">
            <w:pPr>
              <w:spacing w:after="200" w:line="276" w:lineRule="auto"/>
              <w:jc w:val="both"/>
              <w:rPr>
                <w:rFonts w:asciiTheme="majorHAnsi" w:hAnsiTheme="majorHAnsi"/>
                <w:sz w:val="22"/>
                <w:szCs w:val="22"/>
                <w:lang w:val="en-US"/>
              </w:rPr>
            </w:pPr>
            <w:r w:rsidRPr="00C959EF">
              <w:rPr>
                <w:rFonts w:asciiTheme="majorHAnsi" w:hAnsiTheme="majorHAnsi"/>
                <w:sz w:val="22"/>
                <w:szCs w:val="22"/>
                <w:lang w:val="en-US"/>
              </w:rPr>
              <w:t>_______________________________</w:t>
            </w:r>
            <w:r>
              <w:rPr>
                <w:rFonts w:asciiTheme="majorHAnsi" w:hAnsiTheme="majorHAnsi"/>
                <w:sz w:val="22"/>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E6F37C" w14:textId="77777777" w:rsidR="00C959EF" w:rsidRPr="00C959EF" w:rsidRDefault="00C959EF" w:rsidP="00C959EF">
            <w:pPr>
              <w:pStyle w:val="Akapitzlist"/>
              <w:numPr>
                <w:ilvl w:val="0"/>
                <w:numId w:val="62"/>
              </w:numPr>
              <w:spacing w:after="200" w:line="276" w:lineRule="auto"/>
              <w:ind w:left="317"/>
              <w:jc w:val="both"/>
              <w:rPr>
                <w:rFonts w:asciiTheme="majorHAnsi" w:hAnsiTheme="majorHAnsi"/>
                <w:sz w:val="22"/>
                <w:szCs w:val="22"/>
              </w:rPr>
            </w:pPr>
            <w:r w:rsidRPr="00C959EF">
              <w:rPr>
                <w:rFonts w:asciiTheme="majorHAnsi" w:hAnsiTheme="majorHAnsi"/>
                <w:sz w:val="22"/>
                <w:szCs w:val="22"/>
              </w:rPr>
              <w:t>Szkoła ma prawo do żądania odsetek ustawowych w przypadku opóźnienia w płatności.</w:t>
            </w:r>
          </w:p>
          <w:p w14:paraId="3A17D68E" w14:textId="77777777" w:rsidR="00C959EF" w:rsidRPr="00C959EF" w:rsidRDefault="00C959EF" w:rsidP="00C959EF">
            <w:pPr>
              <w:pStyle w:val="Akapitzlist"/>
              <w:numPr>
                <w:ilvl w:val="0"/>
                <w:numId w:val="62"/>
              </w:numPr>
              <w:spacing w:after="200" w:line="276" w:lineRule="auto"/>
              <w:ind w:left="317"/>
              <w:jc w:val="both"/>
              <w:rPr>
                <w:rFonts w:asciiTheme="majorHAnsi" w:hAnsiTheme="majorHAnsi"/>
                <w:sz w:val="22"/>
                <w:szCs w:val="22"/>
              </w:rPr>
            </w:pPr>
            <w:r w:rsidRPr="00C959EF">
              <w:rPr>
                <w:rFonts w:asciiTheme="majorHAnsi" w:hAnsiTheme="majorHAnsi"/>
                <w:sz w:val="22"/>
                <w:szCs w:val="22"/>
              </w:rPr>
              <w:t xml:space="preserve">Rodzic gwarantuje, że w przypadku niewywiązania się przez Spółkę z obowiązku zapłaty wynikającego z niniejszej Umowy, Rodzic spełni te zobowiązania na rzecz ISK niezwłocznie po otrzymaniu od ISK pisemnego wezwania do wykonania zobowiązania, jednak w żadnym wypadku nie później niż w terminie 5 dni kalendarzowych od daty otrzymania wezwania. Rodzic będzie </w:t>
            </w:r>
            <w:r w:rsidRPr="00C959EF">
              <w:rPr>
                <w:rFonts w:asciiTheme="majorHAnsi" w:hAnsiTheme="majorHAnsi"/>
                <w:sz w:val="22"/>
                <w:szCs w:val="22"/>
              </w:rPr>
              <w:lastRenderedPageBreak/>
              <w:t>również odpowiedzialny za zapłatę za odsetek należnych do zapłaty przez Spółkę.</w:t>
            </w:r>
          </w:p>
          <w:p w14:paraId="3F8EDEC0" w14:textId="497E0678" w:rsidR="00C959EF" w:rsidRDefault="00C959EF" w:rsidP="00C959EF">
            <w:pPr>
              <w:pStyle w:val="Akapitzlist"/>
              <w:numPr>
                <w:ilvl w:val="0"/>
                <w:numId w:val="62"/>
              </w:numPr>
              <w:pBdr>
                <w:top w:val="nil"/>
                <w:left w:val="nil"/>
                <w:bottom w:val="nil"/>
                <w:right w:val="nil"/>
                <w:between w:val="nil"/>
              </w:pBdr>
              <w:spacing w:after="200" w:line="276" w:lineRule="auto"/>
              <w:ind w:left="317"/>
              <w:jc w:val="both"/>
              <w:rPr>
                <w:rFonts w:asciiTheme="majorHAnsi" w:hAnsiTheme="majorHAnsi"/>
                <w:sz w:val="22"/>
                <w:szCs w:val="22"/>
              </w:rPr>
            </w:pPr>
            <w:r w:rsidRPr="00C959EF">
              <w:rPr>
                <w:rFonts w:asciiTheme="majorHAnsi" w:hAnsiTheme="majorHAnsi"/>
                <w:sz w:val="22"/>
                <w:szCs w:val="22"/>
              </w:rPr>
              <w:t>Umowa wchodzi w życie z dniem jej podpisania.</w:t>
            </w:r>
            <w:r w:rsidR="00381477">
              <w:rPr>
                <w:rFonts w:asciiTheme="majorHAnsi" w:hAnsiTheme="majorHAnsi"/>
                <w:sz w:val="22"/>
                <w:szCs w:val="22"/>
              </w:rPr>
              <w:t xml:space="preserve"> Umowa może zostać zawarta w formie pisemnej lub elektronicznej.</w:t>
            </w:r>
          </w:p>
          <w:p w14:paraId="02CB1831" w14:textId="77777777" w:rsidR="00381477" w:rsidRPr="00C959EF" w:rsidRDefault="00381477" w:rsidP="00381477">
            <w:pPr>
              <w:pStyle w:val="Akapitzlist"/>
              <w:pBdr>
                <w:top w:val="nil"/>
                <w:left w:val="nil"/>
                <w:bottom w:val="nil"/>
                <w:right w:val="nil"/>
                <w:between w:val="nil"/>
              </w:pBdr>
              <w:spacing w:after="200" w:line="276" w:lineRule="auto"/>
              <w:ind w:left="317"/>
              <w:jc w:val="both"/>
              <w:rPr>
                <w:rFonts w:asciiTheme="majorHAnsi" w:hAnsiTheme="majorHAnsi"/>
                <w:sz w:val="22"/>
                <w:szCs w:val="22"/>
              </w:rPr>
            </w:pPr>
          </w:p>
          <w:p w14:paraId="67044B6E" w14:textId="77777777" w:rsidR="00C959EF" w:rsidRDefault="00C959EF" w:rsidP="00C959EF">
            <w:pPr>
              <w:pStyle w:val="Akapitzlist"/>
              <w:numPr>
                <w:ilvl w:val="0"/>
                <w:numId w:val="62"/>
              </w:numPr>
              <w:pBdr>
                <w:top w:val="nil"/>
                <w:left w:val="nil"/>
                <w:bottom w:val="nil"/>
                <w:right w:val="nil"/>
                <w:between w:val="nil"/>
              </w:pBdr>
              <w:spacing w:after="200" w:line="276" w:lineRule="auto"/>
              <w:ind w:left="317"/>
              <w:jc w:val="both"/>
              <w:rPr>
                <w:rFonts w:asciiTheme="majorHAnsi" w:hAnsiTheme="majorHAnsi"/>
                <w:sz w:val="22"/>
                <w:szCs w:val="22"/>
              </w:rPr>
            </w:pPr>
            <w:r w:rsidRPr="00C959EF">
              <w:rPr>
                <w:rFonts w:asciiTheme="majorHAnsi" w:hAnsiTheme="majorHAnsi"/>
                <w:sz w:val="22"/>
                <w:szCs w:val="22"/>
              </w:rPr>
              <w:t>Niniejsza Umowa podlega prawu polskiemu.</w:t>
            </w:r>
          </w:p>
          <w:p w14:paraId="18E2E3F1" w14:textId="77777777" w:rsidR="00381477" w:rsidRPr="00C959EF" w:rsidRDefault="00381477" w:rsidP="00235802">
            <w:pPr>
              <w:pStyle w:val="Akapitzlist"/>
              <w:pBdr>
                <w:top w:val="nil"/>
                <w:left w:val="nil"/>
                <w:bottom w:val="nil"/>
                <w:right w:val="nil"/>
                <w:between w:val="nil"/>
              </w:pBdr>
              <w:spacing w:after="200" w:line="276" w:lineRule="auto"/>
              <w:ind w:left="317"/>
              <w:jc w:val="both"/>
              <w:rPr>
                <w:rFonts w:asciiTheme="majorHAnsi" w:hAnsiTheme="majorHAnsi"/>
                <w:sz w:val="22"/>
                <w:szCs w:val="22"/>
              </w:rPr>
            </w:pPr>
          </w:p>
          <w:p w14:paraId="2ACEB971" w14:textId="25C6F6A0" w:rsidR="00C959EF" w:rsidRPr="00C959EF" w:rsidRDefault="00C959EF" w:rsidP="00C959EF">
            <w:pPr>
              <w:pStyle w:val="Akapitzlist"/>
              <w:numPr>
                <w:ilvl w:val="0"/>
                <w:numId w:val="62"/>
              </w:numPr>
              <w:pBdr>
                <w:top w:val="nil"/>
                <w:left w:val="nil"/>
                <w:bottom w:val="nil"/>
                <w:right w:val="nil"/>
                <w:between w:val="nil"/>
              </w:pBdr>
              <w:spacing w:after="200" w:line="276" w:lineRule="auto"/>
              <w:ind w:left="317"/>
              <w:jc w:val="both"/>
              <w:rPr>
                <w:rFonts w:asciiTheme="majorHAnsi" w:hAnsiTheme="majorHAnsi"/>
                <w:sz w:val="22"/>
                <w:szCs w:val="22"/>
              </w:rPr>
            </w:pPr>
            <w:r w:rsidRPr="00C959EF">
              <w:rPr>
                <w:rFonts w:asciiTheme="majorHAnsi" w:hAnsiTheme="majorHAnsi"/>
                <w:sz w:val="22"/>
                <w:szCs w:val="22"/>
              </w:rPr>
              <w:t xml:space="preserve">Wszelkie zmiany niniejszej Umowy wymagają formy pisemnej </w:t>
            </w:r>
            <w:r w:rsidR="00381477">
              <w:rPr>
                <w:rFonts w:asciiTheme="majorHAnsi" w:hAnsiTheme="majorHAnsi"/>
                <w:sz w:val="22"/>
                <w:szCs w:val="22"/>
              </w:rPr>
              <w:t xml:space="preserve">lub formy elektronicznej </w:t>
            </w:r>
            <w:r w:rsidRPr="00C959EF">
              <w:rPr>
                <w:rFonts w:asciiTheme="majorHAnsi" w:hAnsiTheme="majorHAnsi"/>
                <w:sz w:val="22"/>
                <w:szCs w:val="22"/>
              </w:rPr>
              <w:t>pod rygorem nieważności.</w:t>
            </w:r>
          </w:p>
          <w:p w14:paraId="57ACEEE7" w14:textId="77777777" w:rsidR="00C959EF" w:rsidRPr="00C959EF" w:rsidRDefault="00C959EF" w:rsidP="00C959EF">
            <w:pPr>
              <w:pStyle w:val="Akapitzlist"/>
              <w:numPr>
                <w:ilvl w:val="0"/>
                <w:numId w:val="62"/>
              </w:numPr>
              <w:pBdr>
                <w:top w:val="nil"/>
                <w:left w:val="nil"/>
                <w:bottom w:val="nil"/>
                <w:right w:val="nil"/>
                <w:between w:val="nil"/>
              </w:pBdr>
              <w:spacing w:after="200" w:line="276" w:lineRule="auto"/>
              <w:ind w:left="317"/>
              <w:jc w:val="both"/>
              <w:rPr>
                <w:rFonts w:asciiTheme="majorHAnsi" w:hAnsiTheme="majorHAnsi"/>
                <w:sz w:val="22"/>
                <w:szCs w:val="22"/>
              </w:rPr>
            </w:pPr>
            <w:r w:rsidRPr="00C959EF">
              <w:rPr>
                <w:rFonts w:asciiTheme="majorHAnsi" w:hAnsiTheme="majorHAnsi"/>
                <w:sz w:val="22"/>
                <w:szCs w:val="22"/>
              </w:rPr>
              <w:t>W sprawach nieuregulowanych Umową mają zastosowanie przepisy Kodeksu cywilnego i inne obowiązujące w Rzeczypospolitej Polskiej przepisy prawa.</w:t>
            </w:r>
          </w:p>
          <w:p w14:paraId="2055FF5E" w14:textId="77777777" w:rsidR="00C959EF" w:rsidRPr="00C959EF" w:rsidRDefault="00C959EF" w:rsidP="00C959EF">
            <w:pPr>
              <w:pStyle w:val="Akapitzlist"/>
              <w:numPr>
                <w:ilvl w:val="0"/>
                <w:numId w:val="62"/>
              </w:numPr>
              <w:spacing w:after="200" w:line="276" w:lineRule="auto"/>
              <w:ind w:left="317"/>
              <w:jc w:val="both"/>
              <w:rPr>
                <w:rFonts w:asciiTheme="majorHAnsi" w:hAnsiTheme="majorHAnsi"/>
                <w:sz w:val="22"/>
                <w:szCs w:val="22"/>
              </w:rPr>
            </w:pPr>
            <w:r w:rsidRPr="00C959EF">
              <w:rPr>
                <w:rFonts w:asciiTheme="majorHAnsi" w:hAnsiTheme="majorHAnsi"/>
                <w:sz w:val="22"/>
                <w:szCs w:val="22"/>
              </w:rPr>
              <w:t>Umowa została sporządzona w dwóch dwujęzycznych kopiach, w języku polskim i angielskim, po jednym dla każdej ze stron. W przypadku rozbieżności</w:t>
            </w:r>
            <w:r w:rsidRPr="00C959EF">
              <w:rPr>
                <w:rFonts w:asciiTheme="majorHAnsi" w:hAnsiTheme="majorHAnsi"/>
                <w:color w:val="000000"/>
                <w:sz w:val="22"/>
                <w:szCs w:val="22"/>
              </w:rPr>
              <w:t xml:space="preserve"> pomiędzy wersjami językowymi, polska wersja będzie miała decydujące znaczenie</w:t>
            </w:r>
          </w:p>
        </w:tc>
      </w:tr>
      <w:tr w:rsidR="00C959EF" w:rsidRPr="00C959EF" w14:paraId="7FD28568" w14:textId="77777777" w:rsidTr="00235802">
        <w:tc>
          <w:tcPr>
            <w:tcW w:w="9072" w:type="dxa"/>
            <w:gridSpan w:val="2"/>
            <w:tcMar>
              <w:top w:w="0" w:type="dxa"/>
              <w:left w:w="115" w:type="dxa"/>
              <w:bottom w:w="0" w:type="dxa"/>
              <w:right w:w="115" w:type="dxa"/>
            </w:tcMar>
          </w:tcPr>
          <w:p w14:paraId="1235A881" w14:textId="77777777" w:rsidR="00C959EF" w:rsidRPr="00C959EF" w:rsidRDefault="00C959EF" w:rsidP="00235802">
            <w:pPr>
              <w:pBdr>
                <w:top w:val="nil"/>
                <w:left w:val="nil"/>
                <w:bottom w:val="nil"/>
                <w:right w:val="nil"/>
                <w:between w:val="nil"/>
              </w:pBdr>
              <w:spacing w:after="200"/>
              <w:jc w:val="both"/>
              <w:rPr>
                <w:rFonts w:asciiTheme="majorHAnsi" w:hAnsiTheme="majorHAnsi"/>
                <w:color w:val="000000"/>
                <w:sz w:val="22"/>
                <w:szCs w:val="22"/>
              </w:rPr>
            </w:pPr>
          </w:p>
          <w:p w14:paraId="2F8E100A" w14:textId="77777777" w:rsidR="00C959EF" w:rsidRPr="00C959EF" w:rsidRDefault="00C959EF" w:rsidP="00235802">
            <w:pPr>
              <w:pBdr>
                <w:top w:val="nil"/>
                <w:left w:val="nil"/>
                <w:bottom w:val="nil"/>
                <w:right w:val="nil"/>
                <w:between w:val="nil"/>
              </w:pBdr>
              <w:spacing w:after="200"/>
              <w:jc w:val="both"/>
              <w:rPr>
                <w:rFonts w:asciiTheme="majorHAnsi" w:hAnsiTheme="majorHAnsi"/>
                <w:color w:val="000000"/>
                <w:sz w:val="22"/>
                <w:szCs w:val="22"/>
                <w:lang w:val="en-US"/>
              </w:rPr>
            </w:pPr>
            <w:r w:rsidRPr="00C959EF">
              <w:rPr>
                <w:rFonts w:asciiTheme="majorHAnsi" w:hAnsiTheme="majorHAnsi"/>
                <w:color w:val="000000"/>
                <w:sz w:val="22"/>
                <w:szCs w:val="22"/>
                <w:lang w:val="en-US"/>
              </w:rPr>
              <w:t>_______________________________________________</w:t>
            </w:r>
          </w:p>
          <w:p w14:paraId="780A2BCB" w14:textId="77777777" w:rsidR="00C959EF" w:rsidRPr="00C959EF" w:rsidRDefault="00C959EF" w:rsidP="00235802">
            <w:pPr>
              <w:pBdr>
                <w:top w:val="nil"/>
                <w:left w:val="nil"/>
                <w:bottom w:val="nil"/>
                <w:right w:val="nil"/>
                <w:between w:val="nil"/>
              </w:pBdr>
              <w:spacing w:after="200"/>
              <w:jc w:val="both"/>
              <w:rPr>
                <w:rFonts w:asciiTheme="majorHAnsi" w:hAnsiTheme="majorHAnsi"/>
                <w:color w:val="000000"/>
                <w:sz w:val="22"/>
                <w:szCs w:val="22"/>
                <w:lang w:val="en-US"/>
              </w:rPr>
            </w:pPr>
            <w:proofErr w:type="spellStart"/>
            <w:r w:rsidRPr="00C959EF">
              <w:rPr>
                <w:rFonts w:asciiTheme="majorHAnsi" w:hAnsiTheme="majorHAnsi"/>
                <w:color w:val="000000"/>
                <w:sz w:val="22"/>
                <w:szCs w:val="22"/>
                <w:lang w:val="en-US"/>
              </w:rPr>
              <w:t>Podpis</w:t>
            </w:r>
            <w:proofErr w:type="spellEnd"/>
            <w:r w:rsidRPr="00C959EF">
              <w:rPr>
                <w:rFonts w:asciiTheme="majorHAnsi" w:hAnsiTheme="majorHAnsi"/>
                <w:color w:val="000000"/>
                <w:sz w:val="22"/>
                <w:szCs w:val="22"/>
                <w:lang w:val="en-US"/>
              </w:rPr>
              <w:t xml:space="preserve"> </w:t>
            </w:r>
            <w:proofErr w:type="spellStart"/>
            <w:r w:rsidRPr="00C959EF">
              <w:rPr>
                <w:rFonts w:asciiTheme="majorHAnsi" w:hAnsiTheme="majorHAnsi"/>
                <w:color w:val="000000"/>
                <w:sz w:val="22"/>
                <w:szCs w:val="22"/>
                <w:lang w:val="en-US"/>
              </w:rPr>
              <w:t>Rodzica</w:t>
            </w:r>
            <w:proofErr w:type="spellEnd"/>
            <w:r w:rsidRPr="00C959EF">
              <w:rPr>
                <w:rFonts w:asciiTheme="majorHAnsi" w:hAnsiTheme="majorHAnsi"/>
                <w:color w:val="000000"/>
                <w:sz w:val="22"/>
                <w:szCs w:val="22"/>
                <w:lang w:val="en-US"/>
              </w:rPr>
              <w:t xml:space="preserve"> / </w:t>
            </w:r>
            <w:proofErr w:type="spellStart"/>
            <w:r w:rsidRPr="00C959EF">
              <w:rPr>
                <w:rFonts w:asciiTheme="majorHAnsi" w:hAnsiTheme="majorHAnsi"/>
                <w:color w:val="000000"/>
                <w:sz w:val="22"/>
                <w:szCs w:val="22"/>
                <w:lang w:val="en-US"/>
              </w:rPr>
              <w:t>Opiekuna</w:t>
            </w:r>
            <w:proofErr w:type="spellEnd"/>
            <w:r w:rsidRPr="00C959EF">
              <w:rPr>
                <w:rFonts w:asciiTheme="majorHAnsi" w:hAnsiTheme="majorHAnsi"/>
                <w:color w:val="000000"/>
                <w:sz w:val="22"/>
                <w:szCs w:val="22"/>
                <w:lang w:val="en-US"/>
              </w:rPr>
              <w:t xml:space="preserve"> </w:t>
            </w:r>
            <w:r w:rsidRPr="00C959EF">
              <w:rPr>
                <w:rFonts w:asciiTheme="majorHAnsi" w:hAnsiTheme="majorHAnsi"/>
                <w:color w:val="000000"/>
                <w:sz w:val="22"/>
                <w:szCs w:val="22"/>
                <w:lang w:val="en-US"/>
              </w:rPr>
              <w:tab/>
            </w:r>
            <w:r w:rsidRPr="00C959EF">
              <w:rPr>
                <w:rFonts w:asciiTheme="majorHAnsi" w:hAnsiTheme="majorHAnsi"/>
                <w:color w:val="000000"/>
                <w:sz w:val="22"/>
                <w:szCs w:val="22"/>
                <w:lang w:val="en-US"/>
              </w:rPr>
              <w:tab/>
              <w:t>Data</w:t>
            </w:r>
            <w:r w:rsidRPr="00C959EF">
              <w:rPr>
                <w:rFonts w:asciiTheme="majorHAnsi" w:hAnsiTheme="majorHAnsi"/>
                <w:color w:val="000000"/>
                <w:sz w:val="22"/>
                <w:szCs w:val="22"/>
                <w:lang w:val="en-US"/>
              </w:rPr>
              <w:br/>
            </w:r>
            <w:proofErr w:type="spellStart"/>
            <w:r w:rsidRPr="00C959EF">
              <w:rPr>
                <w:rFonts w:asciiTheme="majorHAnsi" w:hAnsiTheme="majorHAnsi"/>
                <w:color w:val="000000"/>
                <w:sz w:val="22"/>
                <w:szCs w:val="22"/>
                <w:lang w:val="en-US"/>
              </w:rPr>
              <w:t>Parents’s</w:t>
            </w:r>
            <w:proofErr w:type="spellEnd"/>
            <w:r w:rsidRPr="00C959EF">
              <w:rPr>
                <w:rFonts w:asciiTheme="majorHAnsi" w:hAnsiTheme="majorHAnsi"/>
                <w:color w:val="000000"/>
                <w:sz w:val="22"/>
                <w:szCs w:val="22"/>
                <w:lang w:val="en-US"/>
              </w:rPr>
              <w:t xml:space="preserve"> / Guardian’s signature</w:t>
            </w:r>
            <w:r w:rsidRPr="00C959EF">
              <w:rPr>
                <w:rFonts w:asciiTheme="majorHAnsi" w:hAnsiTheme="majorHAnsi"/>
                <w:color w:val="000000"/>
                <w:sz w:val="22"/>
                <w:szCs w:val="22"/>
                <w:lang w:val="en-US"/>
              </w:rPr>
              <w:tab/>
              <w:t>Date</w:t>
            </w:r>
          </w:p>
          <w:p w14:paraId="393EF49F" w14:textId="77777777" w:rsidR="00C959EF" w:rsidRPr="00C959EF" w:rsidRDefault="00C959EF" w:rsidP="00235802">
            <w:pPr>
              <w:pBdr>
                <w:top w:val="nil"/>
                <w:left w:val="nil"/>
                <w:bottom w:val="nil"/>
                <w:right w:val="nil"/>
                <w:between w:val="nil"/>
              </w:pBdr>
              <w:spacing w:after="200"/>
              <w:jc w:val="both"/>
              <w:rPr>
                <w:rFonts w:asciiTheme="majorHAnsi" w:hAnsiTheme="majorHAnsi"/>
                <w:color w:val="000000"/>
                <w:sz w:val="22"/>
                <w:szCs w:val="22"/>
                <w:lang w:val="en-US"/>
              </w:rPr>
            </w:pPr>
          </w:p>
          <w:p w14:paraId="3F3B4490" w14:textId="77777777" w:rsidR="00C959EF" w:rsidRPr="00C959EF" w:rsidRDefault="00C959EF" w:rsidP="00235802">
            <w:pPr>
              <w:pBdr>
                <w:top w:val="nil"/>
                <w:left w:val="nil"/>
                <w:bottom w:val="nil"/>
                <w:right w:val="nil"/>
                <w:between w:val="nil"/>
              </w:pBdr>
              <w:spacing w:after="200"/>
              <w:jc w:val="both"/>
              <w:rPr>
                <w:rFonts w:asciiTheme="majorHAnsi" w:hAnsiTheme="majorHAnsi"/>
                <w:color w:val="000000"/>
                <w:sz w:val="22"/>
                <w:szCs w:val="22"/>
                <w:lang w:val="en-US"/>
              </w:rPr>
            </w:pPr>
            <w:r w:rsidRPr="00C959EF">
              <w:rPr>
                <w:rFonts w:asciiTheme="majorHAnsi" w:hAnsiTheme="majorHAnsi"/>
                <w:color w:val="000000"/>
                <w:sz w:val="22"/>
                <w:szCs w:val="22"/>
                <w:lang w:val="en-US"/>
              </w:rPr>
              <w:t>_______________________________________________</w:t>
            </w:r>
          </w:p>
          <w:p w14:paraId="5FC2291E" w14:textId="77777777" w:rsidR="00C959EF" w:rsidRPr="00C959EF" w:rsidRDefault="00C959EF" w:rsidP="00235802">
            <w:pPr>
              <w:pBdr>
                <w:top w:val="nil"/>
                <w:left w:val="nil"/>
                <w:bottom w:val="nil"/>
                <w:right w:val="nil"/>
                <w:between w:val="nil"/>
              </w:pBdr>
              <w:spacing w:after="200"/>
              <w:jc w:val="both"/>
              <w:rPr>
                <w:rFonts w:asciiTheme="majorHAnsi" w:hAnsiTheme="majorHAnsi"/>
                <w:color w:val="000000"/>
                <w:sz w:val="22"/>
                <w:szCs w:val="22"/>
                <w:lang w:val="en-US"/>
              </w:rPr>
            </w:pPr>
            <w:proofErr w:type="spellStart"/>
            <w:r w:rsidRPr="00C959EF">
              <w:rPr>
                <w:rFonts w:asciiTheme="majorHAnsi" w:hAnsiTheme="majorHAnsi"/>
                <w:color w:val="000000"/>
                <w:sz w:val="22"/>
                <w:szCs w:val="22"/>
                <w:lang w:val="en-US"/>
              </w:rPr>
              <w:t>Podpis</w:t>
            </w:r>
            <w:proofErr w:type="spellEnd"/>
            <w:r w:rsidRPr="00C959EF">
              <w:rPr>
                <w:rFonts w:asciiTheme="majorHAnsi" w:hAnsiTheme="majorHAnsi"/>
                <w:color w:val="000000"/>
                <w:sz w:val="22"/>
                <w:szCs w:val="22"/>
                <w:lang w:val="en-US"/>
              </w:rPr>
              <w:t xml:space="preserve"> </w:t>
            </w:r>
            <w:proofErr w:type="spellStart"/>
            <w:r w:rsidRPr="00C959EF">
              <w:rPr>
                <w:rFonts w:asciiTheme="majorHAnsi" w:hAnsiTheme="majorHAnsi"/>
                <w:color w:val="000000"/>
                <w:sz w:val="22"/>
                <w:szCs w:val="22"/>
                <w:lang w:val="en-US"/>
              </w:rPr>
              <w:t>Spółki</w:t>
            </w:r>
            <w:proofErr w:type="spellEnd"/>
            <w:r w:rsidRPr="00C959EF">
              <w:rPr>
                <w:rFonts w:asciiTheme="majorHAnsi" w:hAnsiTheme="majorHAnsi"/>
                <w:color w:val="000000"/>
                <w:sz w:val="22"/>
                <w:szCs w:val="22"/>
                <w:lang w:val="en-US"/>
              </w:rPr>
              <w:tab/>
            </w:r>
            <w:r w:rsidRPr="00C959EF">
              <w:rPr>
                <w:rFonts w:asciiTheme="majorHAnsi" w:hAnsiTheme="majorHAnsi"/>
                <w:color w:val="000000"/>
                <w:sz w:val="22"/>
                <w:szCs w:val="22"/>
                <w:lang w:val="en-US"/>
              </w:rPr>
              <w:tab/>
            </w:r>
            <w:r w:rsidRPr="00C959EF">
              <w:rPr>
                <w:rFonts w:asciiTheme="majorHAnsi" w:hAnsiTheme="majorHAnsi"/>
                <w:color w:val="000000"/>
                <w:sz w:val="22"/>
                <w:szCs w:val="22"/>
                <w:lang w:val="en-US"/>
              </w:rPr>
              <w:tab/>
              <w:t>Data</w:t>
            </w:r>
            <w:r w:rsidRPr="00C959EF">
              <w:rPr>
                <w:rFonts w:asciiTheme="majorHAnsi" w:hAnsiTheme="majorHAnsi"/>
                <w:color w:val="000000"/>
                <w:sz w:val="22"/>
                <w:szCs w:val="22"/>
                <w:lang w:val="en-US"/>
              </w:rPr>
              <w:br/>
              <w:t>the Company’s signature</w:t>
            </w:r>
            <w:r w:rsidRPr="00C959EF">
              <w:rPr>
                <w:rFonts w:asciiTheme="majorHAnsi" w:hAnsiTheme="majorHAnsi"/>
                <w:color w:val="000000"/>
                <w:sz w:val="22"/>
                <w:szCs w:val="22"/>
                <w:lang w:val="en-US"/>
              </w:rPr>
              <w:tab/>
              <w:t>Date</w:t>
            </w:r>
          </w:p>
          <w:p w14:paraId="36B057D0" w14:textId="77777777" w:rsidR="00C959EF" w:rsidRPr="00C959EF" w:rsidRDefault="00C959EF" w:rsidP="00235802">
            <w:pPr>
              <w:pBdr>
                <w:top w:val="nil"/>
                <w:left w:val="nil"/>
                <w:bottom w:val="nil"/>
                <w:right w:val="nil"/>
                <w:between w:val="nil"/>
              </w:pBdr>
              <w:spacing w:after="200"/>
              <w:jc w:val="both"/>
              <w:rPr>
                <w:rFonts w:asciiTheme="majorHAnsi" w:hAnsiTheme="majorHAnsi"/>
                <w:color w:val="000000"/>
                <w:sz w:val="22"/>
                <w:szCs w:val="22"/>
                <w:lang w:val="en-US"/>
              </w:rPr>
            </w:pPr>
          </w:p>
          <w:p w14:paraId="2625A054" w14:textId="77777777" w:rsidR="00C959EF" w:rsidRPr="00C959EF" w:rsidRDefault="00C959EF" w:rsidP="00235802">
            <w:pPr>
              <w:pBdr>
                <w:top w:val="nil"/>
                <w:left w:val="nil"/>
                <w:bottom w:val="nil"/>
                <w:right w:val="nil"/>
                <w:between w:val="nil"/>
              </w:pBdr>
              <w:spacing w:after="200"/>
              <w:jc w:val="both"/>
              <w:rPr>
                <w:rFonts w:asciiTheme="majorHAnsi" w:hAnsiTheme="majorHAnsi"/>
                <w:color w:val="000000"/>
                <w:sz w:val="22"/>
                <w:szCs w:val="22"/>
                <w:lang w:val="en-US"/>
              </w:rPr>
            </w:pPr>
            <w:r w:rsidRPr="00C959EF">
              <w:rPr>
                <w:rFonts w:asciiTheme="majorHAnsi" w:hAnsiTheme="majorHAnsi"/>
                <w:color w:val="000000"/>
                <w:sz w:val="22"/>
                <w:szCs w:val="22"/>
                <w:lang w:val="en-US"/>
              </w:rPr>
              <w:t>___________________________________________</w:t>
            </w:r>
          </w:p>
          <w:p w14:paraId="4430F8AD" w14:textId="77777777" w:rsidR="000B7E25" w:rsidRDefault="00C959EF" w:rsidP="00235802">
            <w:pPr>
              <w:pBdr>
                <w:top w:val="nil"/>
                <w:left w:val="nil"/>
                <w:bottom w:val="nil"/>
                <w:right w:val="nil"/>
                <w:between w:val="nil"/>
              </w:pBdr>
              <w:spacing w:after="200" w:line="276" w:lineRule="auto"/>
              <w:jc w:val="both"/>
              <w:rPr>
                <w:rFonts w:asciiTheme="majorHAnsi" w:hAnsiTheme="majorHAnsi"/>
                <w:color w:val="000000"/>
                <w:sz w:val="22"/>
                <w:szCs w:val="22"/>
                <w:lang w:val="en-US"/>
              </w:rPr>
            </w:pPr>
            <w:proofErr w:type="spellStart"/>
            <w:r w:rsidRPr="00C959EF">
              <w:rPr>
                <w:rFonts w:asciiTheme="majorHAnsi" w:hAnsiTheme="majorHAnsi"/>
                <w:color w:val="000000"/>
                <w:sz w:val="22"/>
                <w:szCs w:val="22"/>
                <w:lang w:val="en-US"/>
              </w:rPr>
              <w:t>Podpis</w:t>
            </w:r>
            <w:proofErr w:type="spellEnd"/>
            <w:r w:rsidRPr="00C959EF">
              <w:rPr>
                <w:rFonts w:asciiTheme="majorHAnsi" w:hAnsiTheme="majorHAnsi"/>
                <w:color w:val="000000"/>
                <w:sz w:val="22"/>
                <w:szCs w:val="22"/>
                <w:lang w:val="en-US"/>
              </w:rPr>
              <w:t xml:space="preserve"> </w:t>
            </w:r>
            <w:proofErr w:type="spellStart"/>
            <w:r w:rsidRPr="00C959EF">
              <w:rPr>
                <w:rFonts w:asciiTheme="majorHAnsi" w:hAnsiTheme="majorHAnsi"/>
                <w:color w:val="000000"/>
                <w:sz w:val="22"/>
                <w:szCs w:val="22"/>
                <w:lang w:val="en-US"/>
              </w:rPr>
              <w:t>Dyrektora</w:t>
            </w:r>
            <w:proofErr w:type="spellEnd"/>
            <w:r w:rsidRPr="00C959EF">
              <w:rPr>
                <w:rFonts w:asciiTheme="majorHAnsi" w:hAnsiTheme="majorHAnsi"/>
                <w:color w:val="000000"/>
                <w:sz w:val="22"/>
                <w:szCs w:val="22"/>
                <w:lang w:val="en-US"/>
              </w:rPr>
              <w:tab/>
            </w:r>
            <w:r w:rsidRPr="00C959EF">
              <w:rPr>
                <w:rFonts w:asciiTheme="majorHAnsi" w:hAnsiTheme="majorHAnsi"/>
                <w:color w:val="000000"/>
                <w:sz w:val="22"/>
                <w:szCs w:val="22"/>
                <w:lang w:val="en-US"/>
              </w:rPr>
              <w:tab/>
              <w:t>Data</w:t>
            </w:r>
            <w:r w:rsidRPr="00C959EF">
              <w:rPr>
                <w:rFonts w:asciiTheme="majorHAnsi" w:hAnsiTheme="majorHAnsi"/>
                <w:color w:val="000000"/>
                <w:sz w:val="22"/>
                <w:szCs w:val="22"/>
                <w:lang w:val="en-US"/>
              </w:rPr>
              <w:br/>
              <w:t>Director’s signature</w:t>
            </w:r>
            <w:r w:rsidRPr="00C959EF">
              <w:rPr>
                <w:rFonts w:asciiTheme="majorHAnsi" w:hAnsiTheme="majorHAnsi"/>
                <w:color w:val="000000"/>
                <w:sz w:val="22"/>
                <w:szCs w:val="22"/>
                <w:lang w:val="en-US"/>
              </w:rPr>
              <w:tab/>
            </w:r>
            <w:r w:rsidRPr="00C959EF">
              <w:rPr>
                <w:rFonts w:asciiTheme="majorHAnsi" w:hAnsiTheme="majorHAnsi"/>
                <w:color w:val="000000"/>
                <w:sz w:val="22"/>
                <w:szCs w:val="22"/>
                <w:lang w:val="en-US"/>
              </w:rPr>
              <w:tab/>
              <w:t>Date</w:t>
            </w:r>
          </w:p>
          <w:p w14:paraId="525E1EDA" w14:textId="55EEC60E" w:rsidR="00C959EF" w:rsidRPr="0088480F" w:rsidRDefault="00D3102E" w:rsidP="00235802">
            <w:pPr>
              <w:pBdr>
                <w:top w:val="nil"/>
                <w:left w:val="nil"/>
                <w:bottom w:val="nil"/>
                <w:right w:val="nil"/>
                <w:between w:val="nil"/>
              </w:pBdr>
              <w:spacing w:after="200" w:line="276" w:lineRule="auto"/>
              <w:jc w:val="both"/>
              <w:rPr>
                <w:rFonts w:asciiTheme="majorHAnsi" w:hAnsiTheme="majorHAnsi"/>
                <w:b/>
                <w:bCs/>
                <w:color w:val="000000"/>
                <w:sz w:val="22"/>
                <w:szCs w:val="22"/>
                <w:lang w:val="en-US"/>
              </w:rPr>
            </w:pPr>
            <w:r w:rsidRPr="0088480F">
              <w:rPr>
                <w:rFonts w:asciiTheme="majorHAnsi" w:hAnsiTheme="majorHAnsi"/>
                <w:b/>
                <w:bCs/>
                <w:color w:val="000000"/>
                <w:sz w:val="22"/>
                <w:szCs w:val="22"/>
              </w:rPr>
              <w:t xml:space="preserve">Michael </w:t>
            </w:r>
            <w:proofErr w:type="spellStart"/>
            <w:r w:rsidRPr="0088480F">
              <w:rPr>
                <w:rFonts w:asciiTheme="majorHAnsi" w:hAnsiTheme="majorHAnsi"/>
                <w:b/>
                <w:bCs/>
                <w:color w:val="000000"/>
                <w:sz w:val="22"/>
                <w:szCs w:val="22"/>
              </w:rPr>
              <w:t>Hib</w:t>
            </w:r>
            <w:r w:rsidR="00E353A3" w:rsidRPr="0088480F">
              <w:rPr>
                <w:rFonts w:asciiTheme="majorHAnsi" w:hAnsiTheme="majorHAnsi"/>
                <w:b/>
                <w:bCs/>
                <w:color w:val="000000"/>
                <w:sz w:val="22"/>
                <w:szCs w:val="22"/>
              </w:rPr>
              <w:t>b</w:t>
            </w:r>
            <w:r w:rsidRPr="0088480F">
              <w:rPr>
                <w:rFonts w:asciiTheme="majorHAnsi" w:hAnsiTheme="majorHAnsi"/>
                <w:b/>
                <w:bCs/>
                <w:color w:val="000000"/>
                <w:sz w:val="22"/>
                <w:szCs w:val="22"/>
              </w:rPr>
              <w:t>eln</w:t>
            </w:r>
            <w:proofErr w:type="spellEnd"/>
            <w:r w:rsidR="00C959EF" w:rsidRPr="0088480F">
              <w:rPr>
                <w:rFonts w:asciiTheme="majorHAnsi" w:hAnsiTheme="majorHAnsi"/>
                <w:b/>
                <w:bCs/>
                <w:color w:val="000000"/>
                <w:sz w:val="22"/>
                <w:szCs w:val="22"/>
                <w:lang w:val="en-US"/>
              </w:rPr>
              <w:tab/>
            </w:r>
          </w:p>
        </w:tc>
      </w:tr>
    </w:tbl>
    <w:p w14:paraId="4A54DC6B" w14:textId="738E5AFC" w:rsidR="00C959EF" w:rsidRPr="00C959EF" w:rsidRDefault="00C959EF" w:rsidP="00C959EF">
      <w:pPr>
        <w:rPr>
          <w:rFonts w:asciiTheme="majorHAnsi" w:hAnsiTheme="majorHAnsi"/>
          <w:sz w:val="22"/>
          <w:szCs w:val="22"/>
        </w:rPr>
      </w:pPr>
      <w:r w:rsidRPr="00C959EF">
        <w:rPr>
          <w:rFonts w:asciiTheme="majorHAnsi" w:hAnsiTheme="majorHAnsi"/>
          <w:sz w:val="22"/>
          <w:szCs w:val="22"/>
        </w:rPr>
        <w:t xml:space="preserve">                </w:t>
      </w:r>
      <w:r w:rsidRPr="00C959EF">
        <w:rPr>
          <w:rFonts w:asciiTheme="majorHAnsi" w:hAnsiTheme="majorHAnsi"/>
          <w:sz w:val="22"/>
          <w:szCs w:val="22"/>
        </w:rPr>
        <w:br/>
      </w:r>
    </w:p>
    <w:p w14:paraId="37457C6B" w14:textId="7FC2ECE9" w:rsidR="00C959EF" w:rsidRPr="00C959EF" w:rsidRDefault="00C959EF" w:rsidP="00C959EF">
      <w:pPr>
        <w:rPr>
          <w:rFonts w:asciiTheme="majorHAnsi" w:hAnsiTheme="majorHAnsi"/>
          <w:sz w:val="22"/>
          <w:szCs w:val="22"/>
        </w:rPr>
      </w:pPr>
      <w:r w:rsidRPr="00C959EF">
        <w:rPr>
          <w:rFonts w:asciiTheme="majorHAnsi" w:hAnsiTheme="majorHAnsi"/>
          <w:sz w:val="22"/>
          <w:szCs w:val="22"/>
        </w:rPr>
        <w:br w:type="column"/>
      </w:r>
      <w:bookmarkStart w:id="3" w:name="_Hlk38381270"/>
      <w:bookmarkEnd w:id="2"/>
    </w:p>
    <w:p w14:paraId="10814D4C" w14:textId="77777777" w:rsidR="006C0F81" w:rsidRPr="00235802" w:rsidRDefault="006C0F81">
      <w:pPr>
        <w:rPr>
          <w:rFonts w:asciiTheme="majorHAnsi" w:hAnsiTheme="majorHAnsi"/>
          <w:sz w:val="22"/>
          <w:szCs w:val="22"/>
        </w:rPr>
      </w:pPr>
    </w:p>
    <w:tbl>
      <w:tblPr>
        <w:tblStyle w:val="a4"/>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2"/>
        <w:gridCol w:w="5248"/>
      </w:tblGrid>
      <w:tr w:rsidR="002B7282" w:rsidRPr="00C959EF" w14:paraId="6384FC4D" w14:textId="77777777" w:rsidTr="00574B3E">
        <w:trPr>
          <w:trHeight w:val="320"/>
        </w:trPr>
        <w:tc>
          <w:tcPr>
            <w:tcW w:w="5242" w:type="dxa"/>
          </w:tcPr>
          <w:p w14:paraId="22118DB9" w14:textId="43B1F2DD" w:rsidR="002B7282" w:rsidRPr="00235802" w:rsidRDefault="00381477" w:rsidP="00235802">
            <w:pPr>
              <w:spacing w:before="100" w:beforeAutospacing="1" w:after="100" w:afterAutospacing="1"/>
              <w:jc w:val="center"/>
              <w:rPr>
                <w:rFonts w:asciiTheme="majorHAnsi" w:hAnsiTheme="majorHAnsi" w:cstheme="majorHAnsi"/>
                <w:b/>
                <w:sz w:val="22"/>
                <w:szCs w:val="22"/>
                <w:lang w:val="en-US"/>
              </w:rPr>
            </w:pPr>
            <w:bookmarkStart w:id="4" w:name="_Hlk37317753"/>
            <w:r>
              <w:rPr>
                <w:rFonts w:asciiTheme="majorHAnsi" w:hAnsiTheme="majorHAnsi"/>
                <w:b/>
                <w:bCs/>
                <w:lang w:val="en-US"/>
              </w:rPr>
              <w:t>ATTACHMENT NO. 3</w:t>
            </w:r>
            <w:r w:rsidRPr="00235802">
              <w:rPr>
                <w:rFonts w:asciiTheme="majorHAnsi" w:hAnsiTheme="majorHAnsi" w:cstheme="majorHAnsi"/>
                <w:b/>
                <w:sz w:val="22"/>
                <w:szCs w:val="22"/>
                <w:lang w:val="en-US"/>
              </w:rPr>
              <w:br/>
            </w:r>
            <w:r w:rsidR="00F33D02" w:rsidRPr="00235802">
              <w:rPr>
                <w:rFonts w:asciiTheme="majorHAnsi" w:hAnsiTheme="majorHAnsi" w:cstheme="majorHAnsi"/>
                <w:b/>
                <w:sz w:val="22"/>
                <w:szCs w:val="22"/>
                <w:lang w:val="en-US"/>
              </w:rPr>
              <w:t>CONTRACT TERMINATION NOTICE</w:t>
            </w:r>
          </w:p>
        </w:tc>
        <w:tc>
          <w:tcPr>
            <w:tcW w:w="5248" w:type="dxa"/>
          </w:tcPr>
          <w:p w14:paraId="1676B831" w14:textId="73413D0B" w:rsidR="002B7282" w:rsidRPr="00C959EF" w:rsidRDefault="00381477" w:rsidP="00235802">
            <w:pPr>
              <w:spacing w:before="100" w:beforeAutospacing="1" w:after="100" w:afterAutospacing="1"/>
              <w:jc w:val="center"/>
              <w:rPr>
                <w:rFonts w:asciiTheme="majorHAnsi" w:hAnsiTheme="majorHAnsi" w:cstheme="majorHAnsi"/>
                <w:b/>
                <w:sz w:val="22"/>
                <w:szCs w:val="22"/>
              </w:rPr>
            </w:pPr>
            <w:r w:rsidRPr="00235802">
              <w:rPr>
                <w:rFonts w:asciiTheme="majorHAnsi" w:hAnsiTheme="majorHAnsi" w:cstheme="majorHAnsi"/>
                <w:b/>
                <w:sz w:val="22"/>
                <w:szCs w:val="22"/>
              </w:rPr>
              <w:t>ZAŁACZNIK NR 3</w:t>
            </w:r>
            <w:r w:rsidRPr="00381477">
              <w:rPr>
                <w:rFonts w:asciiTheme="majorHAnsi" w:hAnsiTheme="majorHAnsi" w:cstheme="majorHAnsi"/>
                <w:b/>
                <w:sz w:val="22"/>
                <w:szCs w:val="22"/>
              </w:rPr>
              <w:br/>
            </w:r>
            <w:r w:rsidR="00F33D02" w:rsidRPr="00C959EF">
              <w:rPr>
                <w:rFonts w:asciiTheme="majorHAnsi" w:hAnsiTheme="majorHAnsi" w:cstheme="majorHAnsi"/>
                <w:b/>
                <w:sz w:val="22"/>
                <w:szCs w:val="22"/>
              </w:rPr>
              <w:t>WZÓR WYPOWIEDZENIA UMOWY</w:t>
            </w:r>
          </w:p>
        </w:tc>
      </w:tr>
      <w:tr w:rsidR="002B7282" w:rsidRPr="00C959EF" w14:paraId="317F49C7" w14:textId="77777777" w:rsidTr="00574B3E">
        <w:tc>
          <w:tcPr>
            <w:tcW w:w="5242" w:type="dxa"/>
          </w:tcPr>
          <w:p w14:paraId="7FD00144" w14:textId="77777777" w:rsidR="002B7282" w:rsidRPr="00C959EF" w:rsidRDefault="00F33D02" w:rsidP="00262ABB">
            <w:pPr>
              <w:spacing w:before="100" w:beforeAutospacing="1" w:after="100" w:afterAutospacing="1"/>
              <w:jc w:val="center"/>
              <w:rPr>
                <w:rFonts w:asciiTheme="majorHAnsi" w:hAnsiTheme="majorHAnsi" w:cstheme="majorHAnsi"/>
                <w:sz w:val="22"/>
                <w:szCs w:val="22"/>
              </w:rPr>
            </w:pPr>
            <w:r w:rsidRPr="00C959EF">
              <w:rPr>
                <w:rFonts w:asciiTheme="majorHAnsi" w:hAnsiTheme="majorHAnsi" w:cstheme="majorHAnsi"/>
                <w:sz w:val="22"/>
                <w:szCs w:val="22"/>
              </w:rPr>
              <w:t>________________________</w:t>
            </w:r>
          </w:p>
          <w:p w14:paraId="69CD9219" w14:textId="77777777" w:rsidR="002B7282" w:rsidRPr="00C959EF" w:rsidRDefault="00F33D02" w:rsidP="00262ABB">
            <w:pPr>
              <w:spacing w:before="100" w:beforeAutospacing="1" w:after="100" w:afterAutospacing="1"/>
              <w:jc w:val="center"/>
              <w:rPr>
                <w:rFonts w:asciiTheme="majorHAnsi" w:hAnsiTheme="majorHAnsi" w:cstheme="majorHAnsi"/>
                <w:i/>
                <w:sz w:val="22"/>
                <w:szCs w:val="22"/>
              </w:rPr>
            </w:pPr>
            <w:r w:rsidRPr="00C959EF">
              <w:rPr>
                <w:rFonts w:asciiTheme="majorHAnsi" w:hAnsiTheme="majorHAnsi" w:cstheme="majorHAnsi"/>
                <w:i/>
                <w:sz w:val="22"/>
                <w:szCs w:val="22"/>
              </w:rPr>
              <w:t>place/</w:t>
            </w:r>
            <w:proofErr w:type="spellStart"/>
            <w:r w:rsidRPr="00C959EF">
              <w:rPr>
                <w:rFonts w:asciiTheme="majorHAnsi" w:hAnsiTheme="majorHAnsi" w:cstheme="majorHAnsi"/>
                <w:i/>
                <w:sz w:val="22"/>
                <w:szCs w:val="22"/>
              </w:rPr>
              <w:t>date</w:t>
            </w:r>
            <w:proofErr w:type="spellEnd"/>
          </w:p>
        </w:tc>
        <w:tc>
          <w:tcPr>
            <w:tcW w:w="5248" w:type="dxa"/>
          </w:tcPr>
          <w:p w14:paraId="248CB01B" w14:textId="77777777" w:rsidR="00262ABB" w:rsidRDefault="00F33D02" w:rsidP="00262ABB">
            <w:pPr>
              <w:spacing w:before="100" w:beforeAutospacing="1" w:after="100" w:afterAutospacing="1"/>
              <w:jc w:val="center"/>
              <w:rPr>
                <w:rFonts w:asciiTheme="majorHAnsi" w:hAnsiTheme="majorHAnsi" w:cstheme="majorHAnsi"/>
                <w:sz w:val="22"/>
                <w:szCs w:val="22"/>
              </w:rPr>
            </w:pPr>
            <w:r w:rsidRPr="00C959EF">
              <w:rPr>
                <w:rFonts w:asciiTheme="majorHAnsi" w:hAnsiTheme="majorHAnsi" w:cstheme="majorHAnsi"/>
                <w:sz w:val="22"/>
                <w:szCs w:val="22"/>
              </w:rPr>
              <w:t>________________________</w:t>
            </w:r>
          </w:p>
          <w:p w14:paraId="0E6AC7CA" w14:textId="6733A517" w:rsidR="002B7282" w:rsidRPr="00C959EF" w:rsidRDefault="00F33D02" w:rsidP="00262ABB">
            <w:pPr>
              <w:spacing w:before="100" w:beforeAutospacing="1" w:after="100" w:afterAutospacing="1"/>
              <w:jc w:val="center"/>
              <w:rPr>
                <w:rFonts w:asciiTheme="majorHAnsi" w:hAnsiTheme="majorHAnsi" w:cstheme="majorHAnsi"/>
                <w:sz w:val="22"/>
                <w:szCs w:val="22"/>
              </w:rPr>
            </w:pPr>
            <w:r w:rsidRPr="00C959EF">
              <w:rPr>
                <w:rFonts w:asciiTheme="majorHAnsi" w:hAnsiTheme="majorHAnsi" w:cstheme="majorHAnsi"/>
                <w:i/>
                <w:sz w:val="22"/>
                <w:szCs w:val="22"/>
              </w:rPr>
              <w:t>miejsce / data</w:t>
            </w:r>
          </w:p>
        </w:tc>
      </w:tr>
      <w:tr w:rsidR="002B7282" w:rsidRPr="00C959EF" w14:paraId="52AAAF75" w14:textId="77777777" w:rsidTr="00574B3E">
        <w:tc>
          <w:tcPr>
            <w:tcW w:w="5242" w:type="dxa"/>
          </w:tcPr>
          <w:p w14:paraId="1FD52B37" w14:textId="77777777" w:rsidR="002B7282" w:rsidRDefault="0048724D" w:rsidP="00F33D02">
            <w:pPr>
              <w:spacing w:before="100" w:beforeAutospacing="1" w:after="100" w:afterAutospacing="1"/>
              <w:jc w:val="both"/>
              <w:rPr>
                <w:rFonts w:asciiTheme="majorHAnsi" w:hAnsiTheme="majorHAnsi" w:cstheme="majorHAnsi"/>
                <w:sz w:val="22"/>
                <w:szCs w:val="22"/>
              </w:rPr>
            </w:pPr>
            <w:r w:rsidRPr="00C959EF">
              <w:rPr>
                <w:rFonts w:asciiTheme="majorHAnsi" w:hAnsiTheme="majorHAnsi" w:cstheme="majorHAnsi"/>
                <w:sz w:val="22"/>
                <w:szCs w:val="22"/>
                <w:lang w:val="en-US"/>
              </w:rPr>
              <w:t xml:space="preserve">I/We, the undersigned, hereby terminate the contract for the provision of educational services concluded </w:t>
            </w:r>
            <w:r>
              <w:rPr>
                <w:rFonts w:asciiTheme="majorHAnsi" w:hAnsiTheme="majorHAnsi"/>
                <w:bCs/>
                <w:sz w:val="22"/>
                <w:szCs w:val="22"/>
                <w:lang w:val="en-US"/>
              </w:rPr>
              <w:t xml:space="preserve">with </w:t>
            </w:r>
            <w:r w:rsidRPr="00C959EF">
              <w:rPr>
                <w:rFonts w:asciiTheme="majorHAnsi" w:hAnsiTheme="majorHAnsi"/>
                <w:sz w:val="22"/>
                <w:szCs w:val="22"/>
                <w:lang w:val="en-US"/>
              </w:rPr>
              <w:t xml:space="preserve">The International School of Krakow, operating under the aegis of the U.S. Embassy in Warsaw, with its registered office in </w:t>
            </w:r>
            <w:proofErr w:type="spellStart"/>
            <w:r w:rsidRPr="00C959EF">
              <w:rPr>
                <w:rFonts w:asciiTheme="majorHAnsi" w:hAnsiTheme="majorHAnsi"/>
                <w:sz w:val="22"/>
                <w:szCs w:val="22"/>
                <w:lang w:val="en-US"/>
              </w:rPr>
              <w:t>Lusina</w:t>
            </w:r>
            <w:proofErr w:type="spellEnd"/>
            <w:r w:rsidRPr="00C959EF">
              <w:rPr>
                <w:rFonts w:asciiTheme="majorHAnsi" w:hAnsiTheme="majorHAnsi"/>
                <w:sz w:val="22"/>
                <w:szCs w:val="22"/>
                <w:lang w:val="en-US"/>
              </w:rPr>
              <w:t xml:space="preserve">, </w:t>
            </w:r>
            <w:proofErr w:type="spellStart"/>
            <w:r w:rsidRPr="00C959EF">
              <w:rPr>
                <w:rFonts w:asciiTheme="majorHAnsi" w:hAnsiTheme="majorHAnsi"/>
                <w:sz w:val="22"/>
                <w:szCs w:val="22"/>
                <w:lang w:val="en-US"/>
              </w:rPr>
              <w:t>ul</w:t>
            </w:r>
            <w:proofErr w:type="spellEnd"/>
            <w:r w:rsidRPr="00C959EF">
              <w:rPr>
                <w:rFonts w:asciiTheme="majorHAnsi" w:hAnsiTheme="majorHAnsi"/>
                <w:sz w:val="22"/>
                <w:szCs w:val="22"/>
                <w:lang w:val="en-US"/>
              </w:rPr>
              <w:t>.</w:t>
            </w:r>
            <w:r>
              <w:rPr>
                <w:rFonts w:asciiTheme="majorHAnsi" w:hAnsiTheme="majorHAnsi"/>
                <w:sz w:val="22"/>
                <w:szCs w:val="22"/>
                <w:lang w:val="en-US"/>
              </w:rPr>
              <w:t xml:space="preserve"> </w:t>
            </w:r>
            <w:proofErr w:type="spellStart"/>
            <w:r>
              <w:rPr>
                <w:rFonts w:asciiTheme="majorHAnsi" w:hAnsiTheme="majorHAnsi"/>
                <w:sz w:val="22"/>
                <w:szCs w:val="22"/>
                <w:lang w:val="en-US"/>
              </w:rPr>
              <w:t>Ś</w:t>
            </w:r>
            <w:r w:rsidRPr="00C959EF">
              <w:rPr>
                <w:rFonts w:asciiTheme="majorHAnsi" w:hAnsiTheme="majorHAnsi"/>
                <w:sz w:val="22"/>
                <w:szCs w:val="22"/>
                <w:lang w:val="en-US"/>
              </w:rPr>
              <w:t>w</w:t>
            </w:r>
            <w:proofErr w:type="spellEnd"/>
            <w:r w:rsidRPr="00C959EF">
              <w:rPr>
                <w:rFonts w:asciiTheme="majorHAnsi" w:hAnsiTheme="majorHAnsi"/>
                <w:sz w:val="22"/>
                <w:szCs w:val="22"/>
                <w:lang w:val="en-US"/>
              </w:rPr>
              <w:t xml:space="preserve">. Floriana 57, 30-698 Krakow </w:t>
            </w:r>
            <w:r w:rsidRPr="00C959EF">
              <w:rPr>
                <w:rFonts w:asciiTheme="majorHAnsi" w:hAnsiTheme="majorHAnsi" w:cstheme="majorHAnsi"/>
                <w:sz w:val="22"/>
                <w:szCs w:val="22"/>
                <w:lang w:val="en-US"/>
              </w:rPr>
              <w:t xml:space="preserve">on ..................... </w:t>
            </w:r>
            <w:r w:rsidRPr="00C959EF">
              <w:rPr>
                <w:rFonts w:asciiTheme="majorHAnsi" w:hAnsiTheme="majorHAnsi" w:cstheme="majorHAnsi"/>
                <w:sz w:val="22"/>
                <w:szCs w:val="22"/>
              </w:rPr>
              <w:t>(the “</w:t>
            </w:r>
            <w:r w:rsidRPr="00C959EF">
              <w:rPr>
                <w:rFonts w:asciiTheme="majorHAnsi" w:hAnsiTheme="majorHAnsi" w:cstheme="majorHAnsi"/>
                <w:b/>
                <w:sz w:val="22"/>
                <w:szCs w:val="22"/>
              </w:rPr>
              <w:t>Agreement</w:t>
            </w:r>
            <w:r w:rsidRPr="00C959EF">
              <w:rPr>
                <w:rFonts w:asciiTheme="majorHAnsi" w:hAnsiTheme="majorHAnsi" w:cstheme="majorHAnsi"/>
                <w:sz w:val="22"/>
                <w:szCs w:val="22"/>
              </w:rPr>
              <w:t xml:space="preserve">”) with </w:t>
            </w:r>
            <w:proofErr w:type="spellStart"/>
            <w:r w:rsidRPr="00C959EF">
              <w:rPr>
                <w:rFonts w:asciiTheme="majorHAnsi" w:hAnsiTheme="majorHAnsi" w:cstheme="majorHAnsi"/>
                <w:sz w:val="22"/>
                <w:szCs w:val="22"/>
              </w:rPr>
              <w:t>regard</w:t>
            </w:r>
            <w:proofErr w:type="spellEnd"/>
            <w:r w:rsidRPr="00C959EF">
              <w:rPr>
                <w:rFonts w:asciiTheme="majorHAnsi" w:hAnsiTheme="majorHAnsi" w:cstheme="majorHAnsi"/>
                <w:sz w:val="22"/>
                <w:szCs w:val="22"/>
              </w:rPr>
              <w:t xml:space="preserve"> to:</w:t>
            </w:r>
          </w:p>
          <w:p w14:paraId="7B3E3660" w14:textId="1C4F0DE7" w:rsidR="0048724D" w:rsidRPr="00C959EF" w:rsidRDefault="0048724D" w:rsidP="00F33D02">
            <w:pPr>
              <w:spacing w:before="100" w:beforeAutospacing="1" w:after="100" w:afterAutospacing="1"/>
              <w:jc w:val="both"/>
              <w:rPr>
                <w:rFonts w:asciiTheme="majorHAnsi" w:hAnsiTheme="majorHAnsi" w:cstheme="majorHAnsi"/>
                <w:sz w:val="22"/>
                <w:szCs w:val="22"/>
              </w:rPr>
            </w:pPr>
          </w:p>
        </w:tc>
        <w:tc>
          <w:tcPr>
            <w:tcW w:w="5248" w:type="dxa"/>
          </w:tcPr>
          <w:p w14:paraId="57459062" w14:textId="77777777" w:rsidR="0048724D" w:rsidRPr="00C959EF" w:rsidRDefault="0048724D" w:rsidP="0048724D">
            <w:pPr>
              <w:spacing w:before="100" w:beforeAutospacing="1" w:after="100" w:afterAutospacing="1"/>
              <w:jc w:val="both"/>
              <w:rPr>
                <w:rFonts w:asciiTheme="majorHAnsi" w:hAnsiTheme="majorHAnsi" w:cstheme="majorHAnsi"/>
                <w:sz w:val="22"/>
                <w:szCs w:val="22"/>
              </w:rPr>
            </w:pPr>
            <w:r w:rsidRPr="00C959EF">
              <w:rPr>
                <w:rFonts w:asciiTheme="majorHAnsi" w:hAnsiTheme="majorHAnsi" w:cstheme="majorHAnsi"/>
                <w:sz w:val="22"/>
                <w:szCs w:val="22"/>
              </w:rPr>
              <w:t xml:space="preserve">Ja/My, niżej podpisana/y/ni, wypowiadam/y niniejszym umowę o świadczenie usług edukacyjnych zawartą </w:t>
            </w:r>
            <w:r>
              <w:rPr>
                <w:rFonts w:asciiTheme="majorHAnsi" w:hAnsiTheme="majorHAnsi"/>
                <w:bCs/>
                <w:sz w:val="22"/>
                <w:szCs w:val="22"/>
              </w:rPr>
              <w:t xml:space="preserve">z </w:t>
            </w:r>
            <w:r w:rsidRPr="00C959EF">
              <w:rPr>
                <w:rFonts w:asciiTheme="majorHAnsi" w:hAnsiTheme="majorHAnsi"/>
                <w:sz w:val="22"/>
                <w:szCs w:val="22"/>
              </w:rPr>
              <w:t xml:space="preserve">International School of </w:t>
            </w:r>
            <w:proofErr w:type="spellStart"/>
            <w:r w:rsidRPr="00C959EF">
              <w:rPr>
                <w:rFonts w:asciiTheme="majorHAnsi" w:hAnsiTheme="majorHAnsi"/>
                <w:sz w:val="22"/>
                <w:szCs w:val="22"/>
              </w:rPr>
              <w:t>Krakow</w:t>
            </w:r>
            <w:proofErr w:type="spellEnd"/>
            <w:r w:rsidRPr="00C959EF">
              <w:rPr>
                <w:rFonts w:asciiTheme="majorHAnsi" w:hAnsiTheme="majorHAnsi"/>
                <w:sz w:val="22"/>
                <w:szCs w:val="22"/>
              </w:rPr>
              <w:t xml:space="preserve">, działającą pod auspicjami Ambasady Amerykańskiej w Warszawie, z siedzibą w Lusina, ul. </w:t>
            </w:r>
            <w:r>
              <w:rPr>
                <w:rFonts w:asciiTheme="majorHAnsi" w:hAnsiTheme="majorHAnsi"/>
                <w:sz w:val="22"/>
                <w:szCs w:val="22"/>
              </w:rPr>
              <w:t>Ś</w:t>
            </w:r>
            <w:r w:rsidRPr="00C959EF">
              <w:rPr>
                <w:rFonts w:asciiTheme="majorHAnsi" w:hAnsiTheme="majorHAnsi"/>
                <w:sz w:val="22"/>
                <w:szCs w:val="22"/>
              </w:rPr>
              <w:t>w. Floriana 57, 30-698 Kraków</w:t>
            </w:r>
            <w:r w:rsidRPr="00C959EF">
              <w:rPr>
                <w:rFonts w:asciiTheme="majorHAnsi" w:hAnsiTheme="majorHAnsi"/>
                <w:bCs/>
                <w:sz w:val="22"/>
                <w:szCs w:val="22"/>
              </w:rPr>
              <w:t xml:space="preserve"> </w:t>
            </w:r>
            <w:r w:rsidRPr="00C959EF">
              <w:rPr>
                <w:rFonts w:asciiTheme="majorHAnsi" w:hAnsiTheme="majorHAnsi" w:cstheme="majorHAnsi"/>
                <w:sz w:val="22"/>
                <w:szCs w:val="22"/>
              </w:rPr>
              <w:t>w dniu ................................ („</w:t>
            </w:r>
            <w:r w:rsidRPr="00C959EF">
              <w:rPr>
                <w:rFonts w:asciiTheme="majorHAnsi" w:hAnsiTheme="majorHAnsi" w:cstheme="majorHAnsi"/>
                <w:b/>
                <w:sz w:val="22"/>
                <w:szCs w:val="22"/>
              </w:rPr>
              <w:t>Umowa</w:t>
            </w:r>
            <w:r w:rsidRPr="00C959EF">
              <w:rPr>
                <w:rFonts w:asciiTheme="majorHAnsi" w:hAnsiTheme="majorHAnsi" w:cstheme="majorHAnsi"/>
                <w:sz w:val="22"/>
                <w:szCs w:val="22"/>
              </w:rPr>
              <w:t>”) w odniesieniu do:</w:t>
            </w:r>
          </w:p>
          <w:p w14:paraId="7D8E2EEA" w14:textId="77777777" w:rsidR="002B7282" w:rsidRPr="00C959EF" w:rsidRDefault="002B7282" w:rsidP="0048724D">
            <w:pPr>
              <w:spacing w:before="100" w:beforeAutospacing="1" w:after="100" w:afterAutospacing="1"/>
              <w:jc w:val="both"/>
              <w:rPr>
                <w:rFonts w:asciiTheme="majorHAnsi" w:hAnsiTheme="majorHAnsi" w:cstheme="majorHAnsi"/>
                <w:sz w:val="22"/>
                <w:szCs w:val="22"/>
              </w:rPr>
            </w:pPr>
          </w:p>
        </w:tc>
      </w:tr>
      <w:tr w:rsidR="002B7282" w:rsidRPr="00C959EF" w14:paraId="45DE7930" w14:textId="77777777" w:rsidTr="00574B3E">
        <w:tc>
          <w:tcPr>
            <w:tcW w:w="5242" w:type="dxa"/>
          </w:tcPr>
          <w:p w14:paraId="7919FD6F" w14:textId="77777777" w:rsidR="002B7282" w:rsidRPr="00DD5F16" w:rsidRDefault="00F33D02" w:rsidP="00F33D02">
            <w:p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lang w:val="en-US"/>
              </w:rPr>
            </w:pPr>
            <w:r w:rsidRPr="00DD5F16">
              <w:rPr>
                <w:rFonts w:asciiTheme="majorHAnsi" w:hAnsiTheme="majorHAnsi" w:cstheme="majorHAnsi"/>
                <w:color w:val="000000"/>
                <w:sz w:val="22"/>
                <w:szCs w:val="22"/>
                <w:lang w:val="en-US"/>
              </w:rPr>
              <w:t>Child’s Name (middle name) and Last name</w:t>
            </w:r>
          </w:p>
          <w:p w14:paraId="751C74AC" w14:textId="77777777" w:rsidR="002B7282" w:rsidRPr="00DD5F16" w:rsidRDefault="00F33D02" w:rsidP="00F33D02">
            <w:p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rPr>
            </w:pPr>
            <w:r w:rsidRPr="00DD5F16">
              <w:rPr>
                <w:rFonts w:asciiTheme="majorHAnsi" w:hAnsiTheme="majorHAnsi" w:cstheme="majorHAnsi"/>
                <w:color w:val="000000"/>
                <w:sz w:val="22"/>
                <w:szCs w:val="22"/>
              </w:rPr>
              <w:t xml:space="preserve">1.__________________________________ Grade ____ </w:t>
            </w:r>
          </w:p>
          <w:p w14:paraId="5FB4D34F" w14:textId="77777777" w:rsidR="002B7282" w:rsidRPr="00DD5F16" w:rsidRDefault="00F33D02" w:rsidP="00F33D02">
            <w:p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rPr>
            </w:pPr>
            <w:r w:rsidRPr="00DD5F16">
              <w:rPr>
                <w:rFonts w:asciiTheme="majorHAnsi" w:hAnsiTheme="majorHAnsi" w:cstheme="majorHAnsi"/>
                <w:color w:val="000000"/>
                <w:sz w:val="22"/>
                <w:szCs w:val="22"/>
              </w:rPr>
              <w:t xml:space="preserve">2.__________________________________ Grade ____ </w:t>
            </w:r>
          </w:p>
          <w:p w14:paraId="371B5C09" w14:textId="77777777" w:rsidR="002B7282" w:rsidRPr="00DD5F16" w:rsidRDefault="00F33D02" w:rsidP="00F33D02">
            <w:p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rPr>
            </w:pPr>
            <w:r w:rsidRPr="00DD5F16">
              <w:rPr>
                <w:rFonts w:asciiTheme="majorHAnsi" w:hAnsiTheme="majorHAnsi" w:cstheme="majorHAnsi"/>
                <w:color w:val="000000"/>
                <w:sz w:val="22"/>
                <w:szCs w:val="22"/>
              </w:rPr>
              <w:t xml:space="preserve">3.__________________________________ Grade ____ </w:t>
            </w:r>
          </w:p>
          <w:p w14:paraId="2FA6930C" w14:textId="77777777" w:rsidR="002B7282" w:rsidRPr="00DD5F16" w:rsidRDefault="00F33D02" w:rsidP="00F33D02">
            <w:pPr>
              <w:spacing w:before="100" w:beforeAutospacing="1" w:after="100" w:afterAutospacing="1"/>
              <w:jc w:val="both"/>
              <w:rPr>
                <w:rFonts w:asciiTheme="majorHAnsi" w:hAnsiTheme="majorHAnsi" w:cstheme="majorHAnsi"/>
                <w:sz w:val="22"/>
                <w:szCs w:val="22"/>
              </w:rPr>
            </w:pPr>
            <w:r w:rsidRPr="00DD5F16">
              <w:rPr>
                <w:rFonts w:asciiTheme="majorHAnsi" w:hAnsiTheme="majorHAnsi" w:cstheme="majorHAnsi"/>
                <w:color w:val="000000"/>
                <w:sz w:val="22"/>
                <w:szCs w:val="22"/>
              </w:rPr>
              <w:t>4.__________________________________ Grade ____</w:t>
            </w:r>
          </w:p>
        </w:tc>
        <w:tc>
          <w:tcPr>
            <w:tcW w:w="5248" w:type="dxa"/>
          </w:tcPr>
          <w:p w14:paraId="2463FBAB" w14:textId="77777777" w:rsidR="002B7282" w:rsidRPr="00DD5F16" w:rsidRDefault="00F33D02" w:rsidP="00F33D02">
            <w:p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rPr>
            </w:pPr>
            <w:r w:rsidRPr="00DD5F16">
              <w:rPr>
                <w:rFonts w:asciiTheme="majorHAnsi" w:hAnsiTheme="majorHAnsi" w:cstheme="majorHAnsi"/>
                <w:color w:val="000000"/>
                <w:sz w:val="22"/>
                <w:szCs w:val="22"/>
              </w:rPr>
              <w:t xml:space="preserve">Imię (drugie imię) i nazwisko dziecka </w:t>
            </w:r>
          </w:p>
          <w:p w14:paraId="2ABA8D77" w14:textId="77777777" w:rsidR="002B7282" w:rsidRPr="00DD5F16" w:rsidRDefault="00F33D02" w:rsidP="00F33D02">
            <w:p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rPr>
            </w:pPr>
            <w:r w:rsidRPr="00DD5F16">
              <w:rPr>
                <w:rFonts w:asciiTheme="majorHAnsi" w:hAnsiTheme="majorHAnsi" w:cstheme="majorHAnsi"/>
                <w:color w:val="000000"/>
                <w:sz w:val="22"/>
                <w:szCs w:val="22"/>
              </w:rPr>
              <w:t>1. __________________________________ Klasa ____</w:t>
            </w:r>
          </w:p>
          <w:p w14:paraId="51D1C680" w14:textId="77777777" w:rsidR="002B7282" w:rsidRPr="00DD5F16" w:rsidRDefault="00F33D02" w:rsidP="00F33D02">
            <w:p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rPr>
            </w:pPr>
            <w:r w:rsidRPr="00DD5F16">
              <w:rPr>
                <w:rFonts w:asciiTheme="majorHAnsi" w:hAnsiTheme="majorHAnsi" w:cstheme="majorHAnsi"/>
                <w:color w:val="000000"/>
                <w:sz w:val="22"/>
                <w:szCs w:val="22"/>
              </w:rPr>
              <w:t>2. __________________________________ Klasa ____</w:t>
            </w:r>
          </w:p>
          <w:p w14:paraId="77B90625" w14:textId="77777777" w:rsidR="002B7282" w:rsidRPr="00DD5F16" w:rsidRDefault="00F33D02" w:rsidP="00F33D02">
            <w:p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rPr>
            </w:pPr>
            <w:r w:rsidRPr="00DD5F16">
              <w:rPr>
                <w:rFonts w:asciiTheme="majorHAnsi" w:hAnsiTheme="majorHAnsi" w:cstheme="majorHAnsi"/>
                <w:color w:val="000000"/>
                <w:sz w:val="22"/>
                <w:szCs w:val="22"/>
              </w:rPr>
              <w:t>3. __________________________________ Klasa ____</w:t>
            </w:r>
          </w:p>
          <w:p w14:paraId="102DBDFE" w14:textId="77777777" w:rsidR="002B7282" w:rsidRPr="00DD5F16" w:rsidRDefault="00F33D02" w:rsidP="00F33D02">
            <w:p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rPr>
            </w:pPr>
            <w:r w:rsidRPr="00DD5F16">
              <w:rPr>
                <w:rFonts w:asciiTheme="majorHAnsi" w:hAnsiTheme="majorHAnsi" w:cstheme="majorHAnsi"/>
                <w:color w:val="000000"/>
                <w:sz w:val="22"/>
                <w:szCs w:val="22"/>
              </w:rPr>
              <w:t>4. __________________________________ Klasa ____</w:t>
            </w:r>
          </w:p>
        </w:tc>
      </w:tr>
      <w:tr w:rsidR="002B7282" w:rsidRPr="00C959EF" w14:paraId="3E375D03" w14:textId="77777777" w:rsidTr="00574B3E">
        <w:tc>
          <w:tcPr>
            <w:tcW w:w="5242" w:type="dxa"/>
          </w:tcPr>
          <w:p w14:paraId="02DBFDF5" w14:textId="77777777" w:rsidR="002B7282" w:rsidRPr="00C959EF" w:rsidRDefault="00F33D02" w:rsidP="00F33D02">
            <w:pPr>
              <w:spacing w:before="100" w:beforeAutospacing="1" w:after="100" w:afterAutospacing="1"/>
              <w:jc w:val="both"/>
              <w:rPr>
                <w:rFonts w:asciiTheme="majorHAnsi" w:hAnsiTheme="majorHAnsi" w:cstheme="majorHAnsi"/>
                <w:sz w:val="22"/>
                <w:szCs w:val="22"/>
              </w:rPr>
            </w:pPr>
            <w:proofErr w:type="spellStart"/>
            <w:r w:rsidRPr="00C959EF">
              <w:rPr>
                <w:rFonts w:asciiTheme="majorHAnsi" w:hAnsiTheme="majorHAnsi" w:cstheme="majorHAnsi"/>
                <w:sz w:val="22"/>
                <w:szCs w:val="22"/>
              </w:rPr>
              <w:t>under</w:t>
            </w:r>
            <w:proofErr w:type="spellEnd"/>
            <w:r w:rsidRPr="00C959EF">
              <w:rPr>
                <w:rFonts w:asciiTheme="majorHAnsi" w:hAnsiTheme="majorHAnsi" w:cstheme="majorHAnsi"/>
                <w:sz w:val="22"/>
                <w:szCs w:val="22"/>
              </w:rPr>
              <w:t>:</w:t>
            </w:r>
          </w:p>
        </w:tc>
        <w:tc>
          <w:tcPr>
            <w:tcW w:w="5248" w:type="dxa"/>
          </w:tcPr>
          <w:p w14:paraId="4CAA5979" w14:textId="77777777" w:rsidR="002B7282" w:rsidRPr="00C959EF" w:rsidRDefault="00F33D02" w:rsidP="00F33D02">
            <w:pPr>
              <w:spacing w:before="100" w:beforeAutospacing="1" w:after="100" w:afterAutospacing="1"/>
              <w:jc w:val="both"/>
              <w:rPr>
                <w:rFonts w:asciiTheme="majorHAnsi" w:hAnsiTheme="majorHAnsi" w:cstheme="majorHAnsi"/>
                <w:sz w:val="22"/>
                <w:szCs w:val="22"/>
              </w:rPr>
            </w:pPr>
            <w:r w:rsidRPr="00C959EF">
              <w:rPr>
                <w:rFonts w:asciiTheme="majorHAnsi" w:hAnsiTheme="majorHAnsi" w:cstheme="majorHAnsi"/>
                <w:sz w:val="22"/>
                <w:szCs w:val="22"/>
              </w:rPr>
              <w:t>zgodnie z:</w:t>
            </w:r>
          </w:p>
        </w:tc>
      </w:tr>
      <w:tr w:rsidR="002B7282" w:rsidRPr="00C959EF" w14:paraId="03EA0345" w14:textId="77777777" w:rsidTr="00574B3E">
        <w:tc>
          <w:tcPr>
            <w:tcW w:w="5242" w:type="dxa"/>
          </w:tcPr>
          <w:p w14:paraId="6CF815B4" w14:textId="77777777" w:rsidR="002B7282" w:rsidRPr="00C959EF" w:rsidRDefault="00F33D02" w:rsidP="00F33D02">
            <w:pPr>
              <w:spacing w:before="100" w:beforeAutospacing="1" w:after="100" w:afterAutospacing="1"/>
              <w:jc w:val="both"/>
              <w:rPr>
                <w:rFonts w:asciiTheme="majorHAnsi" w:hAnsiTheme="majorHAnsi" w:cstheme="majorHAnsi"/>
                <w:sz w:val="22"/>
                <w:szCs w:val="22"/>
                <w:lang w:val="en-US"/>
              </w:rPr>
            </w:pPr>
            <w:r w:rsidRPr="00C959EF">
              <w:rPr>
                <w:rFonts w:ascii="Apple Color Emoji" w:eastAsia="Apple Color Emoji" w:hAnsi="Apple Color Emoji" w:cs="Apple Color Emoji"/>
                <w:sz w:val="22"/>
                <w:szCs w:val="22"/>
              </w:rPr>
              <w:t>⬜</w:t>
            </w:r>
            <w:r w:rsidRPr="00C959EF">
              <w:rPr>
                <w:rFonts w:asciiTheme="majorHAnsi" w:hAnsiTheme="majorHAnsi" w:cstheme="majorHAnsi"/>
                <w:sz w:val="22"/>
                <w:szCs w:val="22"/>
                <w:lang w:val="en-US"/>
              </w:rPr>
              <w:t xml:space="preserve"> § 1 point 3 of the Agreement as a result of the announcement of changes in internal regulations and/or fee list. The </w:t>
            </w:r>
            <w:r w:rsidRPr="00C959EF">
              <w:rPr>
                <w:rFonts w:asciiTheme="majorHAnsi" w:hAnsiTheme="majorHAnsi" w:cstheme="majorHAnsi"/>
                <w:color w:val="000000"/>
                <w:sz w:val="22"/>
                <w:szCs w:val="22"/>
                <w:lang w:val="en-US"/>
              </w:rPr>
              <w:t>Agreement will be terminated on the last day of the current school year</w:t>
            </w:r>
            <w:r w:rsidRPr="00C959EF">
              <w:rPr>
                <w:rFonts w:asciiTheme="majorHAnsi" w:hAnsiTheme="majorHAnsi" w:cstheme="majorHAnsi"/>
                <w:sz w:val="22"/>
                <w:szCs w:val="22"/>
                <w:lang w:val="en-US"/>
              </w:rPr>
              <w:t>.</w:t>
            </w:r>
          </w:p>
          <w:p w14:paraId="04657D86" w14:textId="77777777" w:rsidR="002B7282" w:rsidRPr="00C959EF" w:rsidRDefault="002B7282" w:rsidP="00F33D02">
            <w:pPr>
              <w:spacing w:before="100" w:beforeAutospacing="1" w:after="100" w:afterAutospacing="1"/>
              <w:jc w:val="both"/>
              <w:rPr>
                <w:rFonts w:asciiTheme="majorHAnsi" w:hAnsiTheme="majorHAnsi" w:cstheme="majorHAnsi"/>
                <w:sz w:val="22"/>
                <w:szCs w:val="22"/>
                <w:lang w:val="en-US"/>
              </w:rPr>
            </w:pPr>
          </w:p>
          <w:p w14:paraId="448D3D25" w14:textId="77777777" w:rsidR="002B7282" w:rsidRPr="00C959EF" w:rsidRDefault="00F33D02" w:rsidP="00F33D02">
            <w:pPr>
              <w:spacing w:before="100" w:beforeAutospacing="1" w:after="100" w:afterAutospacing="1"/>
              <w:jc w:val="both"/>
              <w:rPr>
                <w:rFonts w:asciiTheme="majorHAnsi" w:hAnsiTheme="majorHAnsi" w:cstheme="majorHAnsi"/>
                <w:sz w:val="22"/>
                <w:szCs w:val="22"/>
                <w:lang w:val="en-US"/>
              </w:rPr>
            </w:pPr>
            <w:r w:rsidRPr="00C959EF">
              <w:rPr>
                <w:rFonts w:ascii="Apple Color Emoji" w:eastAsia="Apple Color Emoji" w:hAnsi="Apple Color Emoji" w:cs="Apple Color Emoji"/>
                <w:sz w:val="22"/>
                <w:szCs w:val="22"/>
              </w:rPr>
              <w:t>⬜</w:t>
            </w:r>
            <w:r w:rsidRPr="00C959EF">
              <w:rPr>
                <w:rFonts w:asciiTheme="majorHAnsi" w:hAnsiTheme="majorHAnsi" w:cstheme="majorHAnsi"/>
                <w:sz w:val="22"/>
                <w:szCs w:val="22"/>
                <w:lang w:val="en-US"/>
              </w:rPr>
              <w:t xml:space="preserve"> § 7 point 2 of the Agreement, during the school year with seven days' notice with an appropriate deduction of the tuition fee paid.</w:t>
            </w:r>
          </w:p>
        </w:tc>
        <w:tc>
          <w:tcPr>
            <w:tcW w:w="5248" w:type="dxa"/>
          </w:tcPr>
          <w:p w14:paraId="796F8882" w14:textId="77777777" w:rsidR="002B7282" w:rsidRPr="00C959EF" w:rsidRDefault="00F33D02" w:rsidP="00F33D02">
            <w:pPr>
              <w:spacing w:before="100" w:beforeAutospacing="1" w:after="100" w:afterAutospacing="1"/>
              <w:jc w:val="both"/>
              <w:rPr>
                <w:rFonts w:asciiTheme="majorHAnsi" w:hAnsiTheme="majorHAnsi" w:cstheme="majorHAnsi"/>
                <w:sz w:val="22"/>
                <w:szCs w:val="22"/>
              </w:rPr>
            </w:pPr>
            <w:r w:rsidRPr="00C959EF">
              <w:rPr>
                <w:rFonts w:ascii="Apple Color Emoji" w:eastAsia="Apple Color Emoji" w:hAnsi="Apple Color Emoji" w:cs="Apple Color Emoji"/>
                <w:color w:val="000000"/>
                <w:sz w:val="22"/>
                <w:szCs w:val="22"/>
              </w:rPr>
              <w:t>⬜</w:t>
            </w:r>
            <w:r w:rsidRPr="00C959EF">
              <w:rPr>
                <w:rFonts w:asciiTheme="majorHAnsi" w:eastAsia="Apple Color Emoji" w:hAnsiTheme="majorHAnsi" w:cstheme="majorHAnsi"/>
                <w:color w:val="000000"/>
                <w:sz w:val="22"/>
                <w:szCs w:val="22"/>
              </w:rPr>
              <w:t xml:space="preserve"> </w:t>
            </w:r>
            <w:r w:rsidRPr="00C959EF">
              <w:rPr>
                <w:rFonts w:asciiTheme="majorHAnsi" w:hAnsiTheme="majorHAnsi" w:cstheme="majorHAnsi"/>
                <w:sz w:val="22"/>
                <w:szCs w:val="22"/>
              </w:rPr>
              <w:t xml:space="preserve">§ 1 punkt 3 Umowy w związku z ogłoszeniem zmian </w:t>
            </w:r>
            <w:r w:rsidRPr="00C959EF">
              <w:rPr>
                <w:rFonts w:asciiTheme="majorHAnsi" w:hAnsiTheme="majorHAnsi" w:cstheme="majorHAnsi"/>
                <w:color w:val="000000"/>
                <w:sz w:val="22"/>
                <w:szCs w:val="22"/>
              </w:rPr>
              <w:t>aktów wewnętrznych lub cennika. Umowa ulegnie rozwiązaniu z ostatnim dniem trwającego roku szkolnego.</w:t>
            </w:r>
          </w:p>
          <w:p w14:paraId="46D4DBC9" w14:textId="77777777" w:rsidR="002B7282" w:rsidRPr="00C959EF" w:rsidRDefault="002B7282" w:rsidP="00F33D02">
            <w:pPr>
              <w:spacing w:before="100" w:beforeAutospacing="1" w:after="100" w:afterAutospacing="1"/>
              <w:jc w:val="both"/>
              <w:rPr>
                <w:rFonts w:asciiTheme="majorHAnsi" w:hAnsiTheme="majorHAnsi" w:cstheme="majorHAnsi"/>
                <w:sz w:val="22"/>
                <w:szCs w:val="22"/>
              </w:rPr>
            </w:pPr>
          </w:p>
          <w:p w14:paraId="6F0091E5" w14:textId="77777777" w:rsidR="002B7282" w:rsidRPr="00C959EF" w:rsidRDefault="00F33D02" w:rsidP="00F33D02">
            <w:pPr>
              <w:spacing w:before="100" w:beforeAutospacing="1" w:after="100" w:afterAutospacing="1"/>
              <w:jc w:val="both"/>
              <w:rPr>
                <w:rFonts w:asciiTheme="majorHAnsi" w:hAnsiTheme="majorHAnsi" w:cstheme="majorHAnsi"/>
                <w:sz w:val="22"/>
                <w:szCs w:val="22"/>
              </w:rPr>
            </w:pPr>
            <w:r w:rsidRPr="00C959EF">
              <w:rPr>
                <w:rFonts w:ascii="Apple Color Emoji" w:eastAsia="Apple Color Emoji" w:hAnsi="Apple Color Emoji" w:cs="Apple Color Emoji"/>
                <w:color w:val="000000"/>
                <w:sz w:val="22"/>
                <w:szCs w:val="22"/>
              </w:rPr>
              <w:t>⬜</w:t>
            </w:r>
            <w:r w:rsidRPr="00C959EF">
              <w:rPr>
                <w:rFonts w:asciiTheme="majorHAnsi" w:eastAsia="Apple Color Emoji" w:hAnsiTheme="majorHAnsi" w:cstheme="majorHAnsi"/>
                <w:color w:val="000000"/>
                <w:sz w:val="22"/>
                <w:szCs w:val="22"/>
              </w:rPr>
              <w:t xml:space="preserve"> </w:t>
            </w:r>
            <w:r w:rsidRPr="00C959EF">
              <w:rPr>
                <w:rFonts w:asciiTheme="majorHAnsi" w:hAnsiTheme="majorHAnsi" w:cstheme="majorHAnsi"/>
                <w:color w:val="000000"/>
                <w:sz w:val="22"/>
                <w:szCs w:val="22"/>
              </w:rPr>
              <w:t>§ 7 punkt 2 Umowy w trakcie trwania roku szkolnego z siedmiodniowym okresem wypowiedzenia z odpowiednim potrąceniem opłaconego czesnego.</w:t>
            </w:r>
          </w:p>
        </w:tc>
      </w:tr>
      <w:tr w:rsidR="002B7282" w:rsidRPr="0088480F" w14:paraId="38797A60" w14:textId="77777777" w:rsidTr="00574B3E">
        <w:trPr>
          <w:trHeight w:val="596"/>
        </w:trPr>
        <w:tc>
          <w:tcPr>
            <w:tcW w:w="10490" w:type="dxa"/>
            <w:gridSpan w:val="2"/>
          </w:tcPr>
          <w:p w14:paraId="438C11F5" w14:textId="77777777" w:rsidR="002B7282" w:rsidRPr="00C959EF" w:rsidRDefault="002B7282" w:rsidP="00F33D02">
            <w:p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rPr>
            </w:pPr>
          </w:p>
          <w:p w14:paraId="6F99BE11" w14:textId="77777777" w:rsidR="002B7282" w:rsidRPr="00C959EF" w:rsidRDefault="00F33D02" w:rsidP="00F33D02">
            <w:p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_______________________________________________</w:t>
            </w:r>
          </w:p>
          <w:p w14:paraId="781D78C0" w14:textId="2540B6A8" w:rsidR="002B7282" w:rsidRPr="00C959EF" w:rsidRDefault="00F33D02" w:rsidP="00F33D02">
            <w:p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lang w:val="en-US"/>
              </w:rPr>
            </w:pPr>
            <w:proofErr w:type="spellStart"/>
            <w:r w:rsidRPr="00C959EF">
              <w:rPr>
                <w:rFonts w:asciiTheme="majorHAnsi" w:hAnsiTheme="majorHAnsi" w:cstheme="majorHAnsi"/>
                <w:color w:val="000000"/>
                <w:sz w:val="22"/>
                <w:szCs w:val="22"/>
                <w:lang w:val="en-US"/>
              </w:rPr>
              <w:t>Podpis</w:t>
            </w:r>
            <w:proofErr w:type="spellEnd"/>
            <w:r w:rsidRPr="00C959EF">
              <w:rPr>
                <w:rFonts w:asciiTheme="majorHAnsi" w:hAnsiTheme="majorHAnsi" w:cstheme="majorHAnsi"/>
                <w:color w:val="000000"/>
                <w:sz w:val="22"/>
                <w:szCs w:val="22"/>
                <w:lang w:val="en-US"/>
              </w:rPr>
              <w:t xml:space="preserve"> </w:t>
            </w:r>
            <w:proofErr w:type="spellStart"/>
            <w:r w:rsidRPr="00C959EF">
              <w:rPr>
                <w:rFonts w:asciiTheme="majorHAnsi" w:hAnsiTheme="majorHAnsi" w:cstheme="majorHAnsi"/>
                <w:color w:val="000000"/>
                <w:sz w:val="22"/>
                <w:szCs w:val="22"/>
                <w:lang w:val="en-US"/>
              </w:rPr>
              <w:t>Matki</w:t>
            </w:r>
            <w:proofErr w:type="spellEnd"/>
            <w:r w:rsidRPr="00C959EF">
              <w:rPr>
                <w:rFonts w:asciiTheme="majorHAnsi" w:hAnsiTheme="majorHAnsi" w:cstheme="majorHAnsi"/>
                <w:color w:val="000000"/>
                <w:sz w:val="22"/>
                <w:szCs w:val="22"/>
                <w:lang w:val="en-US"/>
              </w:rPr>
              <w:t xml:space="preserve">/ </w:t>
            </w:r>
            <w:proofErr w:type="spellStart"/>
            <w:r w:rsidRPr="00C959EF">
              <w:rPr>
                <w:rFonts w:asciiTheme="majorHAnsi" w:hAnsiTheme="majorHAnsi" w:cstheme="majorHAnsi"/>
                <w:color w:val="000000"/>
                <w:sz w:val="22"/>
                <w:szCs w:val="22"/>
                <w:lang w:val="en-US"/>
              </w:rPr>
              <w:t>Opiekun</w:t>
            </w:r>
            <w:r w:rsidR="0048724D">
              <w:rPr>
                <w:rFonts w:asciiTheme="majorHAnsi" w:hAnsiTheme="majorHAnsi" w:cstheme="majorHAnsi"/>
                <w:color w:val="000000"/>
                <w:sz w:val="22"/>
                <w:szCs w:val="22"/>
                <w:lang w:val="en-US"/>
              </w:rPr>
              <w:t>k</w:t>
            </w:r>
            <w:r w:rsidR="00394B79">
              <w:rPr>
                <w:rFonts w:asciiTheme="majorHAnsi" w:hAnsiTheme="majorHAnsi" w:cstheme="majorHAnsi"/>
                <w:color w:val="000000"/>
                <w:sz w:val="22"/>
                <w:szCs w:val="22"/>
                <w:lang w:val="en-US"/>
              </w:rPr>
              <w:t>i</w:t>
            </w:r>
            <w:proofErr w:type="spellEnd"/>
            <w:r w:rsidRPr="00C959EF">
              <w:rPr>
                <w:rFonts w:asciiTheme="majorHAnsi" w:hAnsiTheme="majorHAnsi" w:cstheme="majorHAnsi"/>
                <w:color w:val="000000"/>
                <w:sz w:val="22"/>
                <w:szCs w:val="22"/>
                <w:lang w:val="en-US"/>
              </w:rPr>
              <w:t xml:space="preserve"> </w:t>
            </w:r>
            <w:r w:rsidRPr="00C959EF">
              <w:rPr>
                <w:rFonts w:asciiTheme="majorHAnsi" w:hAnsiTheme="majorHAnsi" w:cstheme="majorHAnsi"/>
                <w:color w:val="000000"/>
                <w:sz w:val="22"/>
                <w:szCs w:val="22"/>
                <w:lang w:val="en-US"/>
              </w:rPr>
              <w:tab/>
            </w:r>
            <w:r w:rsidRPr="00C959EF">
              <w:rPr>
                <w:rFonts w:asciiTheme="majorHAnsi" w:hAnsiTheme="majorHAnsi" w:cstheme="majorHAnsi"/>
                <w:color w:val="000000"/>
                <w:sz w:val="22"/>
                <w:szCs w:val="22"/>
                <w:lang w:val="en-US"/>
              </w:rPr>
              <w:tab/>
              <w:t>Data</w:t>
            </w:r>
            <w:r w:rsidRPr="00C959EF">
              <w:rPr>
                <w:rFonts w:asciiTheme="majorHAnsi" w:hAnsiTheme="majorHAnsi" w:cstheme="majorHAnsi"/>
                <w:color w:val="000000"/>
                <w:sz w:val="22"/>
                <w:szCs w:val="22"/>
                <w:lang w:val="en-US"/>
              </w:rPr>
              <w:br/>
              <w:t>Mother’s / Guardian’s signature</w:t>
            </w:r>
            <w:r w:rsidRPr="00C959EF">
              <w:rPr>
                <w:rFonts w:asciiTheme="majorHAnsi" w:hAnsiTheme="majorHAnsi" w:cstheme="majorHAnsi"/>
                <w:color w:val="000000"/>
                <w:sz w:val="22"/>
                <w:szCs w:val="22"/>
                <w:lang w:val="en-US"/>
              </w:rPr>
              <w:tab/>
              <w:t>Date</w:t>
            </w:r>
          </w:p>
          <w:p w14:paraId="1DAE5138" w14:textId="77777777" w:rsidR="002B7282" w:rsidRPr="00C959EF" w:rsidRDefault="002B7282" w:rsidP="00F33D02">
            <w:p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lang w:val="en-US"/>
              </w:rPr>
            </w:pPr>
          </w:p>
          <w:p w14:paraId="436E815F" w14:textId="77777777" w:rsidR="002B7282" w:rsidRPr="00C959EF" w:rsidRDefault="00F33D02" w:rsidP="00F33D02">
            <w:p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lang w:val="en-US"/>
              </w:rPr>
            </w:pPr>
            <w:r w:rsidRPr="00C959EF">
              <w:rPr>
                <w:rFonts w:asciiTheme="majorHAnsi" w:hAnsiTheme="majorHAnsi" w:cstheme="majorHAnsi"/>
                <w:color w:val="000000"/>
                <w:sz w:val="22"/>
                <w:szCs w:val="22"/>
                <w:lang w:val="en-US"/>
              </w:rPr>
              <w:t>_______________________________________________</w:t>
            </w:r>
          </w:p>
          <w:p w14:paraId="41B0D8C9" w14:textId="4D28087F" w:rsidR="002B7282" w:rsidRPr="00C959EF" w:rsidRDefault="00F33D02" w:rsidP="00F33D02">
            <w:pPr>
              <w:pBdr>
                <w:top w:val="nil"/>
                <w:left w:val="nil"/>
                <w:bottom w:val="nil"/>
                <w:right w:val="nil"/>
                <w:between w:val="nil"/>
              </w:pBdr>
              <w:spacing w:before="100" w:beforeAutospacing="1" w:after="100" w:afterAutospacing="1"/>
              <w:jc w:val="both"/>
              <w:rPr>
                <w:rFonts w:asciiTheme="majorHAnsi" w:hAnsiTheme="majorHAnsi" w:cstheme="majorHAnsi"/>
                <w:color w:val="000000"/>
                <w:sz w:val="22"/>
                <w:szCs w:val="22"/>
                <w:lang w:val="en-US"/>
              </w:rPr>
            </w:pPr>
            <w:proofErr w:type="spellStart"/>
            <w:r w:rsidRPr="00C959EF">
              <w:rPr>
                <w:rFonts w:asciiTheme="majorHAnsi" w:hAnsiTheme="majorHAnsi" w:cstheme="majorHAnsi"/>
                <w:color w:val="000000"/>
                <w:sz w:val="22"/>
                <w:szCs w:val="22"/>
                <w:lang w:val="en-US"/>
              </w:rPr>
              <w:t>Podpis</w:t>
            </w:r>
            <w:proofErr w:type="spellEnd"/>
            <w:r w:rsidRPr="00C959EF">
              <w:rPr>
                <w:rFonts w:asciiTheme="majorHAnsi" w:hAnsiTheme="majorHAnsi" w:cstheme="majorHAnsi"/>
                <w:color w:val="000000"/>
                <w:sz w:val="22"/>
                <w:szCs w:val="22"/>
                <w:lang w:val="en-US"/>
              </w:rPr>
              <w:t xml:space="preserve"> </w:t>
            </w:r>
            <w:proofErr w:type="spellStart"/>
            <w:r w:rsidRPr="00C959EF">
              <w:rPr>
                <w:rFonts w:asciiTheme="majorHAnsi" w:hAnsiTheme="majorHAnsi" w:cstheme="majorHAnsi"/>
                <w:color w:val="000000"/>
                <w:sz w:val="22"/>
                <w:szCs w:val="22"/>
                <w:lang w:val="en-US"/>
              </w:rPr>
              <w:t>Ojca</w:t>
            </w:r>
            <w:proofErr w:type="spellEnd"/>
            <w:r w:rsidRPr="00C959EF">
              <w:rPr>
                <w:rFonts w:asciiTheme="majorHAnsi" w:hAnsiTheme="majorHAnsi" w:cstheme="majorHAnsi"/>
                <w:color w:val="000000"/>
                <w:sz w:val="22"/>
                <w:szCs w:val="22"/>
                <w:lang w:val="en-US"/>
              </w:rPr>
              <w:t xml:space="preserve">/ </w:t>
            </w:r>
            <w:proofErr w:type="spellStart"/>
            <w:r w:rsidRPr="00C959EF">
              <w:rPr>
                <w:rFonts w:asciiTheme="majorHAnsi" w:hAnsiTheme="majorHAnsi" w:cstheme="majorHAnsi"/>
                <w:color w:val="000000"/>
                <w:sz w:val="22"/>
                <w:szCs w:val="22"/>
                <w:lang w:val="en-US"/>
              </w:rPr>
              <w:t>Opiekuna</w:t>
            </w:r>
            <w:proofErr w:type="spellEnd"/>
            <w:r w:rsidRPr="00C959EF">
              <w:rPr>
                <w:rFonts w:asciiTheme="majorHAnsi" w:hAnsiTheme="majorHAnsi" w:cstheme="majorHAnsi"/>
                <w:color w:val="000000"/>
                <w:sz w:val="22"/>
                <w:szCs w:val="22"/>
                <w:lang w:val="en-US"/>
              </w:rPr>
              <w:t xml:space="preserve"> </w:t>
            </w:r>
            <w:r w:rsidRPr="00C959EF">
              <w:rPr>
                <w:rFonts w:asciiTheme="majorHAnsi" w:hAnsiTheme="majorHAnsi" w:cstheme="majorHAnsi"/>
                <w:color w:val="000000"/>
                <w:sz w:val="22"/>
                <w:szCs w:val="22"/>
                <w:lang w:val="en-US"/>
              </w:rPr>
              <w:tab/>
            </w:r>
            <w:r w:rsidRPr="00C959EF">
              <w:rPr>
                <w:rFonts w:asciiTheme="majorHAnsi" w:hAnsiTheme="majorHAnsi" w:cstheme="majorHAnsi"/>
                <w:color w:val="000000"/>
                <w:sz w:val="22"/>
                <w:szCs w:val="22"/>
                <w:lang w:val="en-US"/>
              </w:rPr>
              <w:tab/>
            </w:r>
            <w:r w:rsidRPr="00C959EF">
              <w:rPr>
                <w:rFonts w:asciiTheme="majorHAnsi" w:hAnsiTheme="majorHAnsi" w:cstheme="majorHAnsi"/>
                <w:color w:val="000000"/>
                <w:sz w:val="22"/>
                <w:szCs w:val="22"/>
                <w:lang w:val="en-US"/>
              </w:rPr>
              <w:tab/>
              <w:t>Data</w:t>
            </w:r>
            <w:r w:rsidRPr="00C959EF">
              <w:rPr>
                <w:rFonts w:asciiTheme="majorHAnsi" w:hAnsiTheme="majorHAnsi" w:cstheme="majorHAnsi"/>
                <w:color w:val="000000"/>
                <w:sz w:val="22"/>
                <w:szCs w:val="22"/>
                <w:lang w:val="en-US"/>
              </w:rPr>
              <w:br/>
              <w:t>Father’s / Guardian’s signature</w:t>
            </w:r>
            <w:r w:rsidRPr="00C959EF">
              <w:rPr>
                <w:rFonts w:asciiTheme="majorHAnsi" w:hAnsiTheme="majorHAnsi" w:cstheme="majorHAnsi"/>
                <w:color w:val="000000"/>
                <w:sz w:val="22"/>
                <w:szCs w:val="22"/>
                <w:lang w:val="en-US"/>
              </w:rPr>
              <w:tab/>
            </w:r>
            <w:r w:rsidRPr="00C959EF">
              <w:rPr>
                <w:rFonts w:asciiTheme="majorHAnsi" w:hAnsiTheme="majorHAnsi" w:cstheme="majorHAnsi"/>
                <w:color w:val="000000"/>
                <w:sz w:val="22"/>
                <w:szCs w:val="22"/>
                <w:lang w:val="en-US"/>
              </w:rPr>
              <w:tab/>
              <w:t>Date</w:t>
            </w:r>
          </w:p>
        </w:tc>
      </w:tr>
      <w:bookmarkEnd w:id="4"/>
    </w:tbl>
    <w:p w14:paraId="275894A3" w14:textId="303B5720" w:rsidR="009E615E" w:rsidRPr="00C959EF" w:rsidRDefault="00F33D02">
      <w:pPr>
        <w:rPr>
          <w:rFonts w:asciiTheme="majorHAnsi" w:hAnsiTheme="majorHAnsi" w:cstheme="majorHAnsi"/>
          <w:sz w:val="22"/>
          <w:szCs w:val="22"/>
          <w:lang w:val="en-US"/>
        </w:rPr>
      </w:pPr>
      <w:r w:rsidRPr="00C959EF">
        <w:rPr>
          <w:rFonts w:asciiTheme="majorHAnsi" w:hAnsiTheme="majorHAnsi" w:cstheme="majorHAnsi"/>
          <w:sz w:val="22"/>
          <w:szCs w:val="22"/>
          <w:lang w:val="en-US"/>
        </w:rPr>
        <w:br w:type="page"/>
      </w:r>
    </w:p>
    <w:tbl>
      <w:tblPr>
        <w:tblStyle w:val="a5"/>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387"/>
        <w:gridCol w:w="5387"/>
      </w:tblGrid>
      <w:tr w:rsidR="002B7282" w:rsidRPr="00C959EF" w14:paraId="76E8769B" w14:textId="77777777" w:rsidTr="00574B3E">
        <w:trPr>
          <w:trHeight w:val="316"/>
        </w:trPr>
        <w:tc>
          <w:tcPr>
            <w:tcW w:w="5387" w:type="dxa"/>
            <w:tcMar>
              <w:top w:w="100" w:type="dxa"/>
              <w:left w:w="100" w:type="dxa"/>
              <w:bottom w:w="100" w:type="dxa"/>
              <w:right w:w="100" w:type="dxa"/>
            </w:tcMar>
          </w:tcPr>
          <w:p w14:paraId="3ACFF86A" w14:textId="1CBEDBC2" w:rsidR="002B7282" w:rsidRPr="00C959EF" w:rsidRDefault="00F33D02" w:rsidP="00235802">
            <w:pPr>
              <w:widowControl w:val="0"/>
              <w:pBdr>
                <w:top w:val="nil"/>
                <w:left w:val="nil"/>
                <w:bottom w:val="nil"/>
                <w:right w:val="nil"/>
                <w:between w:val="nil"/>
              </w:pBdr>
              <w:spacing w:before="100" w:beforeAutospacing="1" w:after="100" w:afterAutospacing="1"/>
              <w:jc w:val="center"/>
              <w:rPr>
                <w:rFonts w:asciiTheme="majorHAnsi" w:hAnsiTheme="majorHAnsi" w:cstheme="majorHAnsi"/>
                <w:b/>
                <w:sz w:val="22"/>
                <w:szCs w:val="22"/>
              </w:rPr>
            </w:pPr>
            <w:bookmarkStart w:id="5" w:name="_Hlk38381383"/>
            <w:bookmarkEnd w:id="3"/>
            <w:r w:rsidRPr="00C959EF">
              <w:rPr>
                <w:rFonts w:asciiTheme="majorHAnsi" w:hAnsiTheme="majorHAnsi" w:cstheme="majorHAnsi"/>
                <w:b/>
                <w:sz w:val="22"/>
                <w:szCs w:val="22"/>
              </w:rPr>
              <w:lastRenderedPageBreak/>
              <w:t>UPOWAŻNIENIE</w:t>
            </w:r>
          </w:p>
        </w:tc>
        <w:tc>
          <w:tcPr>
            <w:tcW w:w="5387" w:type="dxa"/>
            <w:tcMar>
              <w:top w:w="100" w:type="dxa"/>
              <w:left w:w="100" w:type="dxa"/>
              <w:bottom w:w="100" w:type="dxa"/>
              <w:right w:w="100" w:type="dxa"/>
            </w:tcMar>
          </w:tcPr>
          <w:p w14:paraId="5779CE34" w14:textId="77777777" w:rsidR="002B7282" w:rsidRPr="00C959EF" w:rsidRDefault="00F33D02" w:rsidP="00235802">
            <w:pPr>
              <w:spacing w:before="100" w:beforeAutospacing="1" w:after="100" w:afterAutospacing="1"/>
              <w:ind w:left="80" w:right="80"/>
              <w:jc w:val="center"/>
              <w:rPr>
                <w:rFonts w:asciiTheme="majorHAnsi" w:hAnsiTheme="majorHAnsi" w:cstheme="majorHAnsi"/>
                <w:b/>
                <w:sz w:val="22"/>
                <w:szCs w:val="22"/>
              </w:rPr>
            </w:pPr>
            <w:r w:rsidRPr="00C959EF">
              <w:rPr>
                <w:rFonts w:asciiTheme="majorHAnsi" w:hAnsiTheme="majorHAnsi" w:cstheme="majorHAnsi"/>
                <w:b/>
                <w:sz w:val="22"/>
                <w:szCs w:val="22"/>
              </w:rPr>
              <w:t>POWER OF ATTORNEY</w:t>
            </w:r>
          </w:p>
        </w:tc>
      </w:tr>
      <w:tr w:rsidR="002B7282" w:rsidRPr="0088480F" w14:paraId="7F585DF8" w14:textId="77777777" w:rsidTr="00574B3E">
        <w:trPr>
          <w:trHeight w:val="710"/>
        </w:trPr>
        <w:tc>
          <w:tcPr>
            <w:tcW w:w="5387" w:type="dxa"/>
            <w:tcMar>
              <w:top w:w="100" w:type="dxa"/>
              <w:left w:w="100" w:type="dxa"/>
              <w:bottom w:w="100" w:type="dxa"/>
              <w:right w:w="100" w:type="dxa"/>
            </w:tcMar>
          </w:tcPr>
          <w:p w14:paraId="4F1B10B8" w14:textId="77777777" w:rsidR="002B7282" w:rsidRPr="00C959EF" w:rsidRDefault="00F33D02" w:rsidP="00F33D02">
            <w:pPr>
              <w:spacing w:before="100" w:beforeAutospacing="1" w:after="100" w:afterAutospacing="1"/>
              <w:ind w:left="80" w:right="80"/>
              <w:jc w:val="both"/>
              <w:rPr>
                <w:rFonts w:asciiTheme="majorHAnsi" w:hAnsiTheme="majorHAnsi" w:cstheme="majorHAnsi"/>
                <w:sz w:val="22"/>
                <w:szCs w:val="22"/>
              </w:rPr>
            </w:pPr>
            <w:r w:rsidRPr="00C959EF">
              <w:rPr>
                <w:rFonts w:ascii="Apple Color Emoji" w:eastAsia="Apple Color Emoji" w:hAnsi="Apple Color Emoji" w:cs="Apple Color Emoji"/>
                <w:sz w:val="22"/>
                <w:szCs w:val="22"/>
              </w:rPr>
              <w:t>⬜</w:t>
            </w:r>
            <w:r w:rsidRPr="00C959EF">
              <w:rPr>
                <w:rFonts w:asciiTheme="majorHAnsi" w:hAnsiTheme="majorHAnsi" w:cstheme="majorHAnsi"/>
                <w:sz w:val="22"/>
                <w:szCs w:val="22"/>
              </w:rPr>
              <w:t>Niniejszym upoważniam/-y wymienione poniżej osoby, tj.</w:t>
            </w:r>
          </w:p>
        </w:tc>
        <w:tc>
          <w:tcPr>
            <w:tcW w:w="5387" w:type="dxa"/>
            <w:tcMar>
              <w:top w:w="100" w:type="dxa"/>
              <w:left w:w="100" w:type="dxa"/>
              <w:bottom w:w="100" w:type="dxa"/>
              <w:right w:w="100" w:type="dxa"/>
            </w:tcMar>
          </w:tcPr>
          <w:p w14:paraId="5C5D38C9" w14:textId="77777777" w:rsidR="002B7282" w:rsidRPr="00C959EF" w:rsidRDefault="00F33D02" w:rsidP="00F33D02">
            <w:pPr>
              <w:spacing w:before="100" w:beforeAutospacing="1" w:after="100" w:afterAutospacing="1"/>
              <w:ind w:left="80" w:right="80"/>
              <w:jc w:val="both"/>
              <w:rPr>
                <w:rFonts w:asciiTheme="majorHAnsi" w:hAnsiTheme="majorHAnsi" w:cstheme="majorHAnsi"/>
                <w:sz w:val="22"/>
                <w:szCs w:val="22"/>
                <w:lang w:val="en-US"/>
              </w:rPr>
            </w:pPr>
            <w:r w:rsidRPr="00C959EF">
              <w:rPr>
                <w:rFonts w:ascii="Apple Color Emoji" w:eastAsia="Apple Color Emoji" w:hAnsi="Apple Color Emoji" w:cs="Apple Color Emoji"/>
                <w:sz w:val="22"/>
                <w:szCs w:val="22"/>
              </w:rPr>
              <w:t>⬜</w:t>
            </w:r>
            <w:r w:rsidRPr="00C959EF">
              <w:rPr>
                <w:rFonts w:asciiTheme="majorHAnsi" w:hAnsiTheme="majorHAnsi" w:cstheme="majorHAnsi"/>
                <w:sz w:val="22"/>
                <w:szCs w:val="22"/>
                <w:lang w:val="en-US"/>
              </w:rPr>
              <w:t>We hereby authorize the following persons, i.e.</w:t>
            </w:r>
          </w:p>
        </w:tc>
      </w:tr>
      <w:tr w:rsidR="002B7282" w:rsidRPr="00C959EF" w14:paraId="5E82D765" w14:textId="77777777" w:rsidTr="00574B3E">
        <w:trPr>
          <w:trHeight w:val="1400"/>
        </w:trPr>
        <w:tc>
          <w:tcPr>
            <w:tcW w:w="5387" w:type="dxa"/>
            <w:tcMar>
              <w:top w:w="100" w:type="dxa"/>
              <w:left w:w="100" w:type="dxa"/>
              <w:bottom w:w="100" w:type="dxa"/>
              <w:right w:w="100" w:type="dxa"/>
            </w:tcMar>
          </w:tcPr>
          <w:p w14:paraId="0824D88E" w14:textId="046BAA34" w:rsidR="002B7282" w:rsidRPr="00C959EF" w:rsidRDefault="00574B3E" w:rsidP="00B73D5A">
            <w:pPr>
              <w:pStyle w:val="Akapitzlist"/>
              <w:numPr>
                <w:ilvl w:val="0"/>
                <w:numId w:val="38"/>
              </w:numPr>
              <w:spacing w:before="100" w:beforeAutospacing="1" w:after="100" w:afterAutospacing="1"/>
              <w:ind w:right="80"/>
              <w:jc w:val="both"/>
              <w:rPr>
                <w:rFonts w:asciiTheme="majorHAnsi" w:hAnsiTheme="majorHAnsi" w:cstheme="majorHAnsi"/>
                <w:sz w:val="22"/>
                <w:szCs w:val="22"/>
              </w:rPr>
            </w:pPr>
            <w:r w:rsidRPr="00C959EF">
              <w:rPr>
                <w:rFonts w:asciiTheme="majorHAnsi" w:hAnsiTheme="majorHAnsi" w:cstheme="majorHAnsi"/>
                <w:sz w:val="22"/>
                <w:szCs w:val="22"/>
              </w:rPr>
              <w:t>________________________________________</w:t>
            </w:r>
            <w:r w:rsidRPr="00C959EF">
              <w:rPr>
                <w:rFonts w:asciiTheme="majorHAnsi" w:hAnsiTheme="majorHAnsi" w:cstheme="majorHAnsi"/>
                <w:i/>
                <w:sz w:val="22"/>
                <w:szCs w:val="22"/>
              </w:rPr>
              <w:t>imię i nazwisko osoby upoważnionej</w:t>
            </w:r>
            <w:r w:rsidRPr="00C959EF">
              <w:rPr>
                <w:rFonts w:asciiTheme="majorHAnsi" w:hAnsiTheme="majorHAnsi" w:cstheme="majorHAnsi"/>
                <w:sz w:val="22"/>
                <w:szCs w:val="22"/>
              </w:rPr>
              <w:t>] legitymującego się/legitymującą się dowodem osobistym:  [</w:t>
            </w:r>
            <w:r w:rsidRPr="00C959EF">
              <w:rPr>
                <w:rFonts w:asciiTheme="majorHAnsi" w:hAnsiTheme="majorHAnsi" w:cstheme="majorHAnsi"/>
                <w:i/>
                <w:sz w:val="22"/>
                <w:szCs w:val="22"/>
              </w:rPr>
              <w:t>seria i numer</w:t>
            </w:r>
            <w:r w:rsidRPr="00C959EF">
              <w:rPr>
                <w:rFonts w:asciiTheme="majorHAnsi" w:hAnsiTheme="majorHAnsi" w:cstheme="majorHAnsi"/>
                <w:sz w:val="22"/>
                <w:szCs w:val="22"/>
              </w:rPr>
              <w:t>] _____</w:t>
            </w:r>
            <w:r w:rsidR="00772A24" w:rsidRPr="00C959EF">
              <w:rPr>
                <w:rFonts w:asciiTheme="majorHAnsi" w:hAnsiTheme="majorHAnsi" w:cstheme="majorHAnsi"/>
                <w:sz w:val="22"/>
                <w:szCs w:val="22"/>
              </w:rPr>
              <w:t>_________</w:t>
            </w:r>
            <w:r w:rsidRPr="00C959EF">
              <w:rPr>
                <w:rFonts w:asciiTheme="majorHAnsi" w:hAnsiTheme="majorHAnsi" w:cstheme="majorHAnsi"/>
                <w:sz w:val="22"/>
                <w:szCs w:val="22"/>
              </w:rPr>
              <w:t>__</w:t>
            </w:r>
            <w:r w:rsidR="00772A24" w:rsidRPr="00C959EF">
              <w:rPr>
                <w:rFonts w:asciiTheme="majorHAnsi" w:hAnsiTheme="majorHAnsi" w:cstheme="majorHAnsi"/>
                <w:sz w:val="22"/>
                <w:szCs w:val="22"/>
              </w:rPr>
              <w:t>_</w:t>
            </w:r>
            <w:r w:rsidRPr="00C959EF">
              <w:rPr>
                <w:rFonts w:asciiTheme="majorHAnsi" w:hAnsiTheme="majorHAnsi" w:cstheme="majorHAnsi"/>
                <w:sz w:val="22"/>
                <w:szCs w:val="22"/>
              </w:rPr>
              <w:t>, stopień pokrewieństwa: [</w:t>
            </w:r>
            <w:r w:rsidRPr="00C959EF">
              <w:rPr>
                <w:rFonts w:asciiTheme="majorHAnsi" w:hAnsiTheme="majorHAnsi" w:cstheme="majorHAnsi"/>
                <w:i/>
                <w:sz w:val="22"/>
                <w:szCs w:val="22"/>
              </w:rPr>
              <w:t>obcy/ odpowiednio uzupełnić</w:t>
            </w:r>
            <w:r w:rsidRPr="00C959EF">
              <w:rPr>
                <w:rFonts w:asciiTheme="majorHAnsi" w:hAnsiTheme="majorHAnsi" w:cstheme="majorHAnsi"/>
                <w:sz w:val="22"/>
                <w:szCs w:val="22"/>
              </w:rPr>
              <w:t>] ___</w:t>
            </w:r>
            <w:r w:rsidR="00772A24" w:rsidRPr="00C959EF">
              <w:rPr>
                <w:rFonts w:asciiTheme="majorHAnsi" w:hAnsiTheme="majorHAnsi" w:cstheme="majorHAnsi"/>
                <w:sz w:val="22"/>
                <w:szCs w:val="22"/>
              </w:rPr>
              <w:t>__________</w:t>
            </w:r>
            <w:r w:rsidRPr="00C959EF">
              <w:rPr>
                <w:rFonts w:asciiTheme="majorHAnsi" w:hAnsiTheme="majorHAnsi" w:cstheme="majorHAnsi"/>
                <w:sz w:val="22"/>
                <w:szCs w:val="22"/>
              </w:rPr>
              <w:t>__________________</w:t>
            </w:r>
          </w:p>
        </w:tc>
        <w:tc>
          <w:tcPr>
            <w:tcW w:w="5387" w:type="dxa"/>
            <w:tcMar>
              <w:top w:w="100" w:type="dxa"/>
              <w:left w:w="100" w:type="dxa"/>
              <w:bottom w:w="100" w:type="dxa"/>
              <w:right w:w="100" w:type="dxa"/>
            </w:tcMar>
          </w:tcPr>
          <w:p w14:paraId="3FB359A5" w14:textId="6008E773" w:rsidR="002B7282" w:rsidRPr="00C959EF" w:rsidRDefault="00772A24" w:rsidP="00B73D5A">
            <w:pPr>
              <w:pStyle w:val="Akapitzlist"/>
              <w:numPr>
                <w:ilvl w:val="0"/>
                <w:numId w:val="39"/>
              </w:numPr>
              <w:spacing w:before="100" w:beforeAutospacing="1" w:after="100" w:afterAutospacing="1"/>
              <w:ind w:right="80"/>
              <w:jc w:val="both"/>
              <w:rPr>
                <w:rFonts w:asciiTheme="majorHAnsi" w:hAnsiTheme="majorHAnsi" w:cstheme="majorHAnsi"/>
                <w:i/>
                <w:sz w:val="22"/>
                <w:szCs w:val="22"/>
              </w:rPr>
            </w:pPr>
            <w:r w:rsidRPr="00C959EF">
              <w:rPr>
                <w:rFonts w:asciiTheme="majorHAnsi" w:hAnsiTheme="majorHAnsi" w:cstheme="majorHAnsi"/>
                <w:sz w:val="22"/>
                <w:szCs w:val="22"/>
                <w:lang w:val="en-US"/>
              </w:rPr>
              <w:t xml:space="preserve">________________________________________ </w:t>
            </w:r>
            <w:r w:rsidR="00F33D02" w:rsidRPr="00C959EF">
              <w:rPr>
                <w:rFonts w:asciiTheme="majorHAnsi" w:hAnsiTheme="majorHAnsi" w:cstheme="majorHAnsi"/>
                <w:i/>
                <w:sz w:val="22"/>
                <w:szCs w:val="22"/>
                <w:lang w:val="en-US"/>
              </w:rPr>
              <w:t>[name and surname of authorized person]</w:t>
            </w:r>
            <w:r w:rsidRPr="00C959EF">
              <w:rPr>
                <w:rFonts w:asciiTheme="majorHAnsi" w:hAnsiTheme="majorHAnsi" w:cstheme="majorHAnsi"/>
                <w:i/>
                <w:sz w:val="22"/>
                <w:szCs w:val="22"/>
                <w:lang w:val="en-US"/>
              </w:rPr>
              <w:t xml:space="preserve"> </w:t>
            </w:r>
            <w:r w:rsidR="00F33D02" w:rsidRPr="00C959EF">
              <w:rPr>
                <w:rFonts w:asciiTheme="majorHAnsi" w:hAnsiTheme="majorHAnsi" w:cstheme="majorHAnsi"/>
                <w:sz w:val="22"/>
                <w:szCs w:val="22"/>
                <w:lang w:val="en-US"/>
              </w:rPr>
              <w:t>holding identity card no:</w:t>
            </w:r>
            <w:r w:rsidRPr="00C959EF">
              <w:rPr>
                <w:rFonts w:asciiTheme="majorHAnsi" w:hAnsiTheme="majorHAnsi" w:cstheme="majorHAnsi"/>
                <w:sz w:val="22"/>
                <w:szCs w:val="22"/>
                <w:lang w:val="en-US"/>
              </w:rPr>
              <w:t xml:space="preserve"> ____________________</w:t>
            </w:r>
            <w:r w:rsidRPr="00C959EF">
              <w:rPr>
                <w:rFonts w:asciiTheme="majorHAnsi" w:hAnsiTheme="majorHAnsi" w:cstheme="majorHAnsi"/>
                <w:i/>
                <w:sz w:val="22"/>
                <w:szCs w:val="22"/>
                <w:lang w:val="en-US"/>
              </w:rPr>
              <w:t xml:space="preserve"> </w:t>
            </w:r>
            <w:r w:rsidR="00F33D02" w:rsidRPr="00C959EF">
              <w:rPr>
                <w:rFonts w:asciiTheme="majorHAnsi" w:hAnsiTheme="majorHAnsi" w:cstheme="majorHAnsi"/>
                <w:i/>
                <w:sz w:val="22"/>
                <w:szCs w:val="22"/>
                <w:lang w:val="en-US"/>
              </w:rPr>
              <w:t xml:space="preserve">[series and number], </w:t>
            </w:r>
            <w:r w:rsidR="00F33D02" w:rsidRPr="00C959EF">
              <w:rPr>
                <w:rFonts w:asciiTheme="majorHAnsi" w:hAnsiTheme="majorHAnsi" w:cstheme="majorHAnsi"/>
                <w:sz w:val="22"/>
                <w:szCs w:val="22"/>
                <w:lang w:val="en-US"/>
              </w:rPr>
              <w:t>degree of relationship</w:t>
            </w:r>
            <w:r w:rsidR="00F33D02" w:rsidRPr="00C959EF">
              <w:rPr>
                <w:rFonts w:asciiTheme="majorHAnsi" w:hAnsiTheme="majorHAnsi" w:cstheme="majorHAnsi"/>
                <w:i/>
                <w:sz w:val="22"/>
                <w:szCs w:val="22"/>
                <w:lang w:val="en-US"/>
              </w:rPr>
              <w:t>: [stranger/…….]</w:t>
            </w:r>
            <w:r w:rsidRPr="00C959EF">
              <w:rPr>
                <w:rFonts w:asciiTheme="majorHAnsi" w:hAnsiTheme="majorHAnsi" w:cstheme="majorHAnsi"/>
                <w:i/>
                <w:sz w:val="22"/>
                <w:szCs w:val="22"/>
                <w:lang w:val="en-US"/>
              </w:rPr>
              <w:t xml:space="preserve"> </w:t>
            </w:r>
            <w:r w:rsidRPr="00C959EF">
              <w:rPr>
                <w:rFonts w:asciiTheme="majorHAnsi" w:hAnsiTheme="majorHAnsi" w:cstheme="majorHAnsi"/>
                <w:sz w:val="22"/>
                <w:szCs w:val="22"/>
              </w:rPr>
              <w:t>___________________________</w:t>
            </w:r>
          </w:p>
        </w:tc>
      </w:tr>
      <w:tr w:rsidR="002B7282" w:rsidRPr="00C959EF" w14:paraId="62C3B3DD" w14:textId="77777777" w:rsidTr="00574B3E">
        <w:trPr>
          <w:trHeight w:val="1400"/>
        </w:trPr>
        <w:tc>
          <w:tcPr>
            <w:tcW w:w="5387" w:type="dxa"/>
            <w:tcMar>
              <w:top w:w="100" w:type="dxa"/>
              <w:left w:w="100" w:type="dxa"/>
              <w:bottom w:w="100" w:type="dxa"/>
              <w:right w:w="100" w:type="dxa"/>
            </w:tcMar>
          </w:tcPr>
          <w:p w14:paraId="55E10345" w14:textId="23368E99" w:rsidR="002B7282" w:rsidRPr="00C959EF" w:rsidRDefault="00772A24" w:rsidP="00B73D5A">
            <w:pPr>
              <w:pStyle w:val="Akapitzlist"/>
              <w:numPr>
                <w:ilvl w:val="0"/>
                <w:numId w:val="38"/>
              </w:numPr>
              <w:spacing w:before="100" w:beforeAutospacing="1" w:after="100" w:afterAutospacing="1"/>
              <w:ind w:right="80"/>
              <w:jc w:val="both"/>
              <w:rPr>
                <w:rFonts w:asciiTheme="majorHAnsi" w:hAnsiTheme="majorHAnsi" w:cstheme="majorHAnsi"/>
                <w:sz w:val="22"/>
                <w:szCs w:val="22"/>
              </w:rPr>
            </w:pPr>
            <w:r w:rsidRPr="00C959EF">
              <w:rPr>
                <w:rFonts w:asciiTheme="majorHAnsi" w:hAnsiTheme="majorHAnsi" w:cstheme="majorHAnsi"/>
                <w:sz w:val="22"/>
                <w:szCs w:val="22"/>
              </w:rPr>
              <w:t>________________________________________</w:t>
            </w:r>
            <w:r w:rsidRPr="00C959EF">
              <w:rPr>
                <w:rFonts w:asciiTheme="majorHAnsi" w:hAnsiTheme="majorHAnsi" w:cstheme="majorHAnsi"/>
                <w:i/>
                <w:sz w:val="22"/>
                <w:szCs w:val="22"/>
              </w:rPr>
              <w:t>imię i nazwisko osoby upoważnionej</w:t>
            </w:r>
            <w:r w:rsidRPr="00C959EF">
              <w:rPr>
                <w:rFonts w:asciiTheme="majorHAnsi" w:hAnsiTheme="majorHAnsi" w:cstheme="majorHAnsi"/>
                <w:sz w:val="22"/>
                <w:szCs w:val="22"/>
              </w:rPr>
              <w:t>] legitymującego się/legitymującą się dowodem osobistym:  [</w:t>
            </w:r>
            <w:r w:rsidRPr="00C959EF">
              <w:rPr>
                <w:rFonts w:asciiTheme="majorHAnsi" w:hAnsiTheme="majorHAnsi" w:cstheme="majorHAnsi"/>
                <w:i/>
                <w:sz w:val="22"/>
                <w:szCs w:val="22"/>
              </w:rPr>
              <w:t>seria i numer</w:t>
            </w:r>
            <w:r w:rsidRPr="00C959EF">
              <w:rPr>
                <w:rFonts w:asciiTheme="majorHAnsi" w:hAnsiTheme="majorHAnsi" w:cstheme="majorHAnsi"/>
                <w:sz w:val="22"/>
                <w:szCs w:val="22"/>
              </w:rPr>
              <w:t>] _________________, stopień pokrewieństwa: [</w:t>
            </w:r>
            <w:r w:rsidRPr="00C959EF">
              <w:rPr>
                <w:rFonts w:asciiTheme="majorHAnsi" w:hAnsiTheme="majorHAnsi" w:cstheme="majorHAnsi"/>
                <w:i/>
                <w:sz w:val="22"/>
                <w:szCs w:val="22"/>
              </w:rPr>
              <w:t>obcy/ odpowiednio uzupełnić</w:t>
            </w:r>
            <w:r w:rsidRPr="00C959EF">
              <w:rPr>
                <w:rFonts w:asciiTheme="majorHAnsi" w:hAnsiTheme="majorHAnsi" w:cstheme="majorHAnsi"/>
                <w:sz w:val="22"/>
                <w:szCs w:val="22"/>
              </w:rPr>
              <w:t>] _______________________________</w:t>
            </w:r>
          </w:p>
        </w:tc>
        <w:tc>
          <w:tcPr>
            <w:tcW w:w="5387" w:type="dxa"/>
            <w:tcMar>
              <w:top w:w="100" w:type="dxa"/>
              <w:left w:w="100" w:type="dxa"/>
              <w:bottom w:w="100" w:type="dxa"/>
              <w:right w:w="100" w:type="dxa"/>
            </w:tcMar>
          </w:tcPr>
          <w:p w14:paraId="3019A460" w14:textId="16C73FC7" w:rsidR="002B7282" w:rsidRPr="00C959EF" w:rsidRDefault="00772A24" w:rsidP="00B73D5A">
            <w:pPr>
              <w:pStyle w:val="Akapitzlist"/>
              <w:numPr>
                <w:ilvl w:val="0"/>
                <w:numId w:val="39"/>
              </w:numPr>
              <w:spacing w:before="100" w:beforeAutospacing="1" w:after="100" w:afterAutospacing="1"/>
              <w:ind w:right="80"/>
              <w:jc w:val="both"/>
              <w:rPr>
                <w:rFonts w:asciiTheme="majorHAnsi" w:hAnsiTheme="majorHAnsi" w:cstheme="majorHAnsi"/>
                <w:i/>
                <w:sz w:val="22"/>
                <w:szCs w:val="22"/>
              </w:rPr>
            </w:pPr>
            <w:r w:rsidRPr="00C959EF">
              <w:rPr>
                <w:rFonts w:asciiTheme="majorHAnsi" w:hAnsiTheme="majorHAnsi" w:cstheme="majorHAnsi"/>
                <w:sz w:val="22"/>
                <w:szCs w:val="22"/>
                <w:lang w:val="en-US"/>
              </w:rPr>
              <w:t xml:space="preserve">________________________________________ </w:t>
            </w:r>
            <w:r w:rsidRPr="00C959EF">
              <w:rPr>
                <w:rFonts w:asciiTheme="majorHAnsi" w:hAnsiTheme="majorHAnsi" w:cstheme="majorHAnsi"/>
                <w:i/>
                <w:sz w:val="22"/>
                <w:szCs w:val="22"/>
                <w:lang w:val="en-US"/>
              </w:rPr>
              <w:t xml:space="preserve">[name and surname of authorized person] </w:t>
            </w:r>
            <w:r w:rsidRPr="00C959EF">
              <w:rPr>
                <w:rFonts w:asciiTheme="majorHAnsi" w:hAnsiTheme="majorHAnsi" w:cstheme="majorHAnsi"/>
                <w:sz w:val="22"/>
                <w:szCs w:val="22"/>
                <w:lang w:val="en-US"/>
              </w:rPr>
              <w:t>holding identity card no: ____________________</w:t>
            </w:r>
            <w:r w:rsidRPr="00C959EF">
              <w:rPr>
                <w:rFonts w:asciiTheme="majorHAnsi" w:hAnsiTheme="majorHAnsi" w:cstheme="majorHAnsi"/>
                <w:i/>
                <w:sz w:val="22"/>
                <w:szCs w:val="22"/>
                <w:lang w:val="en-US"/>
              </w:rPr>
              <w:t xml:space="preserve"> [series and number], </w:t>
            </w:r>
            <w:r w:rsidRPr="00C959EF">
              <w:rPr>
                <w:rFonts w:asciiTheme="majorHAnsi" w:hAnsiTheme="majorHAnsi" w:cstheme="majorHAnsi"/>
                <w:sz w:val="22"/>
                <w:szCs w:val="22"/>
                <w:lang w:val="en-US"/>
              </w:rPr>
              <w:t>degree of relationship</w:t>
            </w:r>
            <w:r w:rsidRPr="00C959EF">
              <w:rPr>
                <w:rFonts w:asciiTheme="majorHAnsi" w:hAnsiTheme="majorHAnsi" w:cstheme="majorHAnsi"/>
                <w:i/>
                <w:sz w:val="22"/>
                <w:szCs w:val="22"/>
                <w:lang w:val="en-US"/>
              </w:rPr>
              <w:t xml:space="preserve">: [stranger/…….] </w:t>
            </w:r>
            <w:r w:rsidRPr="00C959EF">
              <w:rPr>
                <w:rFonts w:asciiTheme="majorHAnsi" w:hAnsiTheme="majorHAnsi" w:cstheme="majorHAnsi"/>
                <w:sz w:val="22"/>
                <w:szCs w:val="22"/>
              </w:rPr>
              <w:t>___________________________</w:t>
            </w:r>
          </w:p>
        </w:tc>
      </w:tr>
      <w:tr w:rsidR="002B7282" w:rsidRPr="00C959EF" w14:paraId="0B81F372" w14:textId="77777777" w:rsidTr="00574B3E">
        <w:trPr>
          <w:trHeight w:val="1400"/>
        </w:trPr>
        <w:tc>
          <w:tcPr>
            <w:tcW w:w="5387" w:type="dxa"/>
            <w:tcMar>
              <w:top w:w="100" w:type="dxa"/>
              <w:left w:w="100" w:type="dxa"/>
              <w:bottom w:w="100" w:type="dxa"/>
              <w:right w:w="100" w:type="dxa"/>
            </w:tcMar>
          </w:tcPr>
          <w:p w14:paraId="664E47A6" w14:textId="246334A4" w:rsidR="002B7282" w:rsidRPr="00C959EF" w:rsidRDefault="00772A24" w:rsidP="00B73D5A">
            <w:pPr>
              <w:pStyle w:val="Akapitzlist"/>
              <w:numPr>
                <w:ilvl w:val="0"/>
                <w:numId w:val="38"/>
              </w:numPr>
              <w:spacing w:before="100" w:beforeAutospacing="1" w:after="100" w:afterAutospacing="1"/>
              <w:ind w:right="80"/>
              <w:jc w:val="both"/>
              <w:rPr>
                <w:rFonts w:asciiTheme="majorHAnsi" w:hAnsiTheme="majorHAnsi" w:cstheme="majorHAnsi"/>
                <w:sz w:val="22"/>
                <w:szCs w:val="22"/>
              </w:rPr>
            </w:pPr>
            <w:r w:rsidRPr="00C959EF">
              <w:rPr>
                <w:rFonts w:asciiTheme="majorHAnsi" w:hAnsiTheme="majorHAnsi" w:cstheme="majorHAnsi"/>
                <w:sz w:val="22"/>
                <w:szCs w:val="22"/>
              </w:rPr>
              <w:t>________________________________________</w:t>
            </w:r>
            <w:r w:rsidRPr="00C959EF">
              <w:rPr>
                <w:rFonts w:asciiTheme="majorHAnsi" w:hAnsiTheme="majorHAnsi" w:cstheme="majorHAnsi"/>
                <w:i/>
                <w:sz w:val="22"/>
                <w:szCs w:val="22"/>
              </w:rPr>
              <w:t>imię i nazwisko osoby upoważnionej</w:t>
            </w:r>
            <w:r w:rsidRPr="00C959EF">
              <w:rPr>
                <w:rFonts w:asciiTheme="majorHAnsi" w:hAnsiTheme="majorHAnsi" w:cstheme="majorHAnsi"/>
                <w:sz w:val="22"/>
                <w:szCs w:val="22"/>
              </w:rPr>
              <w:t>] legitymującego się/legitymującą się dowodem osobistym:  [</w:t>
            </w:r>
            <w:r w:rsidRPr="00C959EF">
              <w:rPr>
                <w:rFonts w:asciiTheme="majorHAnsi" w:hAnsiTheme="majorHAnsi" w:cstheme="majorHAnsi"/>
                <w:i/>
                <w:sz w:val="22"/>
                <w:szCs w:val="22"/>
              </w:rPr>
              <w:t>seria i numer</w:t>
            </w:r>
            <w:r w:rsidRPr="00C959EF">
              <w:rPr>
                <w:rFonts w:asciiTheme="majorHAnsi" w:hAnsiTheme="majorHAnsi" w:cstheme="majorHAnsi"/>
                <w:sz w:val="22"/>
                <w:szCs w:val="22"/>
              </w:rPr>
              <w:t>] _________________, stopień pokrewieństwa: [</w:t>
            </w:r>
            <w:r w:rsidRPr="00C959EF">
              <w:rPr>
                <w:rFonts w:asciiTheme="majorHAnsi" w:hAnsiTheme="majorHAnsi" w:cstheme="majorHAnsi"/>
                <w:i/>
                <w:sz w:val="22"/>
                <w:szCs w:val="22"/>
              </w:rPr>
              <w:t>obcy/ odpowiednio uzupełnić</w:t>
            </w:r>
            <w:r w:rsidRPr="00C959EF">
              <w:rPr>
                <w:rFonts w:asciiTheme="majorHAnsi" w:hAnsiTheme="majorHAnsi" w:cstheme="majorHAnsi"/>
                <w:sz w:val="22"/>
                <w:szCs w:val="22"/>
              </w:rPr>
              <w:t>] _______________________________</w:t>
            </w:r>
          </w:p>
        </w:tc>
        <w:tc>
          <w:tcPr>
            <w:tcW w:w="5387" w:type="dxa"/>
            <w:tcMar>
              <w:top w:w="100" w:type="dxa"/>
              <w:left w:w="100" w:type="dxa"/>
              <w:bottom w:w="100" w:type="dxa"/>
              <w:right w:w="100" w:type="dxa"/>
            </w:tcMar>
          </w:tcPr>
          <w:p w14:paraId="2DA7700A" w14:textId="34C2ED4A" w:rsidR="002B7282" w:rsidRPr="00C959EF" w:rsidRDefault="00772A24" w:rsidP="00B73D5A">
            <w:pPr>
              <w:pStyle w:val="Akapitzlist"/>
              <w:numPr>
                <w:ilvl w:val="0"/>
                <w:numId w:val="39"/>
              </w:numPr>
              <w:spacing w:before="100" w:beforeAutospacing="1" w:after="100" w:afterAutospacing="1"/>
              <w:ind w:right="80"/>
              <w:jc w:val="both"/>
              <w:rPr>
                <w:rFonts w:asciiTheme="majorHAnsi" w:hAnsiTheme="majorHAnsi" w:cstheme="majorHAnsi"/>
                <w:i/>
                <w:sz w:val="22"/>
                <w:szCs w:val="22"/>
              </w:rPr>
            </w:pPr>
            <w:r w:rsidRPr="00C959EF">
              <w:rPr>
                <w:rFonts w:asciiTheme="majorHAnsi" w:hAnsiTheme="majorHAnsi" w:cstheme="majorHAnsi"/>
                <w:sz w:val="22"/>
                <w:szCs w:val="22"/>
                <w:lang w:val="en-US"/>
              </w:rPr>
              <w:t xml:space="preserve">________________________________________ </w:t>
            </w:r>
            <w:r w:rsidRPr="00C959EF">
              <w:rPr>
                <w:rFonts w:asciiTheme="majorHAnsi" w:hAnsiTheme="majorHAnsi" w:cstheme="majorHAnsi"/>
                <w:i/>
                <w:sz w:val="22"/>
                <w:szCs w:val="22"/>
                <w:lang w:val="en-US"/>
              </w:rPr>
              <w:t xml:space="preserve">[name and surname of authorized person] </w:t>
            </w:r>
            <w:r w:rsidRPr="00C959EF">
              <w:rPr>
                <w:rFonts w:asciiTheme="majorHAnsi" w:hAnsiTheme="majorHAnsi" w:cstheme="majorHAnsi"/>
                <w:sz w:val="22"/>
                <w:szCs w:val="22"/>
                <w:lang w:val="en-US"/>
              </w:rPr>
              <w:t>holding identity card no: ____________________</w:t>
            </w:r>
            <w:r w:rsidRPr="00C959EF">
              <w:rPr>
                <w:rFonts w:asciiTheme="majorHAnsi" w:hAnsiTheme="majorHAnsi" w:cstheme="majorHAnsi"/>
                <w:i/>
                <w:sz w:val="22"/>
                <w:szCs w:val="22"/>
                <w:lang w:val="en-US"/>
              </w:rPr>
              <w:t xml:space="preserve"> [series and number], </w:t>
            </w:r>
            <w:r w:rsidRPr="00C959EF">
              <w:rPr>
                <w:rFonts w:asciiTheme="majorHAnsi" w:hAnsiTheme="majorHAnsi" w:cstheme="majorHAnsi"/>
                <w:sz w:val="22"/>
                <w:szCs w:val="22"/>
                <w:lang w:val="en-US"/>
              </w:rPr>
              <w:t>degree of relationship</w:t>
            </w:r>
            <w:r w:rsidRPr="00C959EF">
              <w:rPr>
                <w:rFonts w:asciiTheme="majorHAnsi" w:hAnsiTheme="majorHAnsi" w:cstheme="majorHAnsi"/>
                <w:i/>
                <w:sz w:val="22"/>
                <w:szCs w:val="22"/>
                <w:lang w:val="en-US"/>
              </w:rPr>
              <w:t xml:space="preserve">: [stranger/…….] </w:t>
            </w:r>
            <w:r w:rsidRPr="00C959EF">
              <w:rPr>
                <w:rFonts w:asciiTheme="majorHAnsi" w:hAnsiTheme="majorHAnsi" w:cstheme="majorHAnsi"/>
                <w:sz w:val="22"/>
                <w:szCs w:val="22"/>
              </w:rPr>
              <w:t>___________________________</w:t>
            </w:r>
          </w:p>
        </w:tc>
      </w:tr>
      <w:tr w:rsidR="002B7282" w:rsidRPr="0088480F" w14:paraId="5834D759" w14:textId="77777777" w:rsidTr="00772A24">
        <w:trPr>
          <w:trHeight w:val="314"/>
        </w:trPr>
        <w:tc>
          <w:tcPr>
            <w:tcW w:w="5387" w:type="dxa"/>
            <w:tcMar>
              <w:top w:w="100" w:type="dxa"/>
              <w:left w:w="100" w:type="dxa"/>
              <w:bottom w:w="100" w:type="dxa"/>
              <w:right w:w="100" w:type="dxa"/>
            </w:tcMar>
          </w:tcPr>
          <w:p w14:paraId="13651EA7" w14:textId="77777777" w:rsidR="002B7282" w:rsidRPr="00C959EF" w:rsidRDefault="00F33D02" w:rsidP="00F33D02">
            <w:pPr>
              <w:spacing w:before="100" w:beforeAutospacing="1" w:after="100" w:afterAutospacing="1"/>
              <w:ind w:left="80" w:right="80"/>
              <w:jc w:val="both"/>
              <w:rPr>
                <w:rFonts w:asciiTheme="majorHAnsi" w:hAnsiTheme="majorHAnsi" w:cstheme="majorHAnsi"/>
                <w:sz w:val="22"/>
                <w:szCs w:val="22"/>
              </w:rPr>
            </w:pPr>
            <w:r w:rsidRPr="00C959EF">
              <w:rPr>
                <w:rFonts w:asciiTheme="majorHAnsi" w:hAnsiTheme="majorHAnsi" w:cstheme="majorHAnsi"/>
                <w:sz w:val="22"/>
                <w:szCs w:val="22"/>
              </w:rPr>
              <w:t>do odbioru Ucznia(ów) z ISK.</w:t>
            </w:r>
          </w:p>
        </w:tc>
        <w:tc>
          <w:tcPr>
            <w:tcW w:w="5387" w:type="dxa"/>
            <w:tcMar>
              <w:top w:w="100" w:type="dxa"/>
              <w:left w:w="100" w:type="dxa"/>
              <w:bottom w:w="100" w:type="dxa"/>
              <w:right w:w="100" w:type="dxa"/>
            </w:tcMar>
          </w:tcPr>
          <w:p w14:paraId="2955B606" w14:textId="77777777" w:rsidR="002B7282" w:rsidRPr="00C959EF" w:rsidRDefault="00F33D02" w:rsidP="00F33D02">
            <w:pPr>
              <w:spacing w:before="100" w:beforeAutospacing="1" w:after="100" w:afterAutospacing="1"/>
              <w:ind w:left="80" w:right="80"/>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to collect the Student(s) from ISK</w:t>
            </w:r>
          </w:p>
        </w:tc>
      </w:tr>
      <w:tr w:rsidR="002B7282" w:rsidRPr="007459B7" w14:paraId="5BA859F7" w14:textId="77777777" w:rsidTr="00772A24">
        <w:trPr>
          <w:trHeight w:val="1342"/>
        </w:trPr>
        <w:tc>
          <w:tcPr>
            <w:tcW w:w="5387" w:type="dxa"/>
            <w:tcMar>
              <w:top w:w="100" w:type="dxa"/>
              <w:left w:w="100" w:type="dxa"/>
              <w:bottom w:w="100" w:type="dxa"/>
              <w:right w:w="100" w:type="dxa"/>
            </w:tcMar>
          </w:tcPr>
          <w:p w14:paraId="011E7EA3" w14:textId="2E110EFD" w:rsidR="00044599" w:rsidRPr="00044599" w:rsidRDefault="00F33D02" w:rsidP="00044599">
            <w:pPr>
              <w:spacing w:before="100" w:beforeAutospacing="1" w:after="100" w:afterAutospacing="1"/>
              <w:ind w:left="80" w:right="80"/>
              <w:jc w:val="both"/>
              <w:rPr>
                <w:rFonts w:asciiTheme="majorHAnsi" w:hAnsiTheme="majorHAnsi" w:cstheme="majorHAnsi"/>
                <w:sz w:val="22"/>
                <w:szCs w:val="22"/>
              </w:rPr>
            </w:pPr>
            <w:r w:rsidRPr="00C959EF">
              <w:rPr>
                <w:rFonts w:asciiTheme="majorHAnsi" w:hAnsiTheme="majorHAnsi" w:cstheme="majorHAnsi"/>
                <w:sz w:val="22"/>
                <w:szCs w:val="22"/>
              </w:rPr>
              <w:t>Oświadczam/y, że bierzemy na siebie pełną odpowiedzialność prawną za bezpieczeństwo Ucznia(ów) od chwili jego odbioru ze Szkoły przez wskazane wyżej osoby.</w:t>
            </w:r>
            <w:r w:rsidR="00772A24" w:rsidRPr="00C959EF">
              <w:rPr>
                <w:rFonts w:asciiTheme="majorHAnsi" w:hAnsiTheme="majorHAnsi" w:cstheme="majorHAnsi"/>
                <w:sz w:val="22"/>
                <w:szCs w:val="22"/>
              </w:rPr>
              <w:t xml:space="preserve"> </w:t>
            </w:r>
            <w:proofErr w:type="spellStart"/>
            <w:r w:rsidRPr="00C959EF">
              <w:rPr>
                <w:rFonts w:asciiTheme="majorHAnsi" w:hAnsiTheme="majorHAnsi" w:cstheme="majorHAnsi"/>
                <w:sz w:val="22"/>
                <w:szCs w:val="22"/>
              </w:rPr>
              <w:t>Oświadczam</w:t>
            </w:r>
            <w:proofErr w:type="spellEnd"/>
            <w:r w:rsidRPr="00C959EF">
              <w:rPr>
                <w:rFonts w:asciiTheme="majorHAnsi" w:hAnsiTheme="majorHAnsi" w:cstheme="majorHAnsi"/>
                <w:sz w:val="22"/>
                <w:szCs w:val="22"/>
              </w:rPr>
              <w:t xml:space="preserve">/y, </w:t>
            </w:r>
            <w:proofErr w:type="spellStart"/>
            <w:r w:rsidRPr="00C959EF">
              <w:rPr>
                <w:rFonts w:asciiTheme="majorHAnsi" w:hAnsiTheme="majorHAnsi" w:cstheme="majorHAnsi"/>
                <w:sz w:val="22"/>
                <w:szCs w:val="22"/>
              </w:rPr>
              <w:t>że</w:t>
            </w:r>
            <w:proofErr w:type="spellEnd"/>
            <w:r w:rsidRPr="00C959EF">
              <w:rPr>
                <w:rFonts w:asciiTheme="majorHAnsi" w:hAnsiTheme="majorHAnsi" w:cstheme="majorHAnsi"/>
                <w:sz w:val="22"/>
                <w:szCs w:val="22"/>
              </w:rPr>
              <w:t xml:space="preserve"> </w:t>
            </w:r>
            <w:proofErr w:type="spellStart"/>
            <w:r w:rsidRPr="00C959EF">
              <w:rPr>
                <w:rFonts w:asciiTheme="majorHAnsi" w:hAnsiTheme="majorHAnsi" w:cstheme="majorHAnsi"/>
                <w:sz w:val="22"/>
                <w:szCs w:val="22"/>
              </w:rPr>
              <w:t>upoważnione</w:t>
            </w:r>
            <w:proofErr w:type="spellEnd"/>
            <w:r w:rsidRPr="00C959EF">
              <w:rPr>
                <w:rFonts w:asciiTheme="majorHAnsi" w:hAnsiTheme="majorHAnsi" w:cstheme="majorHAnsi"/>
                <w:sz w:val="22"/>
                <w:szCs w:val="22"/>
              </w:rPr>
              <w:t xml:space="preserve"> osoby zapewnią Uczniowi(om) pełne bezpieczeństwo.</w:t>
            </w:r>
          </w:p>
          <w:p w14:paraId="09ECE113" w14:textId="77777777" w:rsidR="00044599" w:rsidRPr="00C959EF" w:rsidRDefault="00044599" w:rsidP="00044599">
            <w:pPr>
              <w:spacing w:after="200" w:line="276" w:lineRule="auto"/>
              <w:jc w:val="both"/>
              <w:rPr>
                <w:rFonts w:asciiTheme="majorHAnsi" w:hAnsiTheme="majorHAnsi"/>
                <w:bCs/>
                <w:sz w:val="22"/>
                <w:szCs w:val="22"/>
              </w:rPr>
            </w:pPr>
            <w:r w:rsidRPr="00C959EF">
              <w:rPr>
                <w:rFonts w:asciiTheme="majorHAnsi" w:hAnsiTheme="majorHAnsi"/>
                <w:bCs/>
                <w:sz w:val="22"/>
                <w:szCs w:val="22"/>
              </w:rPr>
              <w:t xml:space="preserve">Imię (drugie imię) i nazwisko dziecka </w:t>
            </w:r>
          </w:p>
          <w:p w14:paraId="5F834FAC" w14:textId="77777777" w:rsidR="00044599" w:rsidRPr="00C959EF" w:rsidRDefault="00044599" w:rsidP="00044599">
            <w:pPr>
              <w:spacing w:after="200" w:line="276" w:lineRule="auto"/>
              <w:jc w:val="both"/>
              <w:rPr>
                <w:rFonts w:asciiTheme="majorHAnsi" w:hAnsiTheme="majorHAnsi"/>
                <w:bCs/>
                <w:sz w:val="22"/>
                <w:szCs w:val="22"/>
              </w:rPr>
            </w:pPr>
            <w:r w:rsidRPr="00C959EF">
              <w:rPr>
                <w:rFonts w:asciiTheme="majorHAnsi" w:hAnsiTheme="majorHAnsi"/>
                <w:bCs/>
                <w:sz w:val="22"/>
                <w:szCs w:val="22"/>
              </w:rPr>
              <w:t>1.__________________________________Klasa ____</w:t>
            </w:r>
          </w:p>
          <w:p w14:paraId="4B94608C" w14:textId="77777777" w:rsidR="00044599" w:rsidRPr="00C959EF" w:rsidRDefault="00044599" w:rsidP="00044599">
            <w:pPr>
              <w:spacing w:after="200" w:line="276" w:lineRule="auto"/>
              <w:jc w:val="both"/>
              <w:rPr>
                <w:rFonts w:asciiTheme="majorHAnsi" w:hAnsiTheme="majorHAnsi"/>
                <w:bCs/>
                <w:sz w:val="22"/>
                <w:szCs w:val="22"/>
              </w:rPr>
            </w:pPr>
            <w:r w:rsidRPr="00C959EF">
              <w:rPr>
                <w:rFonts w:asciiTheme="majorHAnsi" w:hAnsiTheme="majorHAnsi"/>
                <w:bCs/>
                <w:sz w:val="22"/>
                <w:szCs w:val="22"/>
              </w:rPr>
              <w:t>2.__________________________________Klasa ____</w:t>
            </w:r>
          </w:p>
          <w:p w14:paraId="1648C1F7" w14:textId="77777777" w:rsidR="00044599" w:rsidRPr="00C959EF" w:rsidRDefault="00044599" w:rsidP="00044599">
            <w:pPr>
              <w:spacing w:after="200" w:line="276" w:lineRule="auto"/>
              <w:jc w:val="both"/>
              <w:rPr>
                <w:rFonts w:asciiTheme="majorHAnsi" w:hAnsiTheme="majorHAnsi"/>
                <w:bCs/>
                <w:sz w:val="22"/>
                <w:szCs w:val="22"/>
              </w:rPr>
            </w:pPr>
            <w:r w:rsidRPr="00C959EF">
              <w:rPr>
                <w:rFonts w:asciiTheme="majorHAnsi" w:hAnsiTheme="majorHAnsi"/>
                <w:bCs/>
                <w:sz w:val="22"/>
                <w:szCs w:val="22"/>
              </w:rPr>
              <w:t>3.__________________________________Klasa ____</w:t>
            </w:r>
          </w:p>
          <w:p w14:paraId="714097A6" w14:textId="0045D1D0" w:rsidR="00783263" w:rsidRPr="00C959EF" w:rsidRDefault="00044599" w:rsidP="00044599">
            <w:pPr>
              <w:spacing w:before="100" w:beforeAutospacing="1" w:after="100" w:afterAutospacing="1"/>
              <w:ind w:left="80" w:right="80"/>
              <w:jc w:val="both"/>
              <w:rPr>
                <w:rFonts w:asciiTheme="majorHAnsi" w:hAnsiTheme="majorHAnsi" w:cstheme="majorHAnsi"/>
                <w:sz w:val="22"/>
                <w:szCs w:val="22"/>
              </w:rPr>
            </w:pPr>
            <w:r w:rsidRPr="00C959EF">
              <w:rPr>
                <w:rFonts w:asciiTheme="majorHAnsi" w:hAnsiTheme="majorHAnsi"/>
                <w:bCs/>
                <w:sz w:val="22"/>
                <w:szCs w:val="22"/>
              </w:rPr>
              <w:t>4.__________________________________Klasa ____</w:t>
            </w:r>
          </w:p>
        </w:tc>
        <w:tc>
          <w:tcPr>
            <w:tcW w:w="5387" w:type="dxa"/>
            <w:tcMar>
              <w:top w:w="100" w:type="dxa"/>
              <w:left w:w="100" w:type="dxa"/>
              <w:bottom w:w="100" w:type="dxa"/>
              <w:right w:w="100" w:type="dxa"/>
            </w:tcMar>
          </w:tcPr>
          <w:p w14:paraId="7736C51C" w14:textId="176A11F2" w:rsidR="002B7282" w:rsidRDefault="00F33D02" w:rsidP="00772A24">
            <w:pPr>
              <w:spacing w:before="100" w:beforeAutospacing="1" w:after="100" w:afterAutospacing="1"/>
              <w:ind w:left="80" w:right="80"/>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We/I declare that we/I take full legal liability for the safety of the Student(s) from the moment of its receipt from the School by the above-mentioned persons.</w:t>
            </w:r>
            <w:r w:rsidR="00772A24" w:rsidRPr="00C959EF">
              <w:rPr>
                <w:rFonts w:asciiTheme="majorHAnsi" w:hAnsiTheme="majorHAnsi" w:cstheme="majorHAnsi"/>
                <w:sz w:val="22"/>
                <w:szCs w:val="22"/>
                <w:lang w:val="en-US"/>
              </w:rPr>
              <w:t xml:space="preserve"> </w:t>
            </w:r>
            <w:r w:rsidRPr="00C959EF">
              <w:rPr>
                <w:rFonts w:asciiTheme="majorHAnsi" w:hAnsiTheme="majorHAnsi" w:cstheme="majorHAnsi"/>
                <w:sz w:val="22"/>
                <w:szCs w:val="22"/>
                <w:lang w:val="en-US"/>
              </w:rPr>
              <w:t>We/I declare that authorized persons will ensure full safety of the Student(s).</w:t>
            </w:r>
          </w:p>
          <w:p w14:paraId="20022666" w14:textId="77777777" w:rsidR="00044599" w:rsidRPr="00C959EF" w:rsidRDefault="00044599" w:rsidP="00044599">
            <w:pPr>
              <w:spacing w:after="200" w:line="276" w:lineRule="auto"/>
              <w:jc w:val="both"/>
              <w:rPr>
                <w:rFonts w:asciiTheme="majorHAnsi" w:hAnsiTheme="majorHAnsi"/>
                <w:bCs/>
                <w:sz w:val="22"/>
                <w:szCs w:val="22"/>
                <w:lang w:val="en-US"/>
              </w:rPr>
            </w:pPr>
            <w:r w:rsidRPr="00C959EF">
              <w:rPr>
                <w:rFonts w:asciiTheme="majorHAnsi" w:hAnsiTheme="majorHAnsi"/>
                <w:bCs/>
                <w:sz w:val="22"/>
                <w:szCs w:val="22"/>
                <w:lang w:val="en-US"/>
              </w:rPr>
              <w:t>Child’s Name (middle name) and Last name</w:t>
            </w:r>
          </w:p>
          <w:p w14:paraId="0D87E31C" w14:textId="77777777" w:rsidR="00044599" w:rsidRPr="00C959EF" w:rsidRDefault="00044599" w:rsidP="00044599">
            <w:pPr>
              <w:spacing w:after="200" w:line="276" w:lineRule="auto"/>
              <w:jc w:val="both"/>
              <w:rPr>
                <w:rFonts w:asciiTheme="majorHAnsi" w:hAnsiTheme="majorHAnsi"/>
                <w:bCs/>
                <w:sz w:val="22"/>
                <w:szCs w:val="22"/>
              </w:rPr>
            </w:pPr>
            <w:r w:rsidRPr="00C959EF">
              <w:rPr>
                <w:rFonts w:asciiTheme="majorHAnsi" w:hAnsiTheme="majorHAnsi"/>
                <w:bCs/>
                <w:sz w:val="22"/>
                <w:szCs w:val="22"/>
              </w:rPr>
              <w:t xml:space="preserve">1.__________________________________Grade ____ </w:t>
            </w:r>
          </w:p>
          <w:p w14:paraId="31206AA9" w14:textId="77777777" w:rsidR="00044599" w:rsidRPr="00C959EF" w:rsidRDefault="00044599" w:rsidP="00044599">
            <w:pPr>
              <w:spacing w:after="200" w:line="276" w:lineRule="auto"/>
              <w:jc w:val="both"/>
              <w:rPr>
                <w:rFonts w:asciiTheme="majorHAnsi" w:hAnsiTheme="majorHAnsi"/>
                <w:bCs/>
                <w:sz w:val="22"/>
                <w:szCs w:val="22"/>
              </w:rPr>
            </w:pPr>
            <w:r w:rsidRPr="00C959EF">
              <w:rPr>
                <w:rFonts w:asciiTheme="majorHAnsi" w:hAnsiTheme="majorHAnsi"/>
                <w:bCs/>
                <w:sz w:val="22"/>
                <w:szCs w:val="22"/>
              </w:rPr>
              <w:t xml:space="preserve">2.__________________________________Grade ____ </w:t>
            </w:r>
          </w:p>
          <w:p w14:paraId="43A8A5CB" w14:textId="77777777" w:rsidR="00044599" w:rsidRPr="00C959EF" w:rsidRDefault="00044599" w:rsidP="00044599">
            <w:pPr>
              <w:spacing w:after="200" w:line="276" w:lineRule="auto"/>
              <w:jc w:val="both"/>
              <w:rPr>
                <w:rFonts w:asciiTheme="majorHAnsi" w:hAnsiTheme="majorHAnsi"/>
                <w:bCs/>
                <w:sz w:val="22"/>
                <w:szCs w:val="22"/>
              </w:rPr>
            </w:pPr>
            <w:r w:rsidRPr="00C959EF">
              <w:rPr>
                <w:rFonts w:asciiTheme="majorHAnsi" w:hAnsiTheme="majorHAnsi"/>
                <w:bCs/>
                <w:sz w:val="22"/>
                <w:szCs w:val="22"/>
              </w:rPr>
              <w:t xml:space="preserve">3.__________________________________Grade ____ </w:t>
            </w:r>
          </w:p>
          <w:p w14:paraId="37ED32C4" w14:textId="77777777" w:rsidR="00044599" w:rsidRDefault="00044599" w:rsidP="00044599">
            <w:pPr>
              <w:spacing w:before="100" w:beforeAutospacing="1" w:after="100" w:afterAutospacing="1"/>
              <w:ind w:left="80" w:right="80"/>
              <w:jc w:val="both"/>
              <w:rPr>
                <w:rFonts w:asciiTheme="majorHAnsi" w:hAnsiTheme="majorHAnsi" w:cstheme="majorHAnsi"/>
                <w:sz w:val="22"/>
                <w:szCs w:val="22"/>
              </w:rPr>
            </w:pPr>
            <w:r w:rsidRPr="00C959EF">
              <w:rPr>
                <w:rFonts w:asciiTheme="majorHAnsi" w:hAnsiTheme="majorHAnsi"/>
                <w:bCs/>
                <w:sz w:val="22"/>
                <w:szCs w:val="22"/>
              </w:rPr>
              <w:t>4.__________________________________Grade ____</w:t>
            </w:r>
          </w:p>
          <w:p w14:paraId="7A63A470" w14:textId="118ECB11" w:rsidR="00783263" w:rsidRPr="00C959EF" w:rsidRDefault="00783263" w:rsidP="00783263">
            <w:pPr>
              <w:spacing w:before="100" w:beforeAutospacing="1" w:after="100" w:afterAutospacing="1"/>
              <w:ind w:left="80" w:right="80"/>
              <w:jc w:val="both"/>
              <w:rPr>
                <w:rFonts w:asciiTheme="majorHAnsi" w:hAnsiTheme="majorHAnsi" w:cstheme="majorHAnsi"/>
                <w:sz w:val="22"/>
                <w:szCs w:val="22"/>
                <w:lang w:val="en-US"/>
              </w:rPr>
            </w:pPr>
          </w:p>
        </w:tc>
      </w:tr>
      <w:tr w:rsidR="002B7282" w:rsidRPr="0088480F" w14:paraId="5A06D01B" w14:textId="77777777" w:rsidTr="00574B3E">
        <w:trPr>
          <w:trHeight w:val="1670"/>
        </w:trPr>
        <w:tc>
          <w:tcPr>
            <w:tcW w:w="5387" w:type="dxa"/>
            <w:tcMar>
              <w:top w:w="100" w:type="dxa"/>
              <w:left w:w="100" w:type="dxa"/>
              <w:bottom w:w="100" w:type="dxa"/>
              <w:right w:w="100" w:type="dxa"/>
            </w:tcMar>
          </w:tcPr>
          <w:p w14:paraId="64904D8B" w14:textId="77777777" w:rsidR="002B7282" w:rsidRPr="00C959EF" w:rsidRDefault="00F33D02" w:rsidP="00F33D02">
            <w:pPr>
              <w:spacing w:before="100" w:beforeAutospacing="1" w:after="100" w:afterAutospacing="1"/>
              <w:ind w:left="80" w:right="80"/>
              <w:jc w:val="both"/>
              <w:rPr>
                <w:rFonts w:asciiTheme="majorHAnsi" w:hAnsiTheme="majorHAnsi" w:cstheme="majorHAnsi"/>
                <w:sz w:val="22"/>
                <w:szCs w:val="22"/>
              </w:rPr>
            </w:pPr>
            <w:r w:rsidRPr="00C959EF">
              <w:rPr>
                <w:rFonts w:ascii="Apple Color Emoji" w:eastAsia="Apple Color Emoji" w:hAnsi="Apple Color Emoji" w:cs="Apple Color Emoji"/>
                <w:sz w:val="22"/>
                <w:szCs w:val="22"/>
              </w:rPr>
              <w:t>⬜</w:t>
            </w:r>
            <w:r w:rsidRPr="00C959EF">
              <w:rPr>
                <w:rFonts w:asciiTheme="majorHAnsi" w:hAnsiTheme="majorHAnsi" w:cstheme="majorHAnsi"/>
                <w:sz w:val="22"/>
                <w:szCs w:val="22"/>
              </w:rPr>
              <w:t xml:space="preserve">Tak, upoważniam(y) ISK </w:t>
            </w:r>
          </w:p>
          <w:p w14:paraId="0EFBAE28" w14:textId="77777777" w:rsidR="002B7282" w:rsidRPr="00C959EF" w:rsidRDefault="00F33D02" w:rsidP="00F33D02">
            <w:pPr>
              <w:spacing w:before="100" w:beforeAutospacing="1" w:after="100" w:afterAutospacing="1"/>
              <w:ind w:left="80" w:right="80"/>
              <w:jc w:val="both"/>
              <w:rPr>
                <w:rFonts w:asciiTheme="majorHAnsi" w:hAnsiTheme="majorHAnsi" w:cstheme="majorHAnsi"/>
                <w:sz w:val="22"/>
                <w:szCs w:val="22"/>
              </w:rPr>
            </w:pPr>
            <w:r w:rsidRPr="00C959EF">
              <w:rPr>
                <w:rFonts w:ascii="Apple Color Emoji" w:eastAsia="Apple Color Emoji" w:hAnsi="Apple Color Emoji" w:cs="Apple Color Emoji"/>
                <w:sz w:val="22"/>
                <w:szCs w:val="22"/>
              </w:rPr>
              <w:t>⬜</w:t>
            </w:r>
            <w:r w:rsidRPr="00C959EF">
              <w:rPr>
                <w:rFonts w:asciiTheme="majorHAnsi" w:hAnsiTheme="majorHAnsi" w:cstheme="majorHAnsi"/>
                <w:sz w:val="22"/>
                <w:szCs w:val="22"/>
              </w:rPr>
              <w:t>Nie, nie upoważniam(y) ISK</w:t>
            </w:r>
          </w:p>
          <w:p w14:paraId="6EB4B970" w14:textId="77777777" w:rsidR="002B7282" w:rsidRPr="00C959EF" w:rsidRDefault="00F33D02" w:rsidP="00F33D02">
            <w:pPr>
              <w:spacing w:before="100" w:beforeAutospacing="1" w:after="100" w:afterAutospacing="1"/>
              <w:ind w:left="80" w:right="80"/>
              <w:jc w:val="both"/>
              <w:rPr>
                <w:rFonts w:asciiTheme="majorHAnsi" w:hAnsiTheme="majorHAnsi" w:cstheme="majorHAnsi"/>
                <w:sz w:val="22"/>
                <w:szCs w:val="22"/>
              </w:rPr>
            </w:pPr>
            <w:r w:rsidRPr="00C959EF">
              <w:rPr>
                <w:rFonts w:asciiTheme="majorHAnsi" w:hAnsiTheme="majorHAnsi" w:cstheme="majorHAnsi"/>
                <w:sz w:val="22"/>
                <w:szCs w:val="22"/>
              </w:rPr>
              <w:t xml:space="preserve">do przekazywania powyżej wymienionym osobom wrażliwych danych osobowych Ucznia(ów) w postaci danych o stanie jej/jego/ich zdrowia, problemach </w:t>
            </w:r>
            <w:r w:rsidRPr="00C959EF">
              <w:rPr>
                <w:rFonts w:asciiTheme="majorHAnsi" w:hAnsiTheme="majorHAnsi" w:cstheme="majorHAnsi"/>
                <w:sz w:val="22"/>
                <w:szCs w:val="22"/>
              </w:rPr>
              <w:lastRenderedPageBreak/>
              <w:t>edukacyjno-wychowawczych, psychologicznych, medycznych.</w:t>
            </w:r>
          </w:p>
          <w:p w14:paraId="6854F425" w14:textId="263AE4A4" w:rsidR="00772A24" w:rsidRPr="00C959EF" w:rsidRDefault="00772A24" w:rsidP="00F33D02">
            <w:pPr>
              <w:spacing w:before="100" w:beforeAutospacing="1" w:after="100" w:afterAutospacing="1"/>
              <w:ind w:left="80" w:right="80"/>
              <w:jc w:val="both"/>
              <w:rPr>
                <w:rFonts w:asciiTheme="majorHAnsi" w:hAnsiTheme="majorHAnsi" w:cstheme="majorHAnsi"/>
                <w:sz w:val="22"/>
                <w:szCs w:val="22"/>
              </w:rPr>
            </w:pPr>
            <w:r w:rsidRPr="00C959EF">
              <w:rPr>
                <w:rFonts w:asciiTheme="majorHAnsi" w:hAnsiTheme="majorHAnsi" w:cstheme="majorHAnsi"/>
                <w:sz w:val="22"/>
                <w:szCs w:val="22"/>
              </w:rPr>
              <w:t xml:space="preserve">Niniejsze upoważnienie jest </w:t>
            </w:r>
            <w:proofErr w:type="spellStart"/>
            <w:r w:rsidRPr="00C959EF">
              <w:rPr>
                <w:rFonts w:asciiTheme="majorHAnsi" w:hAnsiTheme="majorHAnsi" w:cstheme="majorHAnsi"/>
                <w:sz w:val="22"/>
                <w:szCs w:val="22"/>
              </w:rPr>
              <w:t>ważne</w:t>
            </w:r>
            <w:proofErr w:type="spellEnd"/>
            <w:r w:rsidRPr="00C959EF">
              <w:rPr>
                <w:rFonts w:asciiTheme="majorHAnsi" w:hAnsiTheme="majorHAnsi" w:cstheme="majorHAnsi"/>
                <w:sz w:val="22"/>
                <w:szCs w:val="22"/>
              </w:rPr>
              <w:t xml:space="preserve"> do odwołania.</w:t>
            </w:r>
          </w:p>
        </w:tc>
        <w:tc>
          <w:tcPr>
            <w:tcW w:w="5387" w:type="dxa"/>
            <w:tcMar>
              <w:top w:w="100" w:type="dxa"/>
              <w:left w:w="100" w:type="dxa"/>
              <w:bottom w:w="100" w:type="dxa"/>
              <w:right w:w="100" w:type="dxa"/>
            </w:tcMar>
          </w:tcPr>
          <w:p w14:paraId="1E271173" w14:textId="77777777" w:rsidR="002B7282" w:rsidRPr="00C959EF" w:rsidRDefault="00F33D02" w:rsidP="00F33D02">
            <w:pPr>
              <w:spacing w:before="100" w:beforeAutospacing="1" w:after="100" w:afterAutospacing="1"/>
              <w:ind w:left="80" w:right="80"/>
              <w:jc w:val="both"/>
              <w:rPr>
                <w:rFonts w:asciiTheme="majorHAnsi" w:hAnsiTheme="majorHAnsi" w:cstheme="majorHAnsi"/>
                <w:sz w:val="22"/>
                <w:szCs w:val="22"/>
                <w:lang w:val="en-US"/>
              </w:rPr>
            </w:pPr>
            <w:r w:rsidRPr="00C959EF">
              <w:rPr>
                <w:rFonts w:ascii="Apple Color Emoji" w:eastAsia="Apple Color Emoji" w:hAnsi="Apple Color Emoji" w:cs="Apple Color Emoji"/>
                <w:sz w:val="22"/>
                <w:szCs w:val="22"/>
              </w:rPr>
              <w:lastRenderedPageBreak/>
              <w:t>⬜</w:t>
            </w:r>
            <w:r w:rsidRPr="00C959EF">
              <w:rPr>
                <w:rFonts w:asciiTheme="majorHAnsi" w:hAnsiTheme="majorHAnsi" w:cstheme="majorHAnsi"/>
                <w:sz w:val="22"/>
                <w:szCs w:val="22"/>
                <w:lang w:val="en-US"/>
              </w:rPr>
              <w:t xml:space="preserve"> Yes, I/We authorize ISK </w:t>
            </w:r>
          </w:p>
          <w:p w14:paraId="5BD532BB" w14:textId="77777777" w:rsidR="002B7282" w:rsidRPr="00C959EF" w:rsidRDefault="00F33D02" w:rsidP="00F33D02">
            <w:pPr>
              <w:spacing w:before="100" w:beforeAutospacing="1" w:after="100" w:afterAutospacing="1"/>
              <w:ind w:left="80" w:right="80"/>
              <w:jc w:val="both"/>
              <w:rPr>
                <w:rFonts w:asciiTheme="majorHAnsi" w:hAnsiTheme="majorHAnsi" w:cstheme="majorHAnsi"/>
                <w:sz w:val="22"/>
                <w:szCs w:val="22"/>
                <w:lang w:val="en-US"/>
              </w:rPr>
            </w:pPr>
            <w:r w:rsidRPr="00C959EF">
              <w:rPr>
                <w:rFonts w:ascii="Apple Color Emoji" w:eastAsia="Apple Color Emoji" w:hAnsi="Apple Color Emoji" w:cs="Apple Color Emoji"/>
                <w:sz w:val="22"/>
                <w:szCs w:val="22"/>
              </w:rPr>
              <w:t>⬜</w:t>
            </w:r>
            <w:r w:rsidRPr="00C959EF">
              <w:rPr>
                <w:rFonts w:asciiTheme="majorHAnsi" w:hAnsiTheme="majorHAnsi" w:cstheme="majorHAnsi"/>
                <w:sz w:val="22"/>
                <w:szCs w:val="22"/>
                <w:lang w:val="en-US"/>
              </w:rPr>
              <w:t xml:space="preserve"> No, I/We do not authorize ISK </w:t>
            </w:r>
          </w:p>
          <w:p w14:paraId="48080C5A" w14:textId="77777777" w:rsidR="002B7282" w:rsidRPr="00C959EF" w:rsidRDefault="00F33D02" w:rsidP="00F33D02">
            <w:pPr>
              <w:spacing w:before="100" w:beforeAutospacing="1" w:after="100" w:afterAutospacing="1"/>
              <w:ind w:left="80" w:right="80"/>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to share with the above mentioned persons sensitive personal data of the Student(s) in the form of data about his/her health, special educational, psychological and medical needs and problems.</w:t>
            </w:r>
          </w:p>
          <w:p w14:paraId="1D08147D" w14:textId="77CEA558" w:rsidR="00772A24" w:rsidRPr="00C959EF" w:rsidRDefault="00772A24" w:rsidP="00F33D02">
            <w:pPr>
              <w:spacing w:before="100" w:beforeAutospacing="1" w:after="100" w:afterAutospacing="1"/>
              <w:ind w:left="80" w:right="80"/>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lastRenderedPageBreak/>
              <w:t xml:space="preserve">This </w:t>
            </w:r>
            <w:proofErr w:type="spellStart"/>
            <w:r w:rsidRPr="00C959EF">
              <w:rPr>
                <w:rFonts w:asciiTheme="majorHAnsi" w:hAnsiTheme="majorHAnsi" w:cstheme="majorHAnsi"/>
                <w:sz w:val="22"/>
                <w:szCs w:val="22"/>
                <w:lang w:val="en-US"/>
              </w:rPr>
              <w:t>authorisation</w:t>
            </w:r>
            <w:proofErr w:type="spellEnd"/>
            <w:r w:rsidRPr="00C959EF">
              <w:rPr>
                <w:rFonts w:asciiTheme="majorHAnsi" w:hAnsiTheme="majorHAnsi" w:cstheme="majorHAnsi"/>
                <w:sz w:val="22"/>
                <w:szCs w:val="22"/>
                <w:lang w:val="en-US"/>
              </w:rPr>
              <w:t xml:space="preserve"> is valid until it is revoked.</w:t>
            </w:r>
          </w:p>
        </w:tc>
      </w:tr>
    </w:tbl>
    <w:tbl>
      <w:tblPr>
        <w:tblStyle w:val="a6"/>
        <w:tblW w:w="10774" w:type="dxa"/>
        <w:tblInd w:w="-714" w:type="dxa"/>
        <w:tblBorders>
          <w:top w:val="nil"/>
          <w:left w:val="nil"/>
          <w:bottom w:val="nil"/>
          <w:right w:val="nil"/>
          <w:insideH w:val="nil"/>
          <w:insideV w:val="nil"/>
        </w:tblBorders>
        <w:tblLayout w:type="fixed"/>
        <w:tblLook w:val="0600" w:firstRow="0" w:lastRow="0" w:firstColumn="0" w:lastColumn="0" w:noHBand="1" w:noVBand="1"/>
      </w:tblPr>
      <w:tblGrid>
        <w:gridCol w:w="5244"/>
        <w:gridCol w:w="5530"/>
      </w:tblGrid>
      <w:tr w:rsidR="009E615E" w:rsidRPr="00C959EF" w14:paraId="07097B21" w14:textId="77777777" w:rsidTr="00783263">
        <w:trPr>
          <w:trHeight w:val="2120"/>
        </w:trPr>
        <w:tc>
          <w:tcPr>
            <w:tcW w:w="5244" w:type="dxa"/>
            <w:tcBorders>
              <w:top w:val="single" w:sz="4" w:space="0" w:color="auto"/>
              <w:left w:val="single" w:sz="4" w:space="0" w:color="auto"/>
              <w:bottom w:val="single" w:sz="4" w:space="0" w:color="auto"/>
              <w:right w:val="single" w:sz="4" w:space="0" w:color="FFFFFF" w:themeColor="background1"/>
            </w:tcBorders>
            <w:tcMar>
              <w:top w:w="100" w:type="dxa"/>
              <w:left w:w="100" w:type="dxa"/>
              <w:bottom w:w="100" w:type="dxa"/>
              <w:right w:w="100" w:type="dxa"/>
            </w:tcMar>
          </w:tcPr>
          <w:p w14:paraId="4DA602B7" w14:textId="77777777" w:rsidR="009E615E" w:rsidRPr="00C959EF" w:rsidRDefault="009E615E" w:rsidP="000B4457">
            <w:pPr>
              <w:jc w:val="both"/>
              <w:rPr>
                <w:rFonts w:asciiTheme="majorHAnsi" w:hAnsiTheme="majorHAnsi" w:cstheme="majorHAnsi"/>
                <w:sz w:val="22"/>
                <w:szCs w:val="22"/>
                <w:lang w:val="en-US"/>
              </w:rPr>
            </w:pPr>
          </w:p>
          <w:p w14:paraId="74C3130D" w14:textId="77777777" w:rsidR="009E615E" w:rsidRPr="00C959EF" w:rsidRDefault="009E615E" w:rsidP="000B4457">
            <w:p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 xml:space="preserve">____________________________ </w:t>
            </w:r>
          </w:p>
          <w:p w14:paraId="7ABEC697" w14:textId="77777777" w:rsidR="009E615E" w:rsidRPr="00C959EF" w:rsidRDefault="009E615E" w:rsidP="000B4457">
            <w:p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 xml:space="preserve">Parent’s/Guardian’ signature </w:t>
            </w:r>
          </w:p>
          <w:p w14:paraId="03D58C37" w14:textId="77777777" w:rsidR="009E615E" w:rsidRPr="00C959EF" w:rsidRDefault="009E615E" w:rsidP="000B4457">
            <w:pPr>
              <w:jc w:val="both"/>
              <w:rPr>
                <w:rFonts w:asciiTheme="majorHAnsi" w:hAnsiTheme="majorHAnsi" w:cstheme="majorHAnsi"/>
                <w:sz w:val="22"/>
                <w:szCs w:val="22"/>
                <w:lang w:val="en-US"/>
              </w:rPr>
            </w:pPr>
            <w:proofErr w:type="spellStart"/>
            <w:r w:rsidRPr="00C959EF">
              <w:rPr>
                <w:rFonts w:asciiTheme="majorHAnsi" w:hAnsiTheme="majorHAnsi" w:cstheme="majorHAnsi"/>
                <w:sz w:val="22"/>
                <w:szCs w:val="22"/>
                <w:lang w:val="en-US"/>
              </w:rPr>
              <w:t>Podpis</w:t>
            </w:r>
            <w:proofErr w:type="spellEnd"/>
            <w:r w:rsidRPr="00C959EF">
              <w:rPr>
                <w:rFonts w:asciiTheme="majorHAnsi" w:hAnsiTheme="majorHAnsi" w:cstheme="majorHAnsi"/>
                <w:sz w:val="22"/>
                <w:szCs w:val="22"/>
                <w:lang w:val="en-US"/>
              </w:rPr>
              <w:t xml:space="preserve"> </w:t>
            </w:r>
            <w:proofErr w:type="spellStart"/>
            <w:r w:rsidRPr="00C959EF">
              <w:rPr>
                <w:rFonts w:asciiTheme="majorHAnsi" w:hAnsiTheme="majorHAnsi" w:cstheme="majorHAnsi"/>
                <w:sz w:val="22"/>
                <w:szCs w:val="22"/>
                <w:lang w:val="en-US"/>
              </w:rPr>
              <w:t>Rodzica</w:t>
            </w:r>
            <w:proofErr w:type="spellEnd"/>
            <w:r w:rsidRPr="00C959EF">
              <w:rPr>
                <w:rFonts w:asciiTheme="majorHAnsi" w:hAnsiTheme="majorHAnsi" w:cstheme="majorHAnsi"/>
                <w:sz w:val="22"/>
                <w:szCs w:val="22"/>
                <w:lang w:val="en-US"/>
              </w:rPr>
              <w:t xml:space="preserve"> / </w:t>
            </w:r>
            <w:proofErr w:type="spellStart"/>
            <w:r w:rsidRPr="00C959EF">
              <w:rPr>
                <w:rFonts w:asciiTheme="majorHAnsi" w:hAnsiTheme="majorHAnsi" w:cstheme="majorHAnsi"/>
                <w:sz w:val="22"/>
                <w:szCs w:val="22"/>
                <w:lang w:val="en-US"/>
              </w:rPr>
              <w:t>Opiekuna</w:t>
            </w:r>
            <w:proofErr w:type="spellEnd"/>
          </w:p>
        </w:tc>
        <w:tc>
          <w:tcPr>
            <w:tcW w:w="5530" w:type="dxa"/>
            <w:tcBorders>
              <w:top w:val="single" w:sz="4" w:space="0" w:color="auto"/>
              <w:left w:val="single" w:sz="4" w:space="0" w:color="FFFFFF" w:themeColor="background1"/>
              <w:bottom w:val="single" w:sz="4" w:space="0" w:color="auto"/>
              <w:right w:val="single" w:sz="4" w:space="0" w:color="auto"/>
            </w:tcBorders>
          </w:tcPr>
          <w:p w14:paraId="3270C91D" w14:textId="77777777" w:rsidR="009E615E" w:rsidRPr="00C959EF" w:rsidRDefault="009E615E" w:rsidP="000B4457">
            <w:pPr>
              <w:jc w:val="both"/>
              <w:rPr>
                <w:rFonts w:asciiTheme="majorHAnsi" w:hAnsiTheme="majorHAnsi" w:cstheme="majorHAnsi"/>
                <w:sz w:val="22"/>
                <w:szCs w:val="22"/>
                <w:lang w:val="en-US"/>
              </w:rPr>
            </w:pPr>
          </w:p>
          <w:p w14:paraId="2BE01AAE" w14:textId="77777777" w:rsidR="009E615E" w:rsidRPr="00C959EF" w:rsidRDefault="009E615E" w:rsidP="000B4457">
            <w:pPr>
              <w:jc w:val="both"/>
              <w:rPr>
                <w:rFonts w:asciiTheme="majorHAnsi" w:hAnsiTheme="majorHAnsi" w:cstheme="majorHAnsi"/>
                <w:sz w:val="22"/>
                <w:szCs w:val="22"/>
              </w:rPr>
            </w:pPr>
            <w:proofErr w:type="spellStart"/>
            <w:r w:rsidRPr="00C959EF">
              <w:rPr>
                <w:rFonts w:asciiTheme="majorHAnsi" w:hAnsiTheme="majorHAnsi" w:cstheme="majorHAnsi"/>
                <w:sz w:val="22"/>
                <w:szCs w:val="22"/>
              </w:rPr>
              <w:t>Date</w:t>
            </w:r>
            <w:proofErr w:type="spellEnd"/>
            <w:r w:rsidRPr="00C959EF">
              <w:rPr>
                <w:rFonts w:asciiTheme="majorHAnsi" w:hAnsiTheme="majorHAnsi" w:cstheme="majorHAnsi"/>
                <w:sz w:val="22"/>
                <w:szCs w:val="22"/>
              </w:rPr>
              <w:t>/Data:</w:t>
            </w:r>
          </w:p>
          <w:p w14:paraId="4F6C4114" w14:textId="77777777" w:rsidR="009E615E" w:rsidRPr="00C959EF" w:rsidRDefault="009E615E" w:rsidP="000B4457">
            <w:pPr>
              <w:jc w:val="both"/>
              <w:rPr>
                <w:rFonts w:asciiTheme="majorHAnsi" w:hAnsiTheme="majorHAnsi" w:cstheme="majorHAnsi"/>
                <w:sz w:val="22"/>
                <w:szCs w:val="22"/>
              </w:rPr>
            </w:pPr>
            <w:r w:rsidRPr="00C959EF">
              <w:rPr>
                <w:rFonts w:asciiTheme="majorHAnsi" w:hAnsiTheme="majorHAnsi" w:cstheme="majorHAnsi"/>
                <w:sz w:val="22"/>
                <w:szCs w:val="22"/>
              </w:rPr>
              <w:t>Lusina, ___________________</w:t>
            </w:r>
          </w:p>
        </w:tc>
      </w:tr>
      <w:bookmarkEnd w:id="5"/>
    </w:tbl>
    <w:p w14:paraId="42764C56" w14:textId="3AA48D11" w:rsidR="00783263" w:rsidRDefault="00783263">
      <w:r>
        <w:br w:type="page"/>
      </w:r>
    </w:p>
    <w:tbl>
      <w:tblPr>
        <w:tblStyle w:val="a6"/>
        <w:tblW w:w="10916" w:type="dxa"/>
        <w:tblInd w:w="-856" w:type="dxa"/>
        <w:tblBorders>
          <w:top w:val="nil"/>
          <w:left w:val="nil"/>
          <w:bottom w:val="nil"/>
          <w:right w:val="nil"/>
          <w:insideH w:val="nil"/>
          <w:insideV w:val="nil"/>
        </w:tblBorders>
        <w:tblLayout w:type="fixed"/>
        <w:tblLook w:val="0600" w:firstRow="0" w:lastRow="0" w:firstColumn="0" w:lastColumn="0" w:noHBand="1" w:noVBand="1"/>
      </w:tblPr>
      <w:tblGrid>
        <w:gridCol w:w="5386"/>
        <w:gridCol w:w="5530"/>
      </w:tblGrid>
      <w:tr w:rsidR="002B7282" w:rsidRPr="0088480F" w14:paraId="53C04373" w14:textId="77777777" w:rsidTr="007D1735">
        <w:trPr>
          <w:trHeight w:val="411"/>
        </w:trPr>
        <w:tc>
          <w:tcPr>
            <w:tcW w:w="538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D729F3" w14:textId="3F457687" w:rsidR="009C02A2" w:rsidRPr="00C959EF" w:rsidRDefault="00381477" w:rsidP="00235802">
            <w:pPr>
              <w:spacing w:before="100" w:beforeAutospacing="1" w:after="100" w:afterAutospacing="1"/>
              <w:jc w:val="center"/>
              <w:rPr>
                <w:rFonts w:asciiTheme="majorHAnsi" w:hAnsiTheme="majorHAnsi" w:cstheme="majorHAnsi"/>
                <w:sz w:val="22"/>
                <w:szCs w:val="22"/>
              </w:rPr>
            </w:pPr>
            <w:r w:rsidRPr="00C959EF">
              <w:rPr>
                <w:rFonts w:asciiTheme="majorHAnsi" w:hAnsiTheme="majorHAnsi"/>
                <w:b/>
                <w:bCs/>
                <w:color w:val="000000"/>
                <w:sz w:val="22"/>
                <w:szCs w:val="22"/>
              </w:rPr>
              <w:lastRenderedPageBreak/>
              <w:t xml:space="preserve">ZGODA NA WYKORZYSTANIE </w:t>
            </w:r>
            <w:r w:rsidRPr="00C959EF">
              <w:rPr>
                <w:rFonts w:asciiTheme="majorHAnsi" w:hAnsiTheme="majorHAnsi" w:cstheme="majorHAnsi"/>
                <w:b/>
                <w:sz w:val="22"/>
                <w:szCs w:val="22"/>
              </w:rPr>
              <w:t>WIZERUNKU</w:t>
            </w:r>
          </w:p>
        </w:tc>
        <w:tc>
          <w:tcPr>
            <w:tcW w:w="5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A3D8C8" w14:textId="2EED503E" w:rsidR="009C02A2" w:rsidRPr="00C959EF" w:rsidRDefault="00381477" w:rsidP="00235802">
            <w:pPr>
              <w:spacing w:before="100" w:beforeAutospacing="1" w:after="100" w:afterAutospacing="1"/>
              <w:jc w:val="center"/>
              <w:rPr>
                <w:rFonts w:asciiTheme="majorHAnsi" w:hAnsiTheme="majorHAnsi" w:cstheme="majorHAnsi"/>
                <w:sz w:val="22"/>
                <w:szCs w:val="22"/>
                <w:lang w:val="en-US"/>
              </w:rPr>
            </w:pPr>
            <w:r w:rsidRPr="00C959EF">
              <w:rPr>
                <w:rFonts w:asciiTheme="majorHAnsi" w:hAnsiTheme="majorHAnsi" w:cstheme="majorHAnsi"/>
                <w:b/>
                <w:sz w:val="22"/>
                <w:szCs w:val="22"/>
                <w:lang w:val="en-US"/>
              </w:rPr>
              <w:t>CONSENT TO USE THE IMAGE</w:t>
            </w:r>
          </w:p>
        </w:tc>
      </w:tr>
      <w:tr w:rsidR="007D1735" w:rsidRPr="0088480F" w14:paraId="3E3178F8" w14:textId="77777777" w:rsidTr="00783263">
        <w:trPr>
          <w:trHeight w:val="875"/>
        </w:trPr>
        <w:tc>
          <w:tcPr>
            <w:tcW w:w="538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79F135E" w14:textId="1D29D3BC" w:rsidR="007D1735" w:rsidRDefault="007D1735" w:rsidP="002F1E55">
            <w:pPr>
              <w:spacing w:before="100" w:beforeAutospacing="1" w:after="100" w:afterAutospacing="1"/>
              <w:jc w:val="both"/>
              <w:rPr>
                <w:rFonts w:asciiTheme="majorHAnsi" w:hAnsiTheme="majorHAnsi" w:cstheme="majorHAnsi"/>
                <w:sz w:val="22"/>
                <w:szCs w:val="22"/>
              </w:rPr>
            </w:pPr>
            <w:r w:rsidRPr="00C959EF">
              <w:rPr>
                <w:rFonts w:asciiTheme="majorHAnsi" w:hAnsiTheme="majorHAnsi" w:cstheme="majorHAnsi"/>
                <w:sz w:val="22"/>
                <w:szCs w:val="22"/>
              </w:rPr>
              <w:t>Zgodnie z art. 81 Ustawy o prawie autorskim i prawach pokrewnych z dnia 4 lutego 1994 roku, ja/my niżej podpisana/podpisany wyrażam zgodę na utrwalanie, powielanie i wykorzystanie zdjęć, oraz nagrań video z wizerunkiem Ucznia / Uczniów</w:t>
            </w:r>
            <w:r w:rsidR="00783263">
              <w:rPr>
                <w:rFonts w:asciiTheme="majorHAnsi" w:hAnsiTheme="majorHAnsi" w:cstheme="majorHAnsi"/>
                <w:sz w:val="22"/>
                <w:szCs w:val="22"/>
              </w:rPr>
              <w:t xml:space="preserve"> wskazanych poniżej</w:t>
            </w:r>
            <w:r w:rsidRPr="00C959EF">
              <w:rPr>
                <w:rFonts w:asciiTheme="majorHAnsi" w:hAnsiTheme="majorHAnsi" w:cstheme="majorHAnsi"/>
                <w:sz w:val="22"/>
                <w:szCs w:val="22"/>
              </w:rPr>
              <w:t xml:space="preserve"> lub z moim/naszym wizerunkiem przez ISK, powstałych podczas wydarzeń szkolnych, w tym w szczególności wycieczek, zajęć szkolnych, uroczystości szkolnych, w celu promocji Szkoły oraz w celu wymiany informacji z innymi szkołami lub prowadzenia projektów edukacyjnych w tym z innymi szkołami.</w:t>
            </w:r>
          </w:p>
          <w:p w14:paraId="3ECC3F51" w14:textId="77777777" w:rsidR="00783263" w:rsidRPr="00C959EF" w:rsidRDefault="00783263" w:rsidP="00783263">
            <w:pPr>
              <w:spacing w:after="200" w:line="276" w:lineRule="auto"/>
              <w:jc w:val="both"/>
              <w:rPr>
                <w:rFonts w:asciiTheme="majorHAnsi" w:hAnsiTheme="majorHAnsi"/>
                <w:bCs/>
                <w:sz w:val="22"/>
                <w:szCs w:val="22"/>
              </w:rPr>
            </w:pPr>
            <w:r w:rsidRPr="00C959EF">
              <w:rPr>
                <w:rFonts w:asciiTheme="majorHAnsi" w:hAnsiTheme="majorHAnsi"/>
                <w:bCs/>
                <w:sz w:val="22"/>
                <w:szCs w:val="22"/>
              </w:rPr>
              <w:t xml:space="preserve">Imię (drugie imię) i nazwisko dziecka </w:t>
            </w:r>
          </w:p>
          <w:p w14:paraId="3CA5D7F3" w14:textId="77777777" w:rsidR="00783263" w:rsidRPr="00C959EF" w:rsidRDefault="00783263" w:rsidP="00783263">
            <w:pPr>
              <w:spacing w:after="200" w:line="276" w:lineRule="auto"/>
              <w:jc w:val="both"/>
              <w:rPr>
                <w:rFonts w:asciiTheme="majorHAnsi" w:hAnsiTheme="majorHAnsi"/>
                <w:bCs/>
                <w:sz w:val="22"/>
                <w:szCs w:val="22"/>
              </w:rPr>
            </w:pPr>
            <w:r w:rsidRPr="00C959EF">
              <w:rPr>
                <w:rFonts w:asciiTheme="majorHAnsi" w:hAnsiTheme="majorHAnsi"/>
                <w:bCs/>
                <w:sz w:val="22"/>
                <w:szCs w:val="22"/>
              </w:rPr>
              <w:t>1.__________________________________Klasa ____</w:t>
            </w:r>
          </w:p>
          <w:p w14:paraId="415A50BB" w14:textId="77777777" w:rsidR="00783263" w:rsidRPr="00C959EF" w:rsidRDefault="00783263" w:rsidP="00783263">
            <w:pPr>
              <w:spacing w:after="200" w:line="276" w:lineRule="auto"/>
              <w:jc w:val="both"/>
              <w:rPr>
                <w:rFonts w:asciiTheme="majorHAnsi" w:hAnsiTheme="majorHAnsi"/>
                <w:bCs/>
                <w:sz w:val="22"/>
                <w:szCs w:val="22"/>
              </w:rPr>
            </w:pPr>
            <w:r w:rsidRPr="00C959EF">
              <w:rPr>
                <w:rFonts w:asciiTheme="majorHAnsi" w:hAnsiTheme="majorHAnsi"/>
                <w:bCs/>
                <w:sz w:val="22"/>
                <w:szCs w:val="22"/>
              </w:rPr>
              <w:t>2.__________________________________Klasa ____</w:t>
            </w:r>
          </w:p>
          <w:p w14:paraId="40D7EC67" w14:textId="77777777" w:rsidR="00783263" w:rsidRPr="00C959EF" w:rsidRDefault="00783263" w:rsidP="00783263">
            <w:pPr>
              <w:spacing w:after="200" w:line="276" w:lineRule="auto"/>
              <w:jc w:val="both"/>
              <w:rPr>
                <w:rFonts w:asciiTheme="majorHAnsi" w:hAnsiTheme="majorHAnsi"/>
                <w:bCs/>
                <w:sz w:val="22"/>
                <w:szCs w:val="22"/>
              </w:rPr>
            </w:pPr>
            <w:r w:rsidRPr="00C959EF">
              <w:rPr>
                <w:rFonts w:asciiTheme="majorHAnsi" w:hAnsiTheme="majorHAnsi"/>
                <w:bCs/>
                <w:sz w:val="22"/>
                <w:szCs w:val="22"/>
              </w:rPr>
              <w:t>3.__________________________________Klasa ____</w:t>
            </w:r>
          </w:p>
          <w:p w14:paraId="0D9D915F" w14:textId="3EAC02EE" w:rsidR="00783263" w:rsidRPr="00C959EF" w:rsidRDefault="00783263" w:rsidP="002F1E55">
            <w:pPr>
              <w:spacing w:before="100" w:beforeAutospacing="1" w:after="100" w:afterAutospacing="1"/>
              <w:jc w:val="both"/>
              <w:rPr>
                <w:rFonts w:asciiTheme="majorHAnsi" w:hAnsiTheme="majorHAnsi" w:cstheme="majorHAnsi"/>
                <w:sz w:val="22"/>
                <w:szCs w:val="22"/>
              </w:rPr>
            </w:pPr>
            <w:r w:rsidRPr="00C959EF">
              <w:rPr>
                <w:rFonts w:asciiTheme="majorHAnsi" w:hAnsiTheme="majorHAnsi"/>
                <w:bCs/>
                <w:sz w:val="22"/>
                <w:szCs w:val="22"/>
              </w:rPr>
              <w:t>4.__________________________________Klasa ____</w:t>
            </w:r>
          </w:p>
          <w:p w14:paraId="3CB6DE42" w14:textId="77777777" w:rsidR="007D1735" w:rsidRPr="00C959EF" w:rsidRDefault="007D1735" w:rsidP="002F1E55">
            <w:pPr>
              <w:spacing w:before="100" w:beforeAutospacing="1" w:after="100" w:afterAutospacing="1"/>
              <w:jc w:val="both"/>
              <w:rPr>
                <w:rFonts w:asciiTheme="majorHAnsi" w:hAnsiTheme="majorHAnsi" w:cstheme="majorHAnsi"/>
                <w:sz w:val="22"/>
                <w:szCs w:val="22"/>
              </w:rPr>
            </w:pPr>
            <w:r w:rsidRPr="00C959EF">
              <w:rPr>
                <w:rFonts w:asciiTheme="majorHAnsi" w:hAnsiTheme="majorHAnsi" w:cstheme="majorHAnsi"/>
                <w:sz w:val="22"/>
                <w:szCs w:val="22"/>
              </w:rPr>
              <w:t xml:space="preserve">Niniejsza zgoda obejmuje wykorzystanie wizerunku, utrwalonego na zdjęciach i nagraniach video do prezentowania w materiałach promocyjnych Szkoły w szczególności: w drukowanych materiałach promocyjnych, w na oficjalnych stronach internetowych Szkoły, na stronach internetowych projektów edukacyjnych w których uczestniczy Szkoła np.: </w:t>
            </w:r>
            <w:proofErr w:type="spellStart"/>
            <w:r w:rsidRPr="00C959EF">
              <w:rPr>
                <w:rFonts w:asciiTheme="majorHAnsi" w:hAnsiTheme="majorHAnsi" w:cstheme="majorHAnsi"/>
                <w:sz w:val="22"/>
                <w:szCs w:val="22"/>
              </w:rPr>
              <w:t>seesaw</w:t>
            </w:r>
            <w:proofErr w:type="spellEnd"/>
            <w:r w:rsidRPr="00C959EF">
              <w:rPr>
                <w:rFonts w:asciiTheme="majorHAnsi" w:hAnsiTheme="majorHAnsi" w:cstheme="majorHAnsi"/>
                <w:sz w:val="22"/>
                <w:szCs w:val="22"/>
              </w:rPr>
              <w:t xml:space="preserve">, CAS </w:t>
            </w:r>
            <w:proofErr w:type="spellStart"/>
            <w:r w:rsidRPr="00C959EF">
              <w:rPr>
                <w:rFonts w:asciiTheme="majorHAnsi" w:hAnsiTheme="majorHAnsi" w:cstheme="majorHAnsi"/>
                <w:sz w:val="22"/>
                <w:szCs w:val="22"/>
              </w:rPr>
              <w:t>projects</w:t>
            </w:r>
            <w:proofErr w:type="spellEnd"/>
            <w:r w:rsidRPr="00C959EF">
              <w:rPr>
                <w:rFonts w:asciiTheme="majorHAnsi" w:hAnsiTheme="majorHAnsi" w:cstheme="majorHAnsi"/>
                <w:sz w:val="22"/>
                <w:szCs w:val="22"/>
              </w:rPr>
              <w:t>, na oficjalnych profilach Szkoły w mediach społecznościowych (w szczególności w serwisach Facebook, Twitter, YouTube, Instagram, Snapchat, Alumni Platform) oraz w materiałach udostępnianych innym placówkom edukacyjnym oraz rodzicom i nauczycielom m.in. za pośrednictwem dysku Google Drive</w:t>
            </w:r>
          </w:p>
          <w:p w14:paraId="4E794D09" w14:textId="77777777" w:rsidR="007D1735" w:rsidRPr="00C959EF" w:rsidRDefault="007D1735" w:rsidP="002F1E55">
            <w:pPr>
              <w:spacing w:before="100" w:beforeAutospacing="1" w:after="100" w:afterAutospacing="1"/>
              <w:jc w:val="both"/>
              <w:rPr>
                <w:rFonts w:asciiTheme="majorHAnsi" w:hAnsiTheme="majorHAnsi" w:cstheme="majorHAnsi"/>
                <w:sz w:val="22"/>
                <w:szCs w:val="22"/>
              </w:rPr>
            </w:pPr>
            <w:r w:rsidRPr="00C959EF">
              <w:rPr>
                <w:rFonts w:asciiTheme="majorHAnsi" w:hAnsiTheme="majorHAnsi" w:cstheme="majorHAnsi"/>
                <w:sz w:val="22"/>
                <w:szCs w:val="22"/>
              </w:rPr>
              <w:t xml:space="preserve">Zgoda ta jest nieodpłatna oraz udzielona bezterminowo oraz bez ograniczeń terytorialnych. </w:t>
            </w:r>
          </w:p>
          <w:p w14:paraId="1E8D41EA" w14:textId="77777777" w:rsidR="007D1735" w:rsidRPr="00C959EF" w:rsidRDefault="007D1735" w:rsidP="00381477">
            <w:pPr>
              <w:spacing w:before="100" w:beforeAutospacing="1" w:after="100" w:afterAutospacing="1"/>
              <w:jc w:val="both"/>
              <w:rPr>
                <w:rFonts w:asciiTheme="majorHAnsi" w:hAnsiTheme="majorHAnsi" w:cstheme="majorHAnsi"/>
                <w:sz w:val="22"/>
                <w:szCs w:val="22"/>
              </w:rPr>
            </w:pPr>
            <w:r w:rsidRPr="00C959EF">
              <w:rPr>
                <w:rFonts w:asciiTheme="majorHAnsi" w:hAnsiTheme="majorHAnsi" w:cstheme="majorHAnsi"/>
                <w:sz w:val="22"/>
                <w:szCs w:val="22"/>
              </w:rPr>
              <w:t xml:space="preserve">Powyższa zgoda może być w każdej chwili cofnięta. Wycofanie zgody nie ma wpływu na czynności dokonane przez Szkołę przed wycofaniem zgody. </w:t>
            </w:r>
          </w:p>
          <w:p w14:paraId="5D8FB671" w14:textId="6874A0F4" w:rsidR="007D1735" w:rsidRPr="00C959EF" w:rsidRDefault="007D1735" w:rsidP="00381477">
            <w:pPr>
              <w:jc w:val="both"/>
              <w:rPr>
                <w:rFonts w:asciiTheme="majorHAnsi" w:hAnsiTheme="majorHAnsi"/>
                <w:sz w:val="22"/>
                <w:szCs w:val="22"/>
              </w:rPr>
            </w:pPr>
            <w:r w:rsidRPr="00C959EF">
              <w:rPr>
                <w:rFonts w:asciiTheme="majorHAnsi" w:hAnsiTheme="majorHAnsi" w:cstheme="majorHAnsi"/>
                <w:sz w:val="22"/>
                <w:szCs w:val="22"/>
              </w:rPr>
              <w:t>W wypadku materiałów z wkładem twórczym moim/naszym lub/i Ucznia(ów), powyższa zgoda obejmuje również udzielenie Szkole nieodpłatnej, nieograniczonej czasowo ani terytorialnie licencji pozwalającej na korzystanie z w/w materiałów wraz z zezwoleniem na wykonywanie praw zależnych na polach eksploatacji wskazanych powyżej.</w:t>
            </w:r>
          </w:p>
        </w:tc>
        <w:tc>
          <w:tcPr>
            <w:tcW w:w="55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0A18857" w14:textId="7E6944D0" w:rsidR="007D1735" w:rsidRPr="00C959EF" w:rsidRDefault="007D1735" w:rsidP="007D1735">
            <w:p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Pursuant to Article 81 of the Copyright and Related Rights Act of 4 February 1994, I/We the undersigned, consent to the recording, reproduction and use of photographs and video recordings with the image of the Student(s)</w:t>
            </w:r>
            <w:r w:rsidR="00783263">
              <w:rPr>
                <w:rFonts w:asciiTheme="majorHAnsi" w:hAnsiTheme="majorHAnsi" w:cstheme="majorHAnsi"/>
                <w:sz w:val="22"/>
                <w:szCs w:val="22"/>
                <w:lang w:val="en-US"/>
              </w:rPr>
              <w:t xml:space="preserve"> indicated below</w:t>
            </w:r>
            <w:r w:rsidRPr="00C959EF">
              <w:rPr>
                <w:rFonts w:asciiTheme="majorHAnsi" w:hAnsiTheme="majorHAnsi" w:cstheme="majorHAnsi"/>
                <w:sz w:val="22"/>
                <w:szCs w:val="22"/>
                <w:lang w:val="en-US"/>
              </w:rPr>
              <w:t xml:space="preserve"> or with my/our image by ISK, made during school events, including, in particular, excursions, school classes, school celebrations, to promote the School and to exchange information with other schools or carry out educational projects, including with other schools.</w:t>
            </w:r>
          </w:p>
          <w:p w14:paraId="0E1B401B" w14:textId="77777777" w:rsidR="00394B79" w:rsidRDefault="00394B79" w:rsidP="00783263">
            <w:pPr>
              <w:spacing w:after="200" w:line="276" w:lineRule="auto"/>
              <w:jc w:val="both"/>
              <w:rPr>
                <w:rFonts w:asciiTheme="majorHAnsi" w:hAnsiTheme="majorHAnsi"/>
                <w:bCs/>
                <w:sz w:val="22"/>
                <w:szCs w:val="22"/>
                <w:lang w:val="en-US"/>
              </w:rPr>
            </w:pPr>
          </w:p>
          <w:p w14:paraId="52ECC304" w14:textId="4677079A" w:rsidR="00783263" w:rsidRPr="00C959EF" w:rsidRDefault="00783263" w:rsidP="00783263">
            <w:pPr>
              <w:spacing w:after="200" w:line="276" w:lineRule="auto"/>
              <w:jc w:val="both"/>
              <w:rPr>
                <w:rFonts w:asciiTheme="majorHAnsi" w:hAnsiTheme="majorHAnsi"/>
                <w:bCs/>
                <w:sz w:val="22"/>
                <w:szCs w:val="22"/>
                <w:lang w:val="en-US"/>
              </w:rPr>
            </w:pPr>
            <w:r w:rsidRPr="00C959EF">
              <w:rPr>
                <w:rFonts w:asciiTheme="majorHAnsi" w:hAnsiTheme="majorHAnsi"/>
                <w:bCs/>
                <w:sz w:val="22"/>
                <w:szCs w:val="22"/>
                <w:lang w:val="en-US"/>
              </w:rPr>
              <w:t>Child’s Name (middle name) and Last name</w:t>
            </w:r>
          </w:p>
          <w:p w14:paraId="600248A4" w14:textId="77777777" w:rsidR="00783263" w:rsidRPr="005A5140" w:rsidRDefault="00783263" w:rsidP="00783263">
            <w:pPr>
              <w:spacing w:after="200" w:line="276" w:lineRule="auto"/>
              <w:jc w:val="both"/>
              <w:rPr>
                <w:rFonts w:asciiTheme="majorHAnsi" w:hAnsiTheme="majorHAnsi"/>
                <w:bCs/>
                <w:sz w:val="22"/>
                <w:szCs w:val="22"/>
                <w:lang w:val="en-US"/>
              </w:rPr>
            </w:pPr>
            <w:r w:rsidRPr="005A5140">
              <w:rPr>
                <w:rFonts w:asciiTheme="majorHAnsi" w:hAnsiTheme="majorHAnsi"/>
                <w:bCs/>
                <w:sz w:val="22"/>
                <w:szCs w:val="22"/>
                <w:lang w:val="en-US"/>
              </w:rPr>
              <w:t xml:space="preserve">1.__________________________________Grade ____ </w:t>
            </w:r>
          </w:p>
          <w:p w14:paraId="52A9B3C3" w14:textId="77777777" w:rsidR="00783263" w:rsidRPr="005A5140" w:rsidRDefault="00783263" w:rsidP="00783263">
            <w:pPr>
              <w:spacing w:after="200" w:line="276" w:lineRule="auto"/>
              <w:jc w:val="both"/>
              <w:rPr>
                <w:rFonts w:asciiTheme="majorHAnsi" w:hAnsiTheme="majorHAnsi"/>
                <w:bCs/>
                <w:sz w:val="22"/>
                <w:szCs w:val="22"/>
                <w:lang w:val="en-US"/>
              </w:rPr>
            </w:pPr>
            <w:r w:rsidRPr="005A5140">
              <w:rPr>
                <w:rFonts w:asciiTheme="majorHAnsi" w:hAnsiTheme="majorHAnsi"/>
                <w:bCs/>
                <w:sz w:val="22"/>
                <w:szCs w:val="22"/>
                <w:lang w:val="en-US"/>
              </w:rPr>
              <w:t xml:space="preserve">2.__________________________________Grade ____ </w:t>
            </w:r>
          </w:p>
          <w:p w14:paraId="5362272A" w14:textId="77777777" w:rsidR="00783263" w:rsidRPr="005A5140" w:rsidRDefault="00783263" w:rsidP="00783263">
            <w:pPr>
              <w:spacing w:after="200" w:line="276" w:lineRule="auto"/>
              <w:jc w:val="both"/>
              <w:rPr>
                <w:rFonts w:asciiTheme="majorHAnsi" w:hAnsiTheme="majorHAnsi"/>
                <w:bCs/>
                <w:sz w:val="22"/>
                <w:szCs w:val="22"/>
                <w:lang w:val="en-US"/>
              </w:rPr>
            </w:pPr>
            <w:r w:rsidRPr="005A5140">
              <w:rPr>
                <w:rFonts w:asciiTheme="majorHAnsi" w:hAnsiTheme="majorHAnsi"/>
                <w:bCs/>
                <w:sz w:val="22"/>
                <w:szCs w:val="22"/>
                <w:lang w:val="en-US"/>
              </w:rPr>
              <w:t xml:space="preserve">3.__________________________________Grade ____ </w:t>
            </w:r>
          </w:p>
          <w:p w14:paraId="612C2F91" w14:textId="127AF825" w:rsidR="00381477" w:rsidRDefault="00783263" w:rsidP="002F1E55">
            <w:pPr>
              <w:spacing w:before="100" w:beforeAutospacing="1" w:after="100" w:afterAutospacing="1"/>
              <w:jc w:val="both"/>
              <w:rPr>
                <w:rFonts w:asciiTheme="majorHAnsi" w:hAnsiTheme="majorHAnsi" w:cstheme="majorHAnsi"/>
                <w:sz w:val="22"/>
                <w:szCs w:val="22"/>
                <w:lang w:val="en-US"/>
              </w:rPr>
            </w:pPr>
            <w:r w:rsidRPr="005A5140">
              <w:rPr>
                <w:rFonts w:asciiTheme="majorHAnsi" w:hAnsiTheme="majorHAnsi"/>
                <w:bCs/>
                <w:sz w:val="22"/>
                <w:szCs w:val="22"/>
                <w:lang w:val="en-US"/>
              </w:rPr>
              <w:t>4.__________________________________Grade ____</w:t>
            </w:r>
          </w:p>
          <w:p w14:paraId="0FF84E25" w14:textId="77777777" w:rsidR="007D1735" w:rsidRPr="00C959EF" w:rsidRDefault="007D1735" w:rsidP="002F1E55">
            <w:pPr>
              <w:spacing w:before="100" w:beforeAutospacing="1" w:after="100" w:afterAutospacing="1"/>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This consent includes the use of the image, recorded on photographs and video recordings, to be presented in the School's promotional materials, in particular: in printed promotional materials, on the School's official website, on the websites of educational projects in which the School participates, e.g. seesaw, CAS projects. The School's official profiles in social media (especially Facebook, Twitter, YouTube, Instagram, Snapchat, Alumni Platform) and materials made available to other educational institutions and parents and teachers via Google Drive.</w:t>
            </w:r>
          </w:p>
          <w:p w14:paraId="43DAA16E" w14:textId="77777777" w:rsidR="007D1735" w:rsidRPr="00C959EF" w:rsidRDefault="007D1735" w:rsidP="002F1E55">
            <w:pPr>
              <w:spacing w:before="100" w:beforeAutospacing="1" w:after="100" w:afterAutospacing="1"/>
              <w:jc w:val="both"/>
              <w:rPr>
                <w:rFonts w:asciiTheme="majorHAnsi" w:hAnsiTheme="majorHAnsi" w:cstheme="majorHAnsi"/>
                <w:sz w:val="22"/>
                <w:szCs w:val="22"/>
                <w:lang w:val="en-US"/>
              </w:rPr>
            </w:pPr>
          </w:p>
          <w:p w14:paraId="1EA90C21" w14:textId="77777777" w:rsidR="007D1735" w:rsidRPr="00C959EF" w:rsidRDefault="007D1735" w:rsidP="002F1E55">
            <w:pPr>
              <w:spacing w:before="100" w:beforeAutospacing="1" w:after="100" w:afterAutospacing="1"/>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 xml:space="preserve">This consent is free of charge and granted for an unlimited period of time and without territorial restrictions. </w:t>
            </w:r>
          </w:p>
          <w:p w14:paraId="56430E0D" w14:textId="77777777" w:rsidR="007D1735" w:rsidRPr="00C959EF" w:rsidRDefault="007D1735" w:rsidP="002F1E55">
            <w:pPr>
              <w:spacing w:before="100" w:beforeAutospacing="1" w:after="100" w:afterAutospacing="1"/>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This consent may be revoked at any time. Withdrawal of consent does not affect the actions taken by the School before withdrawal of consent.</w:t>
            </w:r>
          </w:p>
          <w:p w14:paraId="6D570396" w14:textId="657EEE2C" w:rsidR="007D1735" w:rsidRPr="00C959EF" w:rsidRDefault="007D1735" w:rsidP="002F1E55">
            <w:pPr>
              <w:spacing w:before="100" w:beforeAutospacing="1" w:after="100" w:afterAutospacing="1"/>
              <w:jc w:val="both"/>
              <w:rPr>
                <w:rFonts w:asciiTheme="majorHAnsi" w:hAnsiTheme="majorHAnsi" w:cstheme="majorHAnsi"/>
                <w:b/>
                <w:sz w:val="22"/>
                <w:szCs w:val="22"/>
                <w:lang w:val="en-US"/>
              </w:rPr>
            </w:pPr>
            <w:r w:rsidRPr="00C959EF">
              <w:rPr>
                <w:rFonts w:asciiTheme="majorHAnsi" w:hAnsiTheme="majorHAnsi" w:cstheme="majorHAnsi"/>
                <w:sz w:val="22"/>
                <w:szCs w:val="22"/>
                <w:lang w:val="en-US"/>
              </w:rPr>
              <w:t xml:space="preserve">In the case of materials with my/our and/or the Student(s)' creative contribution, the above consent also includes granting the School a free of charge </w:t>
            </w:r>
            <w:proofErr w:type="spellStart"/>
            <w:r w:rsidRPr="00C959EF">
              <w:rPr>
                <w:rFonts w:asciiTheme="majorHAnsi" w:hAnsiTheme="majorHAnsi" w:cstheme="majorHAnsi"/>
                <w:sz w:val="22"/>
                <w:szCs w:val="22"/>
                <w:lang w:val="en-US"/>
              </w:rPr>
              <w:t>licence</w:t>
            </w:r>
            <w:proofErr w:type="spellEnd"/>
            <w:r w:rsidRPr="00C959EF">
              <w:rPr>
                <w:rFonts w:asciiTheme="majorHAnsi" w:hAnsiTheme="majorHAnsi" w:cstheme="majorHAnsi"/>
                <w:sz w:val="22"/>
                <w:szCs w:val="22"/>
                <w:lang w:val="en-US"/>
              </w:rPr>
              <w:t>, unlimited in time and territory, to use the aforementioned materials, together with permission to exercise dependent rights in the fields of exploitation indicated above.</w:t>
            </w:r>
          </w:p>
        </w:tc>
      </w:tr>
      <w:tr w:rsidR="0086160E" w:rsidRPr="00C959EF" w14:paraId="2DDF654D" w14:textId="53D395E7" w:rsidTr="000B4457">
        <w:trPr>
          <w:trHeight w:val="2120"/>
        </w:trPr>
        <w:tc>
          <w:tcPr>
            <w:tcW w:w="5386" w:type="dxa"/>
            <w:tcBorders>
              <w:top w:val="single" w:sz="4" w:space="0" w:color="auto"/>
              <w:left w:val="single" w:sz="4" w:space="0" w:color="auto"/>
              <w:bottom w:val="single" w:sz="4" w:space="0" w:color="auto"/>
              <w:right w:val="single" w:sz="4" w:space="0" w:color="FFFFFF" w:themeColor="background1"/>
            </w:tcBorders>
            <w:tcMar>
              <w:top w:w="100" w:type="dxa"/>
              <w:left w:w="100" w:type="dxa"/>
              <w:bottom w:w="100" w:type="dxa"/>
              <w:right w:w="100" w:type="dxa"/>
            </w:tcMar>
          </w:tcPr>
          <w:p w14:paraId="5CEA7646" w14:textId="77777777" w:rsidR="0086160E" w:rsidRPr="00C959EF" w:rsidRDefault="0086160E" w:rsidP="000B4457">
            <w:pPr>
              <w:jc w:val="both"/>
              <w:rPr>
                <w:rFonts w:asciiTheme="majorHAnsi" w:hAnsiTheme="majorHAnsi" w:cstheme="majorHAnsi"/>
                <w:sz w:val="22"/>
                <w:szCs w:val="22"/>
                <w:lang w:val="en-US"/>
              </w:rPr>
            </w:pPr>
          </w:p>
          <w:p w14:paraId="18CB7CDD" w14:textId="5D172B71" w:rsidR="0086160E" w:rsidRPr="00C959EF" w:rsidRDefault="0086160E" w:rsidP="000B4457">
            <w:p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 xml:space="preserve">____________________________ </w:t>
            </w:r>
          </w:p>
          <w:p w14:paraId="5181F523" w14:textId="51AF31F1" w:rsidR="0086160E" w:rsidRPr="00C959EF" w:rsidRDefault="0086160E" w:rsidP="000B4457">
            <w:p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 xml:space="preserve">Parent’s/Guardian’ signature </w:t>
            </w:r>
          </w:p>
          <w:p w14:paraId="62FE77F9" w14:textId="1A8CA387" w:rsidR="0086160E" w:rsidRDefault="0086160E" w:rsidP="000B4457">
            <w:pPr>
              <w:jc w:val="both"/>
              <w:rPr>
                <w:rFonts w:asciiTheme="majorHAnsi" w:hAnsiTheme="majorHAnsi" w:cstheme="majorHAnsi"/>
                <w:sz w:val="22"/>
                <w:szCs w:val="22"/>
                <w:lang w:val="en-US"/>
              </w:rPr>
            </w:pPr>
            <w:proofErr w:type="spellStart"/>
            <w:r w:rsidRPr="00C959EF">
              <w:rPr>
                <w:rFonts w:asciiTheme="majorHAnsi" w:hAnsiTheme="majorHAnsi" w:cstheme="majorHAnsi"/>
                <w:sz w:val="22"/>
                <w:szCs w:val="22"/>
                <w:lang w:val="en-US"/>
              </w:rPr>
              <w:t>Podpis</w:t>
            </w:r>
            <w:proofErr w:type="spellEnd"/>
            <w:r w:rsidRPr="00C959EF">
              <w:rPr>
                <w:rFonts w:asciiTheme="majorHAnsi" w:hAnsiTheme="majorHAnsi" w:cstheme="majorHAnsi"/>
                <w:sz w:val="22"/>
                <w:szCs w:val="22"/>
                <w:lang w:val="en-US"/>
              </w:rPr>
              <w:t xml:space="preserve"> </w:t>
            </w:r>
            <w:proofErr w:type="spellStart"/>
            <w:r w:rsidRPr="00C959EF">
              <w:rPr>
                <w:rFonts w:asciiTheme="majorHAnsi" w:hAnsiTheme="majorHAnsi" w:cstheme="majorHAnsi"/>
                <w:sz w:val="22"/>
                <w:szCs w:val="22"/>
                <w:lang w:val="en-US"/>
              </w:rPr>
              <w:t>Rodzica</w:t>
            </w:r>
            <w:proofErr w:type="spellEnd"/>
            <w:r w:rsidRPr="00C959EF">
              <w:rPr>
                <w:rFonts w:asciiTheme="majorHAnsi" w:hAnsiTheme="majorHAnsi" w:cstheme="majorHAnsi"/>
                <w:sz w:val="22"/>
                <w:szCs w:val="22"/>
                <w:lang w:val="en-US"/>
              </w:rPr>
              <w:t xml:space="preserve"> / </w:t>
            </w:r>
            <w:proofErr w:type="spellStart"/>
            <w:r w:rsidRPr="00C959EF">
              <w:rPr>
                <w:rFonts w:asciiTheme="majorHAnsi" w:hAnsiTheme="majorHAnsi" w:cstheme="majorHAnsi"/>
                <w:sz w:val="22"/>
                <w:szCs w:val="22"/>
                <w:lang w:val="en-US"/>
              </w:rPr>
              <w:t>Opiekuna</w:t>
            </w:r>
            <w:proofErr w:type="spellEnd"/>
          </w:p>
          <w:p w14:paraId="206A2658" w14:textId="234DCF91" w:rsidR="00783263" w:rsidRDefault="00783263" w:rsidP="000B4457">
            <w:pPr>
              <w:jc w:val="both"/>
              <w:rPr>
                <w:rFonts w:asciiTheme="majorHAnsi" w:hAnsiTheme="majorHAnsi" w:cstheme="majorHAnsi"/>
                <w:sz w:val="22"/>
                <w:szCs w:val="22"/>
                <w:lang w:val="en-US"/>
              </w:rPr>
            </w:pPr>
          </w:p>
          <w:p w14:paraId="7B20C018" w14:textId="46F06DD3" w:rsidR="00783263" w:rsidRDefault="00783263" w:rsidP="000B4457">
            <w:p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 xml:space="preserve">____________________________ </w:t>
            </w:r>
          </w:p>
          <w:p w14:paraId="574D7721" w14:textId="77777777" w:rsidR="00783263" w:rsidRPr="00C959EF" w:rsidRDefault="00783263" w:rsidP="00783263">
            <w:p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 xml:space="preserve">Parent’s/Guardian’ signature </w:t>
            </w:r>
          </w:p>
          <w:p w14:paraId="4A9E7777" w14:textId="7D9A647E" w:rsidR="00783263" w:rsidRDefault="00783263" w:rsidP="00783263">
            <w:pPr>
              <w:jc w:val="both"/>
              <w:rPr>
                <w:rFonts w:asciiTheme="majorHAnsi" w:hAnsiTheme="majorHAnsi" w:cstheme="majorHAnsi"/>
                <w:sz w:val="22"/>
                <w:szCs w:val="22"/>
                <w:lang w:val="en-US"/>
              </w:rPr>
            </w:pPr>
            <w:proofErr w:type="spellStart"/>
            <w:r w:rsidRPr="00C959EF">
              <w:rPr>
                <w:rFonts w:asciiTheme="majorHAnsi" w:hAnsiTheme="majorHAnsi" w:cstheme="majorHAnsi"/>
                <w:sz w:val="22"/>
                <w:szCs w:val="22"/>
                <w:lang w:val="en-US"/>
              </w:rPr>
              <w:t>Podpis</w:t>
            </w:r>
            <w:proofErr w:type="spellEnd"/>
            <w:r w:rsidRPr="00C959EF">
              <w:rPr>
                <w:rFonts w:asciiTheme="majorHAnsi" w:hAnsiTheme="majorHAnsi" w:cstheme="majorHAnsi"/>
                <w:sz w:val="22"/>
                <w:szCs w:val="22"/>
                <w:lang w:val="en-US"/>
              </w:rPr>
              <w:t xml:space="preserve"> </w:t>
            </w:r>
            <w:proofErr w:type="spellStart"/>
            <w:r w:rsidRPr="00C959EF">
              <w:rPr>
                <w:rFonts w:asciiTheme="majorHAnsi" w:hAnsiTheme="majorHAnsi" w:cstheme="majorHAnsi"/>
                <w:sz w:val="22"/>
                <w:szCs w:val="22"/>
                <w:lang w:val="en-US"/>
              </w:rPr>
              <w:t>Rodzica</w:t>
            </w:r>
            <w:proofErr w:type="spellEnd"/>
            <w:r w:rsidRPr="00C959EF">
              <w:rPr>
                <w:rFonts w:asciiTheme="majorHAnsi" w:hAnsiTheme="majorHAnsi" w:cstheme="majorHAnsi"/>
                <w:sz w:val="22"/>
                <w:szCs w:val="22"/>
                <w:lang w:val="en-US"/>
              </w:rPr>
              <w:t xml:space="preserve"> / </w:t>
            </w:r>
            <w:proofErr w:type="spellStart"/>
            <w:r w:rsidRPr="00C959EF">
              <w:rPr>
                <w:rFonts w:asciiTheme="majorHAnsi" w:hAnsiTheme="majorHAnsi" w:cstheme="majorHAnsi"/>
                <w:sz w:val="22"/>
                <w:szCs w:val="22"/>
                <w:lang w:val="en-US"/>
              </w:rPr>
              <w:t>Opiekuna</w:t>
            </w:r>
            <w:proofErr w:type="spellEnd"/>
          </w:p>
          <w:p w14:paraId="270E2292" w14:textId="77777777" w:rsidR="008257B3" w:rsidRDefault="008257B3" w:rsidP="00783263">
            <w:pPr>
              <w:jc w:val="both"/>
              <w:rPr>
                <w:rFonts w:asciiTheme="majorHAnsi" w:hAnsiTheme="majorHAnsi" w:cstheme="majorHAnsi"/>
                <w:sz w:val="22"/>
                <w:szCs w:val="22"/>
                <w:lang w:val="en-US"/>
              </w:rPr>
            </w:pPr>
          </w:p>
          <w:p w14:paraId="166DCBC7" w14:textId="77777777" w:rsidR="008257B3" w:rsidRPr="0098729A" w:rsidRDefault="008257B3" w:rsidP="008257B3">
            <w:pPr>
              <w:jc w:val="both"/>
              <w:rPr>
                <w:rFonts w:ascii="Segoe UI Emoji" w:eastAsia="Apple Color Emoji" w:hAnsi="Segoe UI Emoji" w:cs="Segoe UI Emoji"/>
                <w:sz w:val="22"/>
                <w:szCs w:val="22"/>
                <w:lang w:val="en-US"/>
              </w:rPr>
            </w:pPr>
          </w:p>
          <w:p w14:paraId="17AC13F1" w14:textId="6E5D9018" w:rsidR="008257B3" w:rsidRDefault="008257B3" w:rsidP="008257B3">
            <w:pPr>
              <w:jc w:val="both"/>
              <w:rPr>
                <w:rFonts w:asciiTheme="majorHAnsi" w:hAnsiTheme="majorHAnsi" w:cstheme="majorHAnsi"/>
                <w:sz w:val="22"/>
                <w:szCs w:val="22"/>
                <w:lang w:val="en-US"/>
              </w:rPr>
            </w:pPr>
            <w:r w:rsidRPr="00C959EF">
              <w:rPr>
                <w:rFonts w:ascii="Segoe UI Emoji" w:eastAsia="Apple Color Emoji" w:hAnsi="Segoe UI Emoji" w:cs="Segoe UI Emoji"/>
                <w:sz w:val="22"/>
                <w:szCs w:val="22"/>
              </w:rPr>
              <w:t>⬜</w:t>
            </w:r>
            <w:r w:rsidRPr="00C959EF">
              <w:rPr>
                <w:rFonts w:asciiTheme="majorHAnsi" w:hAnsiTheme="majorHAnsi" w:cstheme="majorHAnsi"/>
                <w:sz w:val="22"/>
                <w:szCs w:val="22"/>
                <w:lang w:val="en-US"/>
              </w:rPr>
              <w:t xml:space="preserve"> </w:t>
            </w:r>
            <w:r w:rsidRPr="008257B3">
              <w:rPr>
                <w:rFonts w:asciiTheme="majorHAnsi" w:hAnsiTheme="majorHAnsi" w:cstheme="majorHAnsi"/>
                <w:sz w:val="22"/>
                <w:szCs w:val="22"/>
                <w:lang w:val="en-US"/>
              </w:rPr>
              <w:t xml:space="preserve">I agree / </w:t>
            </w:r>
            <w:proofErr w:type="spellStart"/>
            <w:r w:rsidRPr="008257B3">
              <w:rPr>
                <w:rFonts w:asciiTheme="majorHAnsi" w:hAnsiTheme="majorHAnsi" w:cstheme="majorHAnsi"/>
                <w:sz w:val="22"/>
                <w:szCs w:val="22"/>
                <w:lang w:val="en-US"/>
              </w:rPr>
              <w:t>Zgadzam</w:t>
            </w:r>
            <w:proofErr w:type="spellEnd"/>
            <w:r w:rsidRPr="008257B3">
              <w:rPr>
                <w:rFonts w:asciiTheme="majorHAnsi" w:hAnsiTheme="majorHAnsi" w:cstheme="majorHAnsi"/>
                <w:sz w:val="22"/>
                <w:szCs w:val="22"/>
                <w:lang w:val="en-US"/>
              </w:rPr>
              <w:t xml:space="preserve"> </w:t>
            </w:r>
            <w:proofErr w:type="spellStart"/>
            <w:r w:rsidRPr="008257B3">
              <w:rPr>
                <w:rFonts w:asciiTheme="majorHAnsi" w:hAnsiTheme="majorHAnsi" w:cstheme="majorHAnsi"/>
                <w:sz w:val="22"/>
                <w:szCs w:val="22"/>
                <w:lang w:val="en-US"/>
              </w:rPr>
              <w:t>się</w:t>
            </w:r>
            <w:proofErr w:type="spellEnd"/>
          </w:p>
          <w:p w14:paraId="769BB1D8" w14:textId="77777777" w:rsidR="008257B3" w:rsidRPr="008257B3" w:rsidRDefault="008257B3" w:rsidP="00783263">
            <w:pPr>
              <w:jc w:val="both"/>
              <w:rPr>
                <w:rFonts w:asciiTheme="majorHAnsi" w:hAnsiTheme="majorHAnsi" w:cstheme="majorHAnsi"/>
                <w:sz w:val="22"/>
                <w:szCs w:val="22"/>
              </w:rPr>
            </w:pPr>
          </w:p>
          <w:p w14:paraId="1671FC0E" w14:textId="3C59DAC9" w:rsidR="008257B3" w:rsidRPr="008257B3" w:rsidRDefault="008257B3" w:rsidP="008257B3">
            <w:pPr>
              <w:jc w:val="both"/>
              <w:rPr>
                <w:rFonts w:asciiTheme="majorHAnsi" w:hAnsiTheme="majorHAnsi" w:cstheme="majorHAnsi"/>
                <w:sz w:val="22"/>
                <w:szCs w:val="22"/>
              </w:rPr>
            </w:pPr>
          </w:p>
        </w:tc>
        <w:tc>
          <w:tcPr>
            <w:tcW w:w="5530" w:type="dxa"/>
            <w:tcBorders>
              <w:top w:val="single" w:sz="4" w:space="0" w:color="auto"/>
              <w:left w:val="single" w:sz="4" w:space="0" w:color="FFFFFF" w:themeColor="background1"/>
              <w:bottom w:val="single" w:sz="4" w:space="0" w:color="auto"/>
              <w:right w:val="single" w:sz="4" w:space="0" w:color="auto"/>
            </w:tcBorders>
          </w:tcPr>
          <w:p w14:paraId="6A9DBE77" w14:textId="77777777" w:rsidR="009E615E" w:rsidRPr="008257B3" w:rsidRDefault="009E615E" w:rsidP="000B4457">
            <w:pPr>
              <w:jc w:val="both"/>
              <w:rPr>
                <w:rFonts w:asciiTheme="majorHAnsi" w:hAnsiTheme="majorHAnsi" w:cstheme="majorHAnsi"/>
                <w:sz w:val="22"/>
                <w:szCs w:val="22"/>
              </w:rPr>
            </w:pPr>
          </w:p>
          <w:p w14:paraId="2FB4FDA1" w14:textId="40A0CEC5" w:rsidR="009E615E" w:rsidRPr="00C959EF" w:rsidRDefault="009E615E" w:rsidP="000B4457">
            <w:pPr>
              <w:jc w:val="both"/>
              <w:rPr>
                <w:rFonts w:asciiTheme="majorHAnsi" w:hAnsiTheme="majorHAnsi" w:cstheme="majorHAnsi"/>
                <w:sz w:val="22"/>
                <w:szCs w:val="22"/>
              </w:rPr>
            </w:pPr>
            <w:proofErr w:type="spellStart"/>
            <w:r w:rsidRPr="00C959EF">
              <w:rPr>
                <w:rFonts w:asciiTheme="majorHAnsi" w:hAnsiTheme="majorHAnsi" w:cstheme="majorHAnsi"/>
                <w:sz w:val="22"/>
                <w:szCs w:val="22"/>
              </w:rPr>
              <w:t>Date</w:t>
            </w:r>
            <w:proofErr w:type="spellEnd"/>
            <w:r w:rsidRPr="00C959EF">
              <w:rPr>
                <w:rFonts w:asciiTheme="majorHAnsi" w:hAnsiTheme="majorHAnsi" w:cstheme="majorHAnsi"/>
                <w:sz w:val="22"/>
                <w:szCs w:val="22"/>
              </w:rPr>
              <w:t>/Data:</w:t>
            </w:r>
          </w:p>
          <w:p w14:paraId="195CA5E0" w14:textId="77777777" w:rsidR="0086160E" w:rsidRDefault="0086160E" w:rsidP="000B4457">
            <w:pPr>
              <w:jc w:val="both"/>
              <w:rPr>
                <w:rFonts w:asciiTheme="majorHAnsi" w:hAnsiTheme="majorHAnsi" w:cstheme="majorHAnsi"/>
                <w:sz w:val="22"/>
                <w:szCs w:val="22"/>
              </w:rPr>
            </w:pPr>
            <w:r w:rsidRPr="00C959EF">
              <w:rPr>
                <w:rFonts w:asciiTheme="majorHAnsi" w:hAnsiTheme="majorHAnsi" w:cstheme="majorHAnsi"/>
                <w:sz w:val="22"/>
                <w:szCs w:val="22"/>
              </w:rPr>
              <w:t>Lusina, ______</w:t>
            </w:r>
            <w:r w:rsidR="009E615E" w:rsidRPr="00C959EF">
              <w:rPr>
                <w:rFonts w:asciiTheme="majorHAnsi" w:hAnsiTheme="majorHAnsi" w:cstheme="majorHAnsi"/>
                <w:sz w:val="22"/>
                <w:szCs w:val="22"/>
              </w:rPr>
              <w:t>_____________</w:t>
            </w:r>
          </w:p>
          <w:p w14:paraId="433E2265" w14:textId="77777777" w:rsidR="008257B3" w:rsidRDefault="008257B3" w:rsidP="000B4457">
            <w:pPr>
              <w:jc w:val="both"/>
              <w:rPr>
                <w:rFonts w:asciiTheme="majorHAnsi" w:hAnsiTheme="majorHAnsi" w:cstheme="majorHAnsi"/>
                <w:sz w:val="22"/>
                <w:szCs w:val="22"/>
              </w:rPr>
            </w:pPr>
          </w:p>
          <w:p w14:paraId="2323A1C3" w14:textId="77777777" w:rsidR="008257B3" w:rsidRDefault="008257B3" w:rsidP="000B4457">
            <w:pPr>
              <w:jc w:val="both"/>
              <w:rPr>
                <w:rFonts w:asciiTheme="majorHAnsi" w:hAnsiTheme="majorHAnsi" w:cstheme="majorHAnsi"/>
                <w:sz w:val="22"/>
                <w:szCs w:val="22"/>
              </w:rPr>
            </w:pPr>
          </w:p>
          <w:p w14:paraId="3B0EC21A" w14:textId="77777777" w:rsidR="008257B3" w:rsidRDefault="008257B3" w:rsidP="000B4457">
            <w:pPr>
              <w:jc w:val="both"/>
              <w:rPr>
                <w:rFonts w:asciiTheme="majorHAnsi" w:hAnsiTheme="majorHAnsi" w:cstheme="majorHAnsi"/>
                <w:sz w:val="22"/>
                <w:szCs w:val="22"/>
              </w:rPr>
            </w:pPr>
          </w:p>
          <w:p w14:paraId="6B5239FA" w14:textId="77777777" w:rsidR="008257B3" w:rsidRDefault="008257B3" w:rsidP="000B4457">
            <w:pPr>
              <w:jc w:val="both"/>
              <w:rPr>
                <w:rFonts w:asciiTheme="majorHAnsi" w:hAnsiTheme="majorHAnsi" w:cstheme="majorHAnsi"/>
                <w:sz w:val="22"/>
                <w:szCs w:val="22"/>
              </w:rPr>
            </w:pPr>
          </w:p>
          <w:p w14:paraId="78071B7B" w14:textId="77777777" w:rsidR="008257B3" w:rsidRDefault="008257B3" w:rsidP="000B4457">
            <w:pPr>
              <w:jc w:val="both"/>
              <w:rPr>
                <w:rFonts w:asciiTheme="majorHAnsi" w:hAnsiTheme="majorHAnsi" w:cstheme="majorHAnsi"/>
                <w:sz w:val="22"/>
                <w:szCs w:val="22"/>
              </w:rPr>
            </w:pPr>
          </w:p>
          <w:p w14:paraId="3D914BE8" w14:textId="77777777" w:rsidR="008257B3" w:rsidRDefault="008257B3" w:rsidP="000B4457">
            <w:pPr>
              <w:jc w:val="both"/>
              <w:rPr>
                <w:rFonts w:asciiTheme="majorHAnsi" w:hAnsiTheme="majorHAnsi" w:cstheme="majorHAnsi"/>
                <w:sz w:val="22"/>
                <w:szCs w:val="22"/>
              </w:rPr>
            </w:pPr>
          </w:p>
          <w:p w14:paraId="09B7E1C9" w14:textId="77777777" w:rsidR="008257B3" w:rsidRPr="008257B3" w:rsidRDefault="008257B3" w:rsidP="008257B3">
            <w:pPr>
              <w:jc w:val="both"/>
              <w:rPr>
                <w:rFonts w:asciiTheme="majorHAnsi" w:hAnsiTheme="majorHAnsi" w:cstheme="majorHAnsi"/>
                <w:sz w:val="22"/>
                <w:szCs w:val="22"/>
              </w:rPr>
            </w:pPr>
            <w:r w:rsidRPr="00C959EF">
              <w:rPr>
                <w:rFonts w:ascii="Segoe UI Emoji" w:eastAsia="Apple Color Emoji" w:hAnsi="Segoe UI Emoji" w:cs="Segoe UI Emoji"/>
                <w:sz w:val="22"/>
                <w:szCs w:val="22"/>
              </w:rPr>
              <w:t>⬜</w:t>
            </w:r>
            <w:r w:rsidRPr="008257B3">
              <w:rPr>
                <w:rFonts w:asciiTheme="majorHAnsi" w:hAnsiTheme="majorHAnsi" w:cstheme="majorHAnsi"/>
                <w:sz w:val="22"/>
                <w:szCs w:val="22"/>
              </w:rPr>
              <w:t xml:space="preserve"> I </w:t>
            </w:r>
            <w:proofErr w:type="spellStart"/>
            <w:r w:rsidRPr="008257B3">
              <w:rPr>
                <w:rFonts w:asciiTheme="majorHAnsi" w:hAnsiTheme="majorHAnsi" w:cstheme="majorHAnsi"/>
                <w:sz w:val="22"/>
                <w:szCs w:val="22"/>
              </w:rPr>
              <w:t>disagree</w:t>
            </w:r>
            <w:proofErr w:type="spellEnd"/>
            <w:r w:rsidRPr="008257B3">
              <w:rPr>
                <w:rFonts w:asciiTheme="majorHAnsi" w:hAnsiTheme="majorHAnsi" w:cstheme="majorHAnsi"/>
                <w:sz w:val="22"/>
                <w:szCs w:val="22"/>
              </w:rPr>
              <w:t xml:space="preserve"> (</w:t>
            </w:r>
            <w:proofErr w:type="spellStart"/>
            <w:r w:rsidRPr="008257B3">
              <w:rPr>
                <w:rFonts w:asciiTheme="majorHAnsi" w:hAnsiTheme="majorHAnsi" w:cstheme="majorHAnsi"/>
                <w:sz w:val="22"/>
                <w:szCs w:val="22"/>
              </w:rPr>
              <w:t>Refusal</w:t>
            </w:r>
            <w:proofErr w:type="spellEnd"/>
            <w:r w:rsidRPr="008257B3">
              <w:rPr>
                <w:rFonts w:asciiTheme="majorHAnsi" w:hAnsiTheme="majorHAnsi" w:cstheme="majorHAnsi"/>
                <w:sz w:val="22"/>
                <w:szCs w:val="22"/>
              </w:rPr>
              <w:t xml:space="preserve"> to </w:t>
            </w:r>
            <w:proofErr w:type="spellStart"/>
            <w:r w:rsidRPr="008257B3">
              <w:rPr>
                <w:rFonts w:asciiTheme="majorHAnsi" w:hAnsiTheme="majorHAnsi" w:cstheme="majorHAnsi"/>
                <w:sz w:val="22"/>
                <w:szCs w:val="22"/>
              </w:rPr>
              <w:t>give</w:t>
            </w:r>
            <w:proofErr w:type="spellEnd"/>
            <w:r w:rsidRPr="008257B3">
              <w:rPr>
                <w:rFonts w:asciiTheme="majorHAnsi" w:hAnsiTheme="majorHAnsi" w:cstheme="majorHAnsi"/>
                <w:sz w:val="22"/>
                <w:szCs w:val="22"/>
              </w:rPr>
              <w:t xml:space="preserve"> </w:t>
            </w:r>
            <w:proofErr w:type="spellStart"/>
            <w:r w:rsidRPr="008257B3">
              <w:rPr>
                <w:rFonts w:asciiTheme="majorHAnsi" w:hAnsiTheme="majorHAnsi" w:cstheme="majorHAnsi"/>
                <w:sz w:val="22"/>
                <w:szCs w:val="22"/>
              </w:rPr>
              <w:t>consent</w:t>
            </w:r>
            <w:proofErr w:type="spellEnd"/>
            <w:r w:rsidRPr="008257B3">
              <w:rPr>
                <w:rFonts w:asciiTheme="majorHAnsi" w:hAnsiTheme="majorHAnsi" w:cstheme="majorHAnsi"/>
                <w:sz w:val="22"/>
                <w:szCs w:val="22"/>
              </w:rPr>
              <w:t xml:space="preserve"> </w:t>
            </w:r>
            <w:proofErr w:type="spellStart"/>
            <w:r w:rsidRPr="008257B3">
              <w:rPr>
                <w:rFonts w:asciiTheme="majorHAnsi" w:hAnsiTheme="majorHAnsi" w:cstheme="majorHAnsi"/>
                <w:sz w:val="22"/>
                <w:szCs w:val="22"/>
              </w:rPr>
              <w:t>may</w:t>
            </w:r>
            <w:proofErr w:type="spellEnd"/>
            <w:r w:rsidRPr="008257B3">
              <w:rPr>
                <w:rFonts w:asciiTheme="majorHAnsi" w:hAnsiTheme="majorHAnsi" w:cstheme="majorHAnsi"/>
                <w:sz w:val="22"/>
                <w:szCs w:val="22"/>
              </w:rPr>
              <w:t xml:space="preserve"> </w:t>
            </w:r>
            <w:proofErr w:type="spellStart"/>
            <w:r w:rsidRPr="008257B3">
              <w:rPr>
                <w:rFonts w:asciiTheme="majorHAnsi" w:hAnsiTheme="majorHAnsi" w:cstheme="majorHAnsi"/>
                <w:sz w:val="22"/>
                <w:szCs w:val="22"/>
              </w:rPr>
              <w:t>prevent</w:t>
            </w:r>
            <w:proofErr w:type="spellEnd"/>
            <w:r w:rsidRPr="008257B3">
              <w:rPr>
                <w:rFonts w:asciiTheme="majorHAnsi" w:hAnsiTheme="majorHAnsi" w:cstheme="majorHAnsi"/>
                <w:sz w:val="22"/>
                <w:szCs w:val="22"/>
              </w:rPr>
              <w:t xml:space="preserve"> the     </w:t>
            </w:r>
            <w:proofErr w:type="spellStart"/>
            <w:r w:rsidRPr="008257B3">
              <w:rPr>
                <w:rFonts w:asciiTheme="majorHAnsi" w:hAnsiTheme="majorHAnsi" w:cstheme="majorHAnsi"/>
                <w:sz w:val="22"/>
                <w:szCs w:val="22"/>
              </w:rPr>
              <w:t>provision</w:t>
            </w:r>
            <w:proofErr w:type="spellEnd"/>
            <w:r w:rsidRPr="008257B3">
              <w:rPr>
                <w:rFonts w:asciiTheme="majorHAnsi" w:hAnsiTheme="majorHAnsi" w:cstheme="majorHAnsi"/>
                <w:sz w:val="22"/>
                <w:szCs w:val="22"/>
              </w:rPr>
              <w:t xml:space="preserve"> of Services) / Nie zgadzam się (Odmowa wyrażenia zgody może uniemożliwić świadczenie Usług)</w:t>
            </w:r>
          </w:p>
          <w:p w14:paraId="772AAA5D" w14:textId="43B62409" w:rsidR="008257B3" w:rsidRPr="00C959EF" w:rsidRDefault="008257B3" w:rsidP="008257B3">
            <w:pPr>
              <w:jc w:val="both"/>
              <w:rPr>
                <w:rFonts w:asciiTheme="majorHAnsi" w:hAnsiTheme="majorHAnsi" w:cstheme="majorHAnsi"/>
                <w:sz w:val="22"/>
                <w:szCs w:val="22"/>
              </w:rPr>
            </w:pPr>
          </w:p>
        </w:tc>
      </w:tr>
    </w:tbl>
    <w:p w14:paraId="304D3AF7" w14:textId="1DDBE7EE" w:rsidR="00783263" w:rsidRPr="008257B3" w:rsidRDefault="00783263">
      <w:pPr>
        <w:rPr>
          <w:rFonts w:asciiTheme="majorHAnsi" w:hAnsiTheme="majorHAnsi"/>
          <w:sz w:val="22"/>
          <w:szCs w:val="22"/>
        </w:rPr>
      </w:pPr>
    </w:p>
    <w:p w14:paraId="185D52E8" w14:textId="4F423FA9" w:rsidR="00783263" w:rsidRPr="008257B3" w:rsidRDefault="00783263">
      <w:pPr>
        <w:rPr>
          <w:rFonts w:asciiTheme="majorHAnsi" w:hAnsiTheme="majorHAnsi"/>
          <w:sz w:val="22"/>
          <w:szCs w:val="22"/>
        </w:rPr>
      </w:pPr>
    </w:p>
    <w:p w14:paraId="3B9104C5" w14:textId="4570D341" w:rsidR="00783263" w:rsidRPr="008257B3" w:rsidRDefault="00783263">
      <w:pPr>
        <w:rPr>
          <w:rFonts w:asciiTheme="majorHAnsi" w:hAnsiTheme="majorHAnsi"/>
          <w:sz w:val="22"/>
          <w:szCs w:val="22"/>
        </w:rPr>
      </w:pPr>
    </w:p>
    <w:p w14:paraId="14654EB7" w14:textId="0D897DC1" w:rsidR="00783263" w:rsidRPr="008257B3" w:rsidRDefault="00783263">
      <w:pPr>
        <w:rPr>
          <w:rFonts w:asciiTheme="majorHAnsi" w:hAnsiTheme="majorHAnsi"/>
          <w:sz w:val="22"/>
          <w:szCs w:val="22"/>
        </w:rPr>
      </w:pPr>
    </w:p>
    <w:p w14:paraId="6EA9FC39" w14:textId="0A3E0FDF" w:rsidR="00783263" w:rsidRPr="008257B3" w:rsidRDefault="00783263">
      <w:pPr>
        <w:rPr>
          <w:rFonts w:asciiTheme="majorHAnsi" w:hAnsiTheme="majorHAnsi"/>
          <w:sz w:val="22"/>
          <w:szCs w:val="22"/>
        </w:rPr>
      </w:pPr>
    </w:p>
    <w:p w14:paraId="09F3868D" w14:textId="5E7D8CF6" w:rsidR="00783263" w:rsidRPr="008257B3" w:rsidRDefault="00783263">
      <w:pPr>
        <w:rPr>
          <w:rFonts w:asciiTheme="majorHAnsi" w:hAnsiTheme="majorHAnsi"/>
          <w:sz w:val="22"/>
          <w:szCs w:val="22"/>
        </w:rPr>
      </w:pPr>
    </w:p>
    <w:p w14:paraId="1195ACFC" w14:textId="3619FD70" w:rsidR="00783263" w:rsidRPr="008257B3" w:rsidRDefault="00783263">
      <w:pPr>
        <w:rPr>
          <w:rFonts w:asciiTheme="majorHAnsi" w:hAnsiTheme="majorHAnsi"/>
          <w:sz w:val="22"/>
          <w:szCs w:val="22"/>
        </w:rPr>
      </w:pPr>
    </w:p>
    <w:p w14:paraId="1E1C8CE1" w14:textId="48554963" w:rsidR="00783263" w:rsidRPr="008257B3" w:rsidRDefault="00783263">
      <w:pPr>
        <w:rPr>
          <w:rFonts w:asciiTheme="majorHAnsi" w:hAnsiTheme="majorHAnsi"/>
          <w:sz w:val="22"/>
          <w:szCs w:val="22"/>
        </w:rPr>
      </w:pPr>
    </w:p>
    <w:p w14:paraId="0AED36E8" w14:textId="496010E3" w:rsidR="00783263" w:rsidRPr="008257B3" w:rsidRDefault="00783263">
      <w:pPr>
        <w:rPr>
          <w:rFonts w:asciiTheme="majorHAnsi" w:hAnsiTheme="majorHAnsi"/>
          <w:sz w:val="22"/>
          <w:szCs w:val="22"/>
        </w:rPr>
      </w:pPr>
    </w:p>
    <w:p w14:paraId="0574AD8F" w14:textId="6832F94D" w:rsidR="00783263" w:rsidRPr="008257B3" w:rsidRDefault="00783263">
      <w:pPr>
        <w:rPr>
          <w:rFonts w:asciiTheme="majorHAnsi" w:hAnsiTheme="majorHAnsi"/>
          <w:sz w:val="22"/>
          <w:szCs w:val="22"/>
        </w:rPr>
      </w:pPr>
    </w:p>
    <w:p w14:paraId="0692DB37" w14:textId="4AF07118" w:rsidR="00783263" w:rsidRPr="008257B3" w:rsidRDefault="00783263">
      <w:pPr>
        <w:rPr>
          <w:rFonts w:asciiTheme="majorHAnsi" w:hAnsiTheme="majorHAnsi"/>
          <w:sz w:val="22"/>
          <w:szCs w:val="22"/>
        </w:rPr>
      </w:pPr>
    </w:p>
    <w:p w14:paraId="052F94B1" w14:textId="0D67FE28" w:rsidR="00783263" w:rsidRPr="008257B3" w:rsidRDefault="00783263">
      <w:pPr>
        <w:rPr>
          <w:rFonts w:asciiTheme="majorHAnsi" w:hAnsiTheme="majorHAnsi"/>
          <w:sz w:val="22"/>
          <w:szCs w:val="22"/>
        </w:rPr>
      </w:pPr>
    </w:p>
    <w:p w14:paraId="698DEC51" w14:textId="04AFCA94" w:rsidR="00783263" w:rsidRPr="008257B3" w:rsidRDefault="00783263">
      <w:pPr>
        <w:rPr>
          <w:rFonts w:asciiTheme="majorHAnsi" w:hAnsiTheme="majorHAnsi"/>
          <w:sz w:val="22"/>
          <w:szCs w:val="22"/>
        </w:rPr>
      </w:pPr>
    </w:p>
    <w:p w14:paraId="66FB3980" w14:textId="4ED9C402" w:rsidR="00783263" w:rsidRPr="008257B3" w:rsidRDefault="00783263">
      <w:pPr>
        <w:rPr>
          <w:rFonts w:asciiTheme="majorHAnsi" w:hAnsiTheme="majorHAnsi"/>
          <w:sz w:val="22"/>
          <w:szCs w:val="22"/>
        </w:rPr>
      </w:pPr>
    </w:p>
    <w:p w14:paraId="134158C5" w14:textId="4CF74173" w:rsidR="00783263" w:rsidRPr="008257B3" w:rsidRDefault="00783263">
      <w:pPr>
        <w:rPr>
          <w:rFonts w:asciiTheme="majorHAnsi" w:hAnsiTheme="majorHAnsi"/>
          <w:sz w:val="22"/>
          <w:szCs w:val="22"/>
        </w:rPr>
      </w:pPr>
    </w:p>
    <w:p w14:paraId="4496C858" w14:textId="6790C390" w:rsidR="00783263" w:rsidRPr="008257B3" w:rsidRDefault="00783263">
      <w:pPr>
        <w:rPr>
          <w:rFonts w:asciiTheme="majorHAnsi" w:hAnsiTheme="majorHAnsi"/>
          <w:sz w:val="22"/>
          <w:szCs w:val="22"/>
        </w:rPr>
      </w:pPr>
    </w:p>
    <w:p w14:paraId="37AB6539" w14:textId="4557037D" w:rsidR="00783263" w:rsidRPr="008257B3" w:rsidRDefault="00783263">
      <w:pPr>
        <w:rPr>
          <w:rFonts w:asciiTheme="majorHAnsi" w:hAnsiTheme="majorHAnsi"/>
          <w:sz w:val="22"/>
          <w:szCs w:val="22"/>
        </w:rPr>
      </w:pPr>
    </w:p>
    <w:p w14:paraId="362DACB3" w14:textId="11472426" w:rsidR="00783263" w:rsidRPr="008257B3" w:rsidRDefault="00783263">
      <w:pPr>
        <w:rPr>
          <w:rFonts w:asciiTheme="majorHAnsi" w:hAnsiTheme="majorHAnsi"/>
          <w:sz w:val="22"/>
          <w:szCs w:val="22"/>
        </w:rPr>
      </w:pPr>
    </w:p>
    <w:p w14:paraId="71428677" w14:textId="202D7A12" w:rsidR="00783263" w:rsidRPr="008257B3" w:rsidRDefault="00783263">
      <w:pPr>
        <w:rPr>
          <w:rFonts w:asciiTheme="majorHAnsi" w:hAnsiTheme="majorHAnsi"/>
          <w:sz w:val="22"/>
          <w:szCs w:val="22"/>
        </w:rPr>
      </w:pPr>
    </w:p>
    <w:p w14:paraId="0BB0BB51" w14:textId="160EBD70" w:rsidR="00783263" w:rsidRPr="008257B3" w:rsidRDefault="00783263">
      <w:pPr>
        <w:rPr>
          <w:rFonts w:asciiTheme="majorHAnsi" w:hAnsiTheme="majorHAnsi"/>
          <w:sz w:val="22"/>
          <w:szCs w:val="22"/>
        </w:rPr>
      </w:pPr>
    </w:p>
    <w:p w14:paraId="4E862F34" w14:textId="0CCDBC9A" w:rsidR="00783263" w:rsidRPr="008257B3" w:rsidRDefault="00783263">
      <w:pPr>
        <w:rPr>
          <w:rFonts w:asciiTheme="majorHAnsi" w:hAnsiTheme="majorHAnsi"/>
          <w:sz w:val="22"/>
          <w:szCs w:val="22"/>
        </w:rPr>
      </w:pPr>
    </w:p>
    <w:p w14:paraId="4BC92A33" w14:textId="7F64C096" w:rsidR="00783263" w:rsidRPr="008257B3" w:rsidRDefault="00783263">
      <w:pPr>
        <w:rPr>
          <w:rFonts w:asciiTheme="majorHAnsi" w:hAnsiTheme="majorHAnsi"/>
          <w:sz w:val="22"/>
          <w:szCs w:val="22"/>
        </w:rPr>
      </w:pPr>
    </w:p>
    <w:p w14:paraId="573D476E" w14:textId="64EA3A6C" w:rsidR="00783263" w:rsidRPr="008257B3" w:rsidRDefault="00783263">
      <w:pPr>
        <w:rPr>
          <w:rFonts w:asciiTheme="majorHAnsi" w:hAnsiTheme="majorHAnsi"/>
          <w:sz w:val="22"/>
          <w:szCs w:val="22"/>
        </w:rPr>
      </w:pPr>
    </w:p>
    <w:p w14:paraId="08D03DEB" w14:textId="37E41D70" w:rsidR="00783263" w:rsidRPr="008257B3" w:rsidRDefault="00783263">
      <w:pPr>
        <w:rPr>
          <w:rFonts w:asciiTheme="majorHAnsi" w:hAnsiTheme="majorHAnsi"/>
          <w:sz w:val="22"/>
          <w:szCs w:val="22"/>
        </w:rPr>
      </w:pPr>
    </w:p>
    <w:p w14:paraId="454A2CF3" w14:textId="49AB4942" w:rsidR="00783263" w:rsidRPr="008257B3" w:rsidRDefault="00783263">
      <w:pPr>
        <w:rPr>
          <w:rFonts w:asciiTheme="majorHAnsi" w:hAnsiTheme="majorHAnsi"/>
          <w:sz w:val="22"/>
          <w:szCs w:val="22"/>
        </w:rPr>
      </w:pPr>
    </w:p>
    <w:p w14:paraId="4B2640CB" w14:textId="15908118" w:rsidR="00783263" w:rsidRPr="008257B3" w:rsidRDefault="00783263">
      <w:pPr>
        <w:rPr>
          <w:rFonts w:asciiTheme="majorHAnsi" w:hAnsiTheme="majorHAnsi"/>
          <w:sz w:val="22"/>
          <w:szCs w:val="22"/>
        </w:rPr>
      </w:pPr>
    </w:p>
    <w:p w14:paraId="63B524EC" w14:textId="37565C35" w:rsidR="00783263" w:rsidRPr="008257B3" w:rsidRDefault="00783263">
      <w:pPr>
        <w:rPr>
          <w:rFonts w:asciiTheme="majorHAnsi" w:hAnsiTheme="majorHAnsi"/>
          <w:sz w:val="22"/>
          <w:szCs w:val="22"/>
        </w:rPr>
      </w:pPr>
    </w:p>
    <w:p w14:paraId="071C3B5E" w14:textId="611E3E04" w:rsidR="00783263" w:rsidRPr="008257B3" w:rsidRDefault="00783263">
      <w:pPr>
        <w:rPr>
          <w:rFonts w:asciiTheme="majorHAnsi" w:hAnsiTheme="majorHAnsi"/>
          <w:sz w:val="22"/>
          <w:szCs w:val="22"/>
        </w:rPr>
      </w:pPr>
    </w:p>
    <w:p w14:paraId="603E1A7C" w14:textId="38BACC0E" w:rsidR="00783263" w:rsidRPr="008257B3" w:rsidRDefault="00783263">
      <w:pPr>
        <w:rPr>
          <w:rFonts w:asciiTheme="majorHAnsi" w:hAnsiTheme="majorHAnsi"/>
          <w:sz w:val="22"/>
          <w:szCs w:val="22"/>
        </w:rPr>
      </w:pPr>
    </w:p>
    <w:p w14:paraId="71330688" w14:textId="4D8E7A41" w:rsidR="00394B79" w:rsidRPr="008257B3" w:rsidRDefault="00394B79">
      <w:pPr>
        <w:rPr>
          <w:rFonts w:asciiTheme="majorHAnsi" w:hAnsiTheme="majorHAnsi"/>
          <w:sz w:val="22"/>
          <w:szCs w:val="22"/>
        </w:rPr>
      </w:pPr>
    </w:p>
    <w:p w14:paraId="6DF4EA59" w14:textId="67CF5742" w:rsidR="00394B79" w:rsidRPr="008257B3" w:rsidRDefault="00394B79">
      <w:pPr>
        <w:rPr>
          <w:rFonts w:asciiTheme="majorHAnsi" w:hAnsiTheme="majorHAnsi"/>
          <w:sz w:val="22"/>
          <w:szCs w:val="22"/>
        </w:rPr>
      </w:pPr>
    </w:p>
    <w:p w14:paraId="185373CB" w14:textId="0D2F49DE" w:rsidR="00394B79" w:rsidRDefault="00394B79">
      <w:pPr>
        <w:rPr>
          <w:rFonts w:asciiTheme="majorHAnsi" w:hAnsiTheme="majorHAnsi"/>
          <w:sz w:val="22"/>
          <w:szCs w:val="22"/>
        </w:rPr>
      </w:pPr>
    </w:p>
    <w:p w14:paraId="6A318271" w14:textId="08661D1E" w:rsidR="008257B3" w:rsidRDefault="008257B3">
      <w:pPr>
        <w:rPr>
          <w:rFonts w:asciiTheme="majorHAnsi" w:hAnsiTheme="majorHAnsi"/>
          <w:sz w:val="22"/>
          <w:szCs w:val="22"/>
        </w:rPr>
      </w:pPr>
    </w:p>
    <w:p w14:paraId="5077C93C" w14:textId="1E6FEBA0" w:rsidR="008257B3" w:rsidRDefault="008257B3">
      <w:pPr>
        <w:rPr>
          <w:rFonts w:asciiTheme="majorHAnsi" w:hAnsiTheme="majorHAnsi"/>
          <w:sz w:val="22"/>
          <w:szCs w:val="22"/>
        </w:rPr>
      </w:pPr>
    </w:p>
    <w:p w14:paraId="46AF1105" w14:textId="452CD9FD" w:rsidR="008257B3" w:rsidRDefault="008257B3">
      <w:pPr>
        <w:rPr>
          <w:rFonts w:asciiTheme="majorHAnsi" w:hAnsiTheme="majorHAnsi"/>
          <w:sz w:val="22"/>
          <w:szCs w:val="22"/>
        </w:rPr>
      </w:pPr>
    </w:p>
    <w:p w14:paraId="64B38B56" w14:textId="77777777" w:rsidR="008257B3" w:rsidRPr="008257B3" w:rsidRDefault="008257B3">
      <w:pPr>
        <w:rPr>
          <w:rFonts w:asciiTheme="majorHAnsi" w:hAnsiTheme="majorHAnsi"/>
          <w:sz w:val="22"/>
          <w:szCs w:val="22"/>
        </w:rPr>
      </w:pPr>
    </w:p>
    <w:p w14:paraId="63CB7E9C" w14:textId="77777777" w:rsidR="00394B79" w:rsidRPr="008257B3" w:rsidRDefault="00394B79">
      <w:pPr>
        <w:rPr>
          <w:rFonts w:asciiTheme="majorHAnsi" w:hAnsiTheme="majorHAnsi"/>
          <w:sz w:val="22"/>
          <w:szCs w:val="22"/>
        </w:rPr>
      </w:pPr>
    </w:p>
    <w:p w14:paraId="7157E552" w14:textId="54057BE4" w:rsidR="00783263" w:rsidRPr="008257B3" w:rsidRDefault="00783263">
      <w:pPr>
        <w:rPr>
          <w:rFonts w:asciiTheme="majorHAnsi" w:hAnsiTheme="majorHAnsi"/>
          <w:sz w:val="22"/>
          <w:szCs w:val="22"/>
        </w:rPr>
      </w:pPr>
    </w:p>
    <w:p w14:paraId="23C949FA" w14:textId="77777777" w:rsidR="00783263" w:rsidRPr="008257B3" w:rsidRDefault="00783263">
      <w:pPr>
        <w:rPr>
          <w:rFonts w:asciiTheme="majorHAnsi" w:hAnsiTheme="majorHAnsi"/>
          <w:sz w:val="22"/>
          <w:szCs w:val="22"/>
        </w:rPr>
      </w:pPr>
    </w:p>
    <w:tbl>
      <w:tblPr>
        <w:tblStyle w:val="a6"/>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46"/>
        <w:gridCol w:w="140"/>
        <w:gridCol w:w="5530"/>
      </w:tblGrid>
      <w:tr w:rsidR="002B7282" w:rsidRPr="00C959EF" w14:paraId="1D2E00A3" w14:textId="77777777" w:rsidTr="0086160E">
        <w:trPr>
          <w:trHeight w:val="710"/>
        </w:trPr>
        <w:tc>
          <w:tcPr>
            <w:tcW w:w="5246" w:type="dxa"/>
            <w:shd w:val="clear" w:color="auto" w:fill="auto"/>
            <w:tcMar>
              <w:top w:w="100" w:type="dxa"/>
              <w:left w:w="100" w:type="dxa"/>
              <w:bottom w:w="100" w:type="dxa"/>
              <w:right w:w="100" w:type="dxa"/>
            </w:tcMar>
          </w:tcPr>
          <w:p w14:paraId="06F815DF" w14:textId="7685DC83" w:rsidR="002B7282" w:rsidRPr="00C959EF" w:rsidRDefault="00381477" w:rsidP="00235802">
            <w:pPr>
              <w:spacing w:before="100" w:beforeAutospacing="1" w:after="100" w:afterAutospacing="1"/>
              <w:jc w:val="center"/>
              <w:rPr>
                <w:rFonts w:asciiTheme="majorHAnsi" w:hAnsiTheme="majorHAnsi" w:cstheme="majorHAnsi"/>
                <w:b/>
                <w:sz w:val="22"/>
                <w:szCs w:val="22"/>
                <w:lang w:val="en-US"/>
              </w:rPr>
            </w:pPr>
            <w:r w:rsidRPr="00C959EF">
              <w:rPr>
                <w:rFonts w:asciiTheme="majorHAnsi" w:hAnsiTheme="majorHAnsi" w:cstheme="majorHAnsi"/>
                <w:b/>
                <w:sz w:val="22"/>
                <w:szCs w:val="22"/>
                <w:lang w:val="en-US"/>
              </w:rPr>
              <w:lastRenderedPageBreak/>
              <w:t>CONSENT TO THE PROCESSING OF SENSITIVE PERSONAL DATA</w:t>
            </w:r>
          </w:p>
        </w:tc>
        <w:tc>
          <w:tcPr>
            <w:tcW w:w="5670" w:type="dxa"/>
            <w:gridSpan w:val="2"/>
            <w:shd w:val="clear" w:color="auto" w:fill="auto"/>
            <w:tcMar>
              <w:top w:w="100" w:type="dxa"/>
              <w:left w:w="100" w:type="dxa"/>
              <w:bottom w:w="100" w:type="dxa"/>
              <w:right w:w="100" w:type="dxa"/>
            </w:tcMar>
          </w:tcPr>
          <w:p w14:paraId="766BB5E5" w14:textId="52A86AFB" w:rsidR="002B7282" w:rsidRPr="00C959EF" w:rsidRDefault="00381477" w:rsidP="00235802">
            <w:pPr>
              <w:spacing w:before="100" w:beforeAutospacing="1" w:after="100" w:afterAutospacing="1"/>
              <w:jc w:val="center"/>
              <w:rPr>
                <w:rFonts w:asciiTheme="majorHAnsi" w:hAnsiTheme="majorHAnsi" w:cstheme="majorHAnsi"/>
                <w:b/>
                <w:sz w:val="22"/>
                <w:szCs w:val="22"/>
              </w:rPr>
            </w:pPr>
            <w:r w:rsidRPr="00C959EF">
              <w:rPr>
                <w:rFonts w:asciiTheme="majorHAnsi" w:hAnsiTheme="majorHAnsi" w:cstheme="majorHAnsi"/>
                <w:b/>
                <w:sz w:val="22"/>
                <w:szCs w:val="22"/>
              </w:rPr>
              <w:t>ZGODA NA PRZETWARZANIE WRAŻLIWYCH DANYCH OSOBOWYCH</w:t>
            </w:r>
          </w:p>
        </w:tc>
      </w:tr>
      <w:tr w:rsidR="002B7282" w:rsidRPr="00C959EF" w14:paraId="737C5830" w14:textId="77777777" w:rsidTr="0086160E">
        <w:trPr>
          <w:trHeight w:val="4760"/>
        </w:trPr>
        <w:tc>
          <w:tcPr>
            <w:tcW w:w="5246" w:type="dxa"/>
            <w:shd w:val="clear" w:color="auto" w:fill="auto"/>
            <w:tcMar>
              <w:top w:w="100" w:type="dxa"/>
              <w:left w:w="100" w:type="dxa"/>
              <w:bottom w:w="100" w:type="dxa"/>
              <w:right w:w="100" w:type="dxa"/>
            </w:tcMar>
          </w:tcPr>
          <w:p w14:paraId="1A98134D" w14:textId="3C770B33" w:rsidR="002B7282" w:rsidRPr="00C959EF" w:rsidRDefault="00F33D02" w:rsidP="00F33D02">
            <w:pPr>
              <w:spacing w:before="100" w:beforeAutospacing="1" w:after="100" w:afterAutospacing="1"/>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 xml:space="preserve">I/ We hereby consent to the processing by the ISK of sensitive personal data of the Student(s) </w:t>
            </w:r>
            <w:r w:rsidR="00783263">
              <w:rPr>
                <w:rFonts w:asciiTheme="majorHAnsi" w:hAnsiTheme="majorHAnsi" w:cstheme="majorHAnsi"/>
                <w:sz w:val="22"/>
                <w:szCs w:val="22"/>
                <w:lang w:val="en-US"/>
              </w:rPr>
              <w:t xml:space="preserve">indicated below </w:t>
            </w:r>
            <w:r w:rsidRPr="00C959EF">
              <w:rPr>
                <w:rFonts w:asciiTheme="majorHAnsi" w:hAnsiTheme="majorHAnsi" w:cstheme="majorHAnsi"/>
                <w:sz w:val="22"/>
                <w:szCs w:val="22"/>
                <w:lang w:val="en-US"/>
              </w:rPr>
              <w:t>in the form of data about his/her health, in particular vaccinations, past and present illnesses, allergies, special educational, psychological and medical needs and problems. Processing covers also sharing the above data, only if it is necessary and to the required extent, with ISK Medical Office (Nurse and Doctor).</w:t>
            </w:r>
          </w:p>
          <w:p w14:paraId="759CF223" w14:textId="77777777" w:rsidR="00783263" w:rsidRPr="00C959EF" w:rsidRDefault="00783263" w:rsidP="00783263">
            <w:pPr>
              <w:spacing w:after="200" w:line="276" w:lineRule="auto"/>
              <w:jc w:val="both"/>
              <w:rPr>
                <w:rFonts w:asciiTheme="majorHAnsi" w:hAnsiTheme="majorHAnsi"/>
                <w:bCs/>
                <w:sz w:val="22"/>
                <w:szCs w:val="22"/>
                <w:lang w:val="en-US"/>
              </w:rPr>
            </w:pPr>
            <w:r w:rsidRPr="00C959EF">
              <w:rPr>
                <w:rFonts w:asciiTheme="majorHAnsi" w:hAnsiTheme="majorHAnsi"/>
                <w:bCs/>
                <w:sz w:val="22"/>
                <w:szCs w:val="22"/>
                <w:lang w:val="en-US"/>
              </w:rPr>
              <w:t>Child’s Name (middle name) and Last name</w:t>
            </w:r>
          </w:p>
          <w:p w14:paraId="21022CE4" w14:textId="77777777" w:rsidR="00783263" w:rsidRPr="0067625A" w:rsidRDefault="00783263" w:rsidP="00783263">
            <w:pPr>
              <w:spacing w:after="200" w:line="276" w:lineRule="auto"/>
              <w:jc w:val="both"/>
              <w:rPr>
                <w:rFonts w:asciiTheme="majorHAnsi" w:hAnsiTheme="majorHAnsi"/>
                <w:bCs/>
                <w:sz w:val="22"/>
                <w:szCs w:val="22"/>
                <w:lang w:val="en-US"/>
              </w:rPr>
            </w:pPr>
            <w:r w:rsidRPr="0067625A">
              <w:rPr>
                <w:rFonts w:asciiTheme="majorHAnsi" w:hAnsiTheme="majorHAnsi"/>
                <w:bCs/>
                <w:sz w:val="22"/>
                <w:szCs w:val="22"/>
                <w:lang w:val="en-US"/>
              </w:rPr>
              <w:t xml:space="preserve">1.__________________________________Grade ____ </w:t>
            </w:r>
          </w:p>
          <w:p w14:paraId="6B80EA30" w14:textId="77777777" w:rsidR="00783263" w:rsidRPr="0067625A" w:rsidRDefault="00783263" w:rsidP="00783263">
            <w:pPr>
              <w:spacing w:after="200" w:line="276" w:lineRule="auto"/>
              <w:jc w:val="both"/>
              <w:rPr>
                <w:rFonts w:asciiTheme="majorHAnsi" w:hAnsiTheme="majorHAnsi"/>
                <w:bCs/>
                <w:sz w:val="22"/>
                <w:szCs w:val="22"/>
                <w:lang w:val="en-US"/>
              </w:rPr>
            </w:pPr>
            <w:r w:rsidRPr="0067625A">
              <w:rPr>
                <w:rFonts w:asciiTheme="majorHAnsi" w:hAnsiTheme="majorHAnsi"/>
                <w:bCs/>
                <w:sz w:val="22"/>
                <w:szCs w:val="22"/>
                <w:lang w:val="en-US"/>
              </w:rPr>
              <w:t xml:space="preserve">2.__________________________________Grade ____ </w:t>
            </w:r>
          </w:p>
          <w:p w14:paraId="4BA51897" w14:textId="77777777" w:rsidR="00783263" w:rsidRPr="0067625A" w:rsidRDefault="00783263" w:rsidP="00783263">
            <w:pPr>
              <w:spacing w:after="200" w:line="276" w:lineRule="auto"/>
              <w:jc w:val="both"/>
              <w:rPr>
                <w:rFonts w:asciiTheme="majorHAnsi" w:hAnsiTheme="majorHAnsi"/>
                <w:bCs/>
                <w:sz w:val="22"/>
                <w:szCs w:val="22"/>
                <w:lang w:val="en-US"/>
              </w:rPr>
            </w:pPr>
            <w:r w:rsidRPr="0067625A">
              <w:rPr>
                <w:rFonts w:asciiTheme="majorHAnsi" w:hAnsiTheme="majorHAnsi"/>
                <w:bCs/>
                <w:sz w:val="22"/>
                <w:szCs w:val="22"/>
                <w:lang w:val="en-US"/>
              </w:rPr>
              <w:t xml:space="preserve">3.__________________________________Grade ____ </w:t>
            </w:r>
          </w:p>
          <w:p w14:paraId="5729341B" w14:textId="2E435FDD" w:rsidR="002B7282" w:rsidRPr="00C959EF" w:rsidRDefault="00783263" w:rsidP="00F33D02">
            <w:pPr>
              <w:spacing w:before="100" w:beforeAutospacing="1" w:after="100" w:afterAutospacing="1"/>
              <w:jc w:val="both"/>
              <w:rPr>
                <w:rFonts w:asciiTheme="majorHAnsi" w:hAnsiTheme="majorHAnsi" w:cstheme="majorHAnsi"/>
                <w:sz w:val="22"/>
                <w:szCs w:val="22"/>
                <w:lang w:val="en-US"/>
              </w:rPr>
            </w:pPr>
            <w:r w:rsidRPr="0067625A">
              <w:rPr>
                <w:rFonts w:asciiTheme="majorHAnsi" w:hAnsiTheme="majorHAnsi"/>
                <w:bCs/>
                <w:sz w:val="22"/>
                <w:szCs w:val="22"/>
                <w:lang w:val="en-US"/>
              </w:rPr>
              <w:t>4.__________________________________Grade ____</w:t>
            </w:r>
          </w:p>
          <w:p w14:paraId="62C0E66B" w14:textId="77777777" w:rsidR="002B7282" w:rsidRPr="00C959EF" w:rsidRDefault="00F33D02" w:rsidP="00F33D02">
            <w:pPr>
              <w:spacing w:before="100" w:beforeAutospacing="1" w:after="100" w:afterAutospacing="1"/>
              <w:jc w:val="both"/>
              <w:rPr>
                <w:rFonts w:asciiTheme="majorHAnsi" w:hAnsiTheme="majorHAnsi" w:cstheme="majorHAnsi"/>
                <w:b/>
                <w:sz w:val="22"/>
                <w:szCs w:val="22"/>
                <w:lang w:val="en-US"/>
              </w:rPr>
            </w:pPr>
            <w:r w:rsidRPr="00C959EF">
              <w:rPr>
                <w:rFonts w:asciiTheme="majorHAnsi" w:hAnsiTheme="majorHAnsi" w:cstheme="majorHAnsi"/>
                <w:sz w:val="22"/>
                <w:szCs w:val="22"/>
                <w:lang w:val="en-US"/>
              </w:rPr>
              <w:t xml:space="preserve">This consent is voluntary, but necessary for the proper provision of services by ISK. At the same time, for the benefit of all children attending the ISK, </w:t>
            </w:r>
            <w:r w:rsidRPr="00C959EF">
              <w:rPr>
                <w:rFonts w:asciiTheme="majorHAnsi" w:hAnsiTheme="majorHAnsi" w:cstheme="majorHAnsi"/>
                <w:b/>
                <w:sz w:val="22"/>
                <w:szCs w:val="22"/>
                <w:lang w:val="en-US"/>
              </w:rPr>
              <w:t>refusal to give consent may prevent the provision of Services.</w:t>
            </w:r>
          </w:p>
          <w:p w14:paraId="4E8B4439" w14:textId="3B31373D" w:rsidR="002B7282" w:rsidRPr="00C959EF" w:rsidRDefault="00F33D02" w:rsidP="00F33D02">
            <w:pPr>
              <w:spacing w:before="100" w:beforeAutospacing="1" w:after="100" w:afterAutospacing="1"/>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This consent may be withdrawn at any time. Withdrawal of consent does not affect the actions taken by the School before withdrawal of consent.</w:t>
            </w:r>
          </w:p>
        </w:tc>
        <w:tc>
          <w:tcPr>
            <w:tcW w:w="5670" w:type="dxa"/>
            <w:gridSpan w:val="2"/>
            <w:shd w:val="clear" w:color="auto" w:fill="auto"/>
            <w:tcMar>
              <w:top w:w="100" w:type="dxa"/>
              <w:left w:w="100" w:type="dxa"/>
              <w:bottom w:w="100" w:type="dxa"/>
              <w:right w:w="100" w:type="dxa"/>
            </w:tcMar>
          </w:tcPr>
          <w:p w14:paraId="4FC529B4" w14:textId="142DFAFE" w:rsidR="002B7282" w:rsidRDefault="00F33D02" w:rsidP="00F33D02">
            <w:pPr>
              <w:spacing w:before="100" w:beforeAutospacing="1" w:after="100" w:afterAutospacing="1"/>
              <w:jc w:val="both"/>
              <w:rPr>
                <w:rFonts w:asciiTheme="majorHAnsi" w:hAnsiTheme="majorHAnsi" w:cstheme="majorHAnsi"/>
                <w:sz w:val="22"/>
                <w:szCs w:val="22"/>
              </w:rPr>
            </w:pPr>
            <w:r w:rsidRPr="00C959EF">
              <w:rPr>
                <w:rFonts w:asciiTheme="majorHAnsi" w:hAnsiTheme="majorHAnsi" w:cstheme="majorHAnsi"/>
                <w:sz w:val="22"/>
                <w:szCs w:val="22"/>
              </w:rPr>
              <w:t>Niniejszym wyrażam(y) zgodę na przetwarzanie przez ISK wrażliwych danych osobowych Ucznia/ Uczniów</w:t>
            </w:r>
            <w:r w:rsidR="00783263">
              <w:rPr>
                <w:rFonts w:asciiTheme="majorHAnsi" w:hAnsiTheme="majorHAnsi" w:cstheme="majorHAnsi"/>
                <w:sz w:val="22"/>
                <w:szCs w:val="22"/>
              </w:rPr>
              <w:t xml:space="preserve"> wskazanych poniżej</w:t>
            </w:r>
            <w:r w:rsidRPr="00C959EF">
              <w:rPr>
                <w:rFonts w:asciiTheme="majorHAnsi" w:hAnsiTheme="majorHAnsi" w:cstheme="majorHAnsi"/>
                <w:sz w:val="22"/>
                <w:szCs w:val="22"/>
              </w:rPr>
              <w:t xml:space="preserve"> w postaci danych o stanie jej/jego/ich zdrowia, w szczególności odbytych szczepieniach, przebytych i aktualnych chorobach, alergiach, szczególnych potrzebach i problemach edukacyjno-wychowawczych, psychologicznych, medycznych. Przetwarzanie obejmuje również przekazanie tych danych, wyłącznie</w:t>
            </w:r>
            <w:r w:rsidR="00381477">
              <w:rPr>
                <w:rFonts w:asciiTheme="majorHAnsi" w:hAnsiTheme="majorHAnsi" w:cstheme="majorHAnsi"/>
                <w:sz w:val="22"/>
                <w:szCs w:val="22"/>
              </w:rPr>
              <w:t>,</w:t>
            </w:r>
            <w:r w:rsidRPr="00C959EF">
              <w:rPr>
                <w:rFonts w:asciiTheme="majorHAnsi" w:hAnsiTheme="majorHAnsi" w:cstheme="majorHAnsi"/>
                <w:sz w:val="22"/>
                <w:szCs w:val="22"/>
              </w:rPr>
              <w:t xml:space="preserve"> kiedy jest to konieczne i w niezbędnym zakresie, szkolnej pielęgniarce oraz lekarzowi.</w:t>
            </w:r>
          </w:p>
          <w:p w14:paraId="582BB668" w14:textId="77777777" w:rsidR="00783263" w:rsidRPr="00C959EF" w:rsidRDefault="00783263" w:rsidP="00783263">
            <w:pPr>
              <w:spacing w:after="200" w:line="276" w:lineRule="auto"/>
              <w:jc w:val="both"/>
              <w:rPr>
                <w:rFonts w:asciiTheme="majorHAnsi" w:hAnsiTheme="majorHAnsi"/>
                <w:bCs/>
                <w:sz w:val="22"/>
                <w:szCs w:val="22"/>
              </w:rPr>
            </w:pPr>
            <w:r w:rsidRPr="00C959EF">
              <w:rPr>
                <w:rFonts w:asciiTheme="majorHAnsi" w:hAnsiTheme="majorHAnsi"/>
                <w:bCs/>
                <w:sz w:val="22"/>
                <w:szCs w:val="22"/>
              </w:rPr>
              <w:t xml:space="preserve">Imię (drugie imię) i nazwisko dziecka </w:t>
            </w:r>
          </w:p>
          <w:p w14:paraId="2001A9DF" w14:textId="77777777" w:rsidR="00783263" w:rsidRPr="00C959EF" w:rsidRDefault="00783263" w:rsidP="00783263">
            <w:pPr>
              <w:spacing w:after="200" w:line="276" w:lineRule="auto"/>
              <w:jc w:val="both"/>
              <w:rPr>
                <w:rFonts w:asciiTheme="majorHAnsi" w:hAnsiTheme="majorHAnsi"/>
                <w:bCs/>
                <w:sz w:val="22"/>
                <w:szCs w:val="22"/>
              </w:rPr>
            </w:pPr>
            <w:r w:rsidRPr="00C959EF">
              <w:rPr>
                <w:rFonts w:asciiTheme="majorHAnsi" w:hAnsiTheme="majorHAnsi"/>
                <w:bCs/>
                <w:sz w:val="22"/>
                <w:szCs w:val="22"/>
              </w:rPr>
              <w:t>1.__________________________________Klasa ____</w:t>
            </w:r>
          </w:p>
          <w:p w14:paraId="7ADE8DAD" w14:textId="77777777" w:rsidR="00783263" w:rsidRPr="00C959EF" w:rsidRDefault="00783263" w:rsidP="00783263">
            <w:pPr>
              <w:spacing w:after="200" w:line="276" w:lineRule="auto"/>
              <w:jc w:val="both"/>
              <w:rPr>
                <w:rFonts w:asciiTheme="majorHAnsi" w:hAnsiTheme="majorHAnsi"/>
                <w:bCs/>
                <w:sz w:val="22"/>
                <w:szCs w:val="22"/>
              </w:rPr>
            </w:pPr>
            <w:r w:rsidRPr="00C959EF">
              <w:rPr>
                <w:rFonts w:asciiTheme="majorHAnsi" w:hAnsiTheme="majorHAnsi"/>
                <w:bCs/>
                <w:sz w:val="22"/>
                <w:szCs w:val="22"/>
              </w:rPr>
              <w:t>2.__________________________________Klasa ____</w:t>
            </w:r>
          </w:p>
          <w:p w14:paraId="46EE127E" w14:textId="77777777" w:rsidR="00783263" w:rsidRPr="00C959EF" w:rsidRDefault="00783263" w:rsidP="00783263">
            <w:pPr>
              <w:spacing w:after="200" w:line="276" w:lineRule="auto"/>
              <w:jc w:val="both"/>
              <w:rPr>
                <w:rFonts w:asciiTheme="majorHAnsi" w:hAnsiTheme="majorHAnsi"/>
                <w:bCs/>
                <w:sz w:val="22"/>
                <w:szCs w:val="22"/>
              </w:rPr>
            </w:pPr>
            <w:r w:rsidRPr="00C959EF">
              <w:rPr>
                <w:rFonts w:asciiTheme="majorHAnsi" w:hAnsiTheme="majorHAnsi"/>
                <w:bCs/>
                <w:sz w:val="22"/>
                <w:szCs w:val="22"/>
              </w:rPr>
              <w:t>3.__________________________________Klasa ____</w:t>
            </w:r>
          </w:p>
          <w:p w14:paraId="4302A975" w14:textId="1ECDA769" w:rsidR="00783263" w:rsidRPr="00C959EF" w:rsidRDefault="00783263" w:rsidP="00F33D02">
            <w:pPr>
              <w:spacing w:before="100" w:beforeAutospacing="1" w:after="100" w:afterAutospacing="1"/>
              <w:jc w:val="both"/>
              <w:rPr>
                <w:rFonts w:asciiTheme="majorHAnsi" w:hAnsiTheme="majorHAnsi" w:cstheme="majorHAnsi"/>
                <w:sz w:val="22"/>
                <w:szCs w:val="22"/>
              </w:rPr>
            </w:pPr>
            <w:r w:rsidRPr="00C959EF">
              <w:rPr>
                <w:rFonts w:asciiTheme="majorHAnsi" w:hAnsiTheme="majorHAnsi"/>
                <w:bCs/>
                <w:sz w:val="22"/>
                <w:szCs w:val="22"/>
              </w:rPr>
              <w:t>4.__________________________________Klasa ____</w:t>
            </w:r>
          </w:p>
          <w:p w14:paraId="2C24E7C2" w14:textId="76B1A603" w:rsidR="002B7282" w:rsidRPr="00C959EF" w:rsidRDefault="00F33D02" w:rsidP="00F33D02">
            <w:pPr>
              <w:spacing w:before="100" w:beforeAutospacing="1" w:after="100" w:afterAutospacing="1"/>
              <w:jc w:val="both"/>
              <w:rPr>
                <w:rFonts w:asciiTheme="majorHAnsi" w:hAnsiTheme="majorHAnsi" w:cstheme="majorHAnsi"/>
                <w:b/>
                <w:sz w:val="22"/>
                <w:szCs w:val="22"/>
              </w:rPr>
            </w:pPr>
            <w:r w:rsidRPr="00C959EF">
              <w:rPr>
                <w:rFonts w:asciiTheme="majorHAnsi" w:hAnsiTheme="majorHAnsi" w:cstheme="majorHAnsi"/>
                <w:sz w:val="22"/>
                <w:szCs w:val="22"/>
              </w:rPr>
              <w:t>Zgoda ta jest dobrowolna, ale niezbędna do prawidłowego świadczenia Usług przez ISK. Jednocześnie ze względu na dobro ogółu dzieci uczęszczających do ISK</w:t>
            </w:r>
            <w:r w:rsidR="00A23927" w:rsidRPr="00C959EF">
              <w:rPr>
                <w:rFonts w:asciiTheme="majorHAnsi" w:hAnsiTheme="majorHAnsi" w:cstheme="majorHAnsi"/>
                <w:sz w:val="22"/>
                <w:szCs w:val="22"/>
              </w:rPr>
              <w:t>,</w:t>
            </w:r>
            <w:r w:rsidRPr="00C959EF">
              <w:rPr>
                <w:rFonts w:asciiTheme="majorHAnsi" w:hAnsiTheme="majorHAnsi" w:cstheme="majorHAnsi"/>
                <w:sz w:val="22"/>
                <w:szCs w:val="22"/>
              </w:rPr>
              <w:t xml:space="preserve"> </w:t>
            </w:r>
            <w:r w:rsidRPr="00C959EF">
              <w:rPr>
                <w:rFonts w:asciiTheme="majorHAnsi" w:hAnsiTheme="majorHAnsi" w:cstheme="majorHAnsi"/>
                <w:b/>
                <w:sz w:val="22"/>
                <w:szCs w:val="22"/>
              </w:rPr>
              <w:t>odmowa wyrażenia zgody może uniemożliwić świadczenie Usług.</w:t>
            </w:r>
          </w:p>
          <w:p w14:paraId="727E547E" w14:textId="6A20E524" w:rsidR="002B7282" w:rsidRPr="00C959EF" w:rsidRDefault="00F33D02" w:rsidP="00F33D02">
            <w:pPr>
              <w:spacing w:before="100" w:beforeAutospacing="1" w:after="100" w:afterAutospacing="1"/>
              <w:jc w:val="both"/>
              <w:rPr>
                <w:rFonts w:asciiTheme="majorHAnsi" w:hAnsiTheme="majorHAnsi" w:cstheme="majorHAnsi"/>
                <w:sz w:val="22"/>
                <w:szCs w:val="22"/>
              </w:rPr>
            </w:pPr>
            <w:r w:rsidRPr="00C959EF">
              <w:rPr>
                <w:rFonts w:asciiTheme="majorHAnsi" w:hAnsiTheme="majorHAnsi" w:cstheme="majorHAnsi"/>
                <w:sz w:val="22"/>
                <w:szCs w:val="22"/>
              </w:rPr>
              <w:t>Powyższa zgoda może być w każdej chwili cofnięta. Wycofanie zgody nie ma wpływu na czynności dokonane przez Szkołę przed wycofaniem zgody.</w:t>
            </w:r>
          </w:p>
        </w:tc>
      </w:tr>
      <w:tr w:rsidR="0086160E" w:rsidRPr="0088480F" w14:paraId="1E2BCDC2" w14:textId="77777777" w:rsidTr="0086160E">
        <w:tblPrEx>
          <w:tblBorders>
            <w:top w:val="nil"/>
            <w:left w:val="nil"/>
            <w:bottom w:val="nil"/>
            <w:right w:val="nil"/>
            <w:insideH w:val="nil"/>
            <w:insideV w:val="nil"/>
          </w:tblBorders>
        </w:tblPrEx>
        <w:trPr>
          <w:trHeight w:val="2120"/>
        </w:trPr>
        <w:tc>
          <w:tcPr>
            <w:tcW w:w="5386" w:type="dxa"/>
            <w:gridSpan w:val="2"/>
            <w:tcBorders>
              <w:top w:val="single" w:sz="4" w:space="0" w:color="auto"/>
              <w:left w:val="single" w:sz="4" w:space="0" w:color="auto"/>
              <w:bottom w:val="single" w:sz="4" w:space="0" w:color="auto"/>
              <w:right w:val="single" w:sz="4" w:space="0" w:color="FFFFFF" w:themeColor="background1"/>
            </w:tcBorders>
            <w:tcMar>
              <w:top w:w="100" w:type="dxa"/>
              <w:left w:w="100" w:type="dxa"/>
              <w:bottom w:w="100" w:type="dxa"/>
              <w:right w:w="100" w:type="dxa"/>
            </w:tcMar>
          </w:tcPr>
          <w:p w14:paraId="634179ED" w14:textId="77777777" w:rsidR="0086160E" w:rsidRPr="00C959EF" w:rsidRDefault="0086160E" w:rsidP="000B4457">
            <w:pPr>
              <w:jc w:val="both"/>
              <w:rPr>
                <w:rFonts w:asciiTheme="majorHAnsi" w:hAnsiTheme="majorHAnsi" w:cstheme="majorHAnsi"/>
                <w:sz w:val="22"/>
                <w:szCs w:val="22"/>
              </w:rPr>
            </w:pPr>
          </w:p>
          <w:p w14:paraId="61EF6C1C" w14:textId="77777777" w:rsidR="0086160E" w:rsidRPr="00C959EF" w:rsidRDefault="0086160E" w:rsidP="000B4457">
            <w:p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 xml:space="preserve">____________________________ </w:t>
            </w:r>
          </w:p>
          <w:p w14:paraId="39136768" w14:textId="77777777" w:rsidR="0086160E" w:rsidRPr="00C959EF" w:rsidRDefault="0086160E" w:rsidP="000B4457">
            <w:p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 xml:space="preserve">Parent’s/Guardian’ signature </w:t>
            </w:r>
          </w:p>
          <w:p w14:paraId="69EFF489" w14:textId="77777777" w:rsidR="0086160E" w:rsidRDefault="0086160E" w:rsidP="000B4457">
            <w:pPr>
              <w:jc w:val="both"/>
              <w:rPr>
                <w:rFonts w:asciiTheme="majorHAnsi" w:hAnsiTheme="majorHAnsi" w:cstheme="majorHAnsi"/>
                <w:sz w:val="22"/>
                <w:szCs w:val="22"/>
                <w:lang w:val="en-US"/>
              </w:rPr>
            </w:pPr>
            <w:proofErr w:type="spellStart"/>
            <w:r w:rsidRPr="00C959EF">
              <w:rPr>
                <w:rFonts w:asciiTheme="majorHAnsi" w:hAnsiTheme="majorHAnsi" w:cstheme="majorHAnsi"/>
                <w:sz w:val="22"/>
                <w:szCs w:val="22"/>
                <w:lang w:val="en-US"/>
              </w:rPr>
              <w:t>Podpis</w:t>
            </w:r>
            <w:proofErr w:type="spellEnd"/>
            <w:r w:rsidRPr="00C959EF">
              <w:rPr>
                <w:rFonts w:asciiTheme="majorHAnsi" w:hAnsiTheme="majorHAnsi" w:cstheme="majorHAnsi"/>
                <w:sz w:val="22"/>
                <w:szCs w:val="22"/>
                <w:lang w:val="en-US"/>
              </w:rPr>
              <w:t xml:space="preserve"> </w:t>
            </w:r>
            <w:proofErr w:type="spellStart"/>
            <w:r w:rsidRPr="00C959EF">
              <w:rPr>
                <w:rFonts w:asciiTheme="majorHAnsi" w:hAnsiTheme="majorHAnsi" w:cstheme="majorHAnsi"/>
                <w:sz w:val="22"/>
                <w:szCs w:val="22"/>
                <w:lang w:val="en-US"/>
              </w:rPr>
              <w:t>Rodzica</w:t>
            </w:r>
            <w:proofErr w:type="spellEnd"/>
            <w:r w:rsidRPr="00C959EF">
              <w:rPr>
                <w:rFonts w:asciiTheme="majorHAnsi" w:hAnsiTheme="majorHAnsi" w:cstheme="majorHAnsi"/>
                <w:sz w:val="22"/>
                <w:szCs w:val="22"/>
                <w:lang w:val="en-US"/>
              </w:rPr>
              <w:t xml:space="preserve"> / </w:t>
            </w:r>
            <w:proofErr w:type="spellStart"/>
            <w:r w:rsidRPr="00C959EF">
              <w:rPr>
                <w:rFonts w:asciiTheme="majorHAnsi" w:hAnsiTheme="majorHAnsi" w:cstheme="majorHAnsi"/>
                <w:sz w:val="22"/>
                <w:szCs w:val="22"/>
                <w:lang w:val="en-US"/>
              </w:rPr>
              <w:t>Opiekuna</w:t>
            </w:r>
            <w:proofErr w:type="spellEnd"/>
          </w:p>
          <w:p w14:paraId="4DE4046F" w14:textId="77777777" w:rsidR="00783263" w:rsidRDefault="00783263" w:rsidP="000B4457">
            <w:pPr>
              <w:jc w:val="both"/>
              <w:rPr>
                <w:rFonts w:asciiTheme="majorHAnsi" w:hAnsiTheme="majorHAnsi" w:cstheme="majorHAnsi"/>
                <w:sz w:val="22"/>
                <w:szCs w:val="22"/>
                <w:lang w:val="en-US"/>
              </w:rPr>
            </w:pPr>
          </w:p>
          <w:p w14:paraId="3F8AFC3A" w14:textId="77777777" w:rsidR="00783263" w:rsidRPr="00C959EF" w:rsidRDefault="00783263" w:rsidP="00783263">
            <w:p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 xml:space="preserve">____________________________ </w:t>
            </w:r>
          </w:p>
          <w:p w14:paraId="51FB181B" w14:textId="77777777" w:rsidR="00783263" w:rsidRPr="00C959EF" w:rsidRDefault="00783263" w:rsidP="00783263">
            <w:p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 xml:space="preserve">Parent’s/Guardian’ signature </w:t>
            </w:r>
          </w:p>
          <w:p w14:paraId="34E9230E" w14:textId="693C1F72" w:rsidR="00783263" w:rsidRDefault="00783263" w:rsidP="00783263">
            <w:pPr>
              <w:jc w:val="both"/>
              <w:rPr>
                <w:rFonts w:asciiTheme="majorHAnsi" w:hAnsiTheme="majorHAnsi" w:cstheme="majorHAnsi"/>
                <w:sz w:val="22"/>
                <w:szCs w:val="22"/>
                <w:lang w:val="en-US"/>
              </w:rPr>
            </w:pPr>
            <w:proofErr w:type="spellStart"/>
            <w:r w:rsidRPr="00C959EF">
              <w:rPr>
                <w:rFonts w:asciiTheme="majorHAnsi" w:hAnsiTheme="majorHAnsi" w:cstheme="majorHAnsi"/>
                <w:sz w:val="22"/>
                <w:szCs w:val="22"/>
                <w:lang w:val="en-US"/>
              </w:rPr>
              <w:t>Podpis</w:t>
            </w:r>
            <w:proofErr w:type="spellEnd"/>
            <w:r w:rsidRPr="00C959EF">
              <w:rPr>
                <w:rFonts w:asciiTheme="majorHAnsi" w:hAnsiTheme="majorHAnsi" w:cstheme="majorHAnsi"/>
                <w:sz w:val="22"/>
                <w:szCs w:val="22"/>
                <w:lang w:val="en-US"/>
              </w:rPr>
              <w:t xml:space="preserve"> </w:t>
            </w:r>
            <w:proofErr w:type="spellStart"/>
            <w:r w:rsidRPr="00C959EF">
              <w:rPr>
                <w:rFonts w:asciiTheme="majorHAnsi" w:hAnsiTheme="majorHAnsi" w:cstheme="majorHAnsi"/>
                <w:sz w:val="22"/>
                <w:szCs w:val="22"/>
                <w:lang w:val="en-US"/>
              </w:rPr>
              <w:t>Rodzica</w:t>
            </w:r>
            <w:proofErr w:type="spellEnd"/>
            <w:r w:rsidRPr="00C959EF">
              <w:rPr>
                <w:rFonts w:asciiTheme="majorHAnsi" w:hAnsiTheme="majorHAnsi" w:cstheme="majorHAnsi"/>
                <w:sz w:val="22"/>
                <w:szCs w:val="22"/>
                <w:lang w:val="en-US"/>
              </w:rPr>
              <w:t xml:space="preserve"> / </w:t>
            </w:r>
            <w:proofErr w:type="spellStart"/>
            <w:r w:rsidRPr="00C959EF">
              <w:rPr>
                <w:rFonts w:asciiTheme="majorHAnsi" w:hAnsiTheme="majorHAnsi" w:cstheme="majorHAnsi"/>
                <w:sz w:val="22"/>
                <w:szCs w:val="22"/>
                <w:lang w:val="en-US"/>
              </w:rPr>
              <w:t>Opiekuna</w:t>
            </w:r>
            <w:proofErr w:type="spellEnd"/>
          </w:p>
          <w:p w14:paraId="428F5612" w14:textId="77777777" w:rsidR="008257B3" w:rsidRDefault="008257B3" w:rsidP="00783263">
            <w:pPr>
              <w:jc w:val="both"/>
              <w:rPr>
                <w:rFonts w:asciiTheme="majorHAnsi" w:hAnsiTheme="majorHAnsi" w:cstheme="majorHAnsi"/>
                <w:sz w:val="22"/>
                <w:szCs w:val="22"/>
                <w:lang w:val="en-US"/>
              </w:rPr>
            </w:pPr>
          </w:p>
          <w:p w14:paraId="6ECC9680" w14:textId="77777777" w:rsidR="008257B3" w:rsidRDefault="008257B3" w:rsidP="00783263">
            <w:pPr>
              <w:jc w:val="both"/>
              <w:rPr>
                <w:rFonts w:asciiTheme="majorHAnsi" w:hAnsiTheme="majorHAnsi" w:cstheme="majorHAnsi"/>
                <w:sz w:val="22"/>
                <w:szCs w:val="22"/>
                <w:lang w:val="en-US"/>
              </w:rPr>
            </w:pPr>
          </w:p>
          <w:p w14:paraId="7A637F18" w14:textId="77777777" w:rsidR="008257B3" w:rsidRDefault="008257B3" w:rsidP="008257B3">
            <w:pPr>
              <w:jc w:val="both"/>
              <w:rPr>
                <w:rFonts w:asciiTheme="majorHAnsi" w:hAnsiTheme="majorHAnsi" w:cstheme="majorHAnsi"/>
                <w:sz w:val="22"/>
                <w:szCs w:val="22"/>
                <w:lang w:val="en-US"/>
              </w:rPr>
            </w:pPr>
            <w:r w:rsidRPr="00C959EF">
              <w:rPr>
                <w:rFonts w:ascii="Segoe UI Emoji" w:eastAsia="Apple Color Emoji" w:hAnsi="Segoe UI Emoji" w:cs="Segoe UI Emoji"/>
                <w:sz w:val="22"/>
                <w:szCs w:val="22"/>
              </w:rPr>
              <w:t>⬜</w:t>
            </w:r>
            <w:r w:rsidRPr="00C959EF">
              <w:rPr>
                <w:rFonts w:asciiTheme="majorHAnsi" w:hAnsiTheme="majorHAnsi" w:cstheme="majorHAnsi"/>
                <w:sz w:val="22"/>
                <w:szCs w:val="22"/>
                <w:lang w:val="en-US"/>
              </w:rPr>
              <w:t xml:space="preserve"> </w:t>
            </w:r>
            <w:r w:rsidRPr="008257B3">
              <w:rPr>
                <w:rFonts w:asciiTheme="majorHAnsi" w:hAnsiTheme="majorHAnsi" w:cstheme="majorHAnsi"/>
                <w:sz w:val="22"/>
                <w:szCs w:val="22"/>
                <w:lang w:val="en-US"/>
              </w:rPr>
              <w:t xml:space="preserve">I agree / </w:t>
            </w:r>
            <w:proofErr w:type="spellStart"/>
            <w:r w:rsidRPr="008257B3">
              <w:rPr>
                <w:rFonts w:asciiTheme="majorHAnsi" w:hAnsiTheme="majorHAnsi" w:cstheme="majorHAnsi"/>
                <w:sz w:val="22"/>
                <w:szCs w:val="22"/>
                <w:lang w:val="en-US"/>
              </w:rPr>
              <w:t>Zgadzam</w:t>
            </w:r>
            <w:proofErr w:type="spellEnd"/>
            <w:r w:rsidRPr="008257B3">
              <w:rPr>
                <w:rFonts w:asciiTheme="majorHAnsi" w:hAnsiTheme="majorHAnsi" w:cstheme="majorHAnsi"/>
                <w:sz w:val="22"/>
                <w:szCs w:val="22"/>
                <w:lang w:val="en-US"/>
              </w:rPr>
              <w:t xml:space="preserve"> </w:t>
            </w:r>
            <w:proofErr w:type="spellStart"/>
            <w:r w:rsidRPr="008257B3">
              <w:rPr>
                <w:rFonts w:asciiTheme="majorHAnsi" w:hAnsiTheme="majorHAnsi" w:cstheme="majorHAnsi"/>
                <w:sz w:val="22"/>
                <w:szCs w:val="22"/>
                <w:lang w:val="en-US"/>
              </w:rPr>
              <w:t>się</w:t>
            </w:r>
            <w:proofErr w:type="spellEnd"/>
          </w:p>
          <w:p w14:paraId="3872D693" w14:textId="6EF2AC65" w:rsidR="008257B3" w:rsidRPr="00C959EF" w:rsidRDefault="008257B3" w:rsidP="00783263">
            <w:pPr>
              <w:jc w:val="both"/>
              <w:rPr>
                <w:rFonts w:asciiTheme="majorHAnsi" w:hAnsiTheme="majorHAnsi" w:cstheme="majorHAnsi"/>
                <w:sz w:val="22"/>
                <w:szCs w:val="22"/>
                <w:lang w:val="en-US"/>
              </w:rPr>
            </w:pPr>
          </w:p>
        </w:tc>
        <w:tc>
          <w:tcPr>
            <w:tcW w:w="5530" w:type="dxa"/>
            <w:tcBorders>
              <w:top w:val="single" w:sz="4" w:space="0" w:color="auto"/>
              <w:left w:val="single" w:sz="4" w:space="0" w:color="FFFFFF" w:themeColor="background1"/>
              <w:bottom w:val="single" w:sz="4" w:space="0" w:color="auto"/>
              <w:right w:val="single" w:sz="4" w:space="0" w:color="auto"/>
            </w:tcBorders>
          </w:tcPr>
          <w:p w14:paraId="3536619A" w14:textId="77777777" w:rsidR="000B4457" w:rsidRPr="00C959EF" w:rsidRDefault="000B4457" w:rsidP="000B4457">
            <w:pPr>
              <w:jc w:val="both"/>
              <w:rPr>
                <w:rFonts w:asciiTheme="majorHAnsi" w:hAnsiTheme="majorHAnsi" w:cstheme="majorHAnsi"/>
                <w:sz w:val="22"/>
                <w:szCs w:val="22"/>
                <w:lang w:val="en-US"/>
              </w:rPr>
            </w:pPr>
          </w:p>
          <w:p w14:paraId="024B186E" w14:textId="560FA85D" w:rsidR="000B4457" w:rsidRPr="0098729A" w:rsidRDefault="000B4457" w:rsidP="000B4457">
            <w:pPr>
              <w:jc w:val="both"/>
              <w:rPr>
                <w:rFonts w:asciiTheme="majorHAnsi" w:hAnsiTheme="majorHAnsi" w:cstheme="majorHAnsi"/>
                <w:sz w:val="22"/>
                <w:szCs w:val="22"/>
                <w:lang w:val="en-US"/>
              </w:rPr>
            </w:pPr>
            <w:r w:rsidRPr="0098729A">
              <w:rPr>
                <w:rFonts w:asciiTheme="majorHAnsi" w:hAnsiTheme="majorHAnsi" w:cstheme="majorHAnsi"/>
                <w:sz w:val="22"/>
                <w:szCs w:val="22"/>
                <w:lang w:val="en-US"/>
              </w:rPr>
              <w:t>Date/Data:</w:t>
            </w:r>
          </w:p>
          <w:p w14:paraId="2CDBEBDE" w14:textId="77777777" w:rsidR="0086160E" w:rsidRPr="0098729A" w:rsidRDefault="000B4457" w:rsidP="000B4457">
            <w:pPr>
              <w:jc w:val="both"/>
              <w:rPr>
                <w:rFonts w:asciiTheme="majorHAnsi" w:hAnsiTheme="majorHAnsi" w:cstheme="majorHAnsi"/>
                <w:sz w:val="22"/>
                <w:szCs w:val="22"/>
                <w:lang w:val="en-US"/>
              </w:rPr>
            </w:pPr>
            <w:proofErr w:type="spellStart"/>
            <w:r w:rsidRPr="0098729A">
              <w:rPr>
                <w:rFonts w:asciiTheme="majorHAnsi" w:hAnsiTheme="majorHAnsi" w:cstheme="majorHAnsi"/>
                <w:sz w:val="22"/>
                <w:szCs w:val="22"/>
                <w:lang w:val="en-US"/>
              </w:rPr>
              <w:t>Lusina</w:t>
            </w:r>
            <w:proofErr w:type="spellEnd"/>
            <w:r w:rsidRPr="0098729A">
              <w:rPr>
                <w:rFonts w:asciiTheme="majorHAnsi" w:hAnsiTheme="majorHAnsi" w:cstheme="majorHAnsi"/>
                <w:sz w:val="22"/>
                <w:szCs w:val="22"/>
                <w:lang w:val="en-US"/>
              </w:rPr>
              <w:t>, ___________________</w:t>
            </w:r>
          </w:p>
          <w:p w14:paraId="3BA4AB6C" w14:textId="77777777" w:rsidR="008257B3" w:rsidRPr="0098729A" w:rsidRDefault="008257B3" w:rsidP="000B4457">
            <w:pPr>
              <w:jc w:val="both"/>
              <w:rPr>
                <w:rFonts w:asciiTheme="majorHAnsi" w:hAnsiTheme="majorHAnsi" w:cstheme="majorHAnsi"/>
                <w:sz w:val="22"/>
                <w:szCs w:val="22"/>
                <w:lang w:val="en-US"/>
              </w:rPr>
            </w:pPr>
          </w:p>
          <w:p w14:paraId="3DD4A596" w14:textId="77777777" w:rsidR="008257B3" w:rsidRPr="0098729A" w:rsidRDefault="008257B3" w:rsidP="000B4457">
            <w:pPr>
              <w:jc w:val="both"/>
              <w:rPr>
                <w:rFonts w:asciiTheme="majorHAnsi" w:hAnsiTheme="majorHAnsi" w:cstheme="majorHAnsi"/>
                <w:sz w:val="22"/>
                <w:szCs w:val="22"/>
                <w:lang w:val="en-US"/>
              </w:rPr>
            </w:pPr>
          </w:p>
          <w:p w14:paraId="58E8CE2A" w14:textId="77777777" w:rsidR="008257B3" w:rsidRPr="0098729A" w:rsidRDefault="008257B3" w:rsidP="000B4457">
            <w:pPr>
              <w:jc w:val="both"/>
              <w:rPr>
                <w:rFonts w:asciiTheme="majorHAnsi" w:hAnsiTheme="majorHAnsi" w:cstheme="majorHAnsi"/>
                <w:sz w:val="22"/>
                <w:szCs w:val="22"/>
                <w:lang w:val="en-US"/>
              </w:rPr>
            </w:pPr>
          </w:p>
          <w:p w14:paraId="2A1D9759" w14:textId="77777777" w:rsidR="008257B3" w:rsidRPr="0098729A" w:rsidRDefault="008257B3" w:rsidP="000B4457">
            <w:pPr>
              <w:jc w:val="both"/>
              <w:rPr>
                <w:rFonts w:asciiTheme="majorHAnsi" w:hAnsiTheme="majorHAnsi" w:cstheme="majorHAnsi"/>
                <w:sz w:val="22"/>
                <w:szCs w:val="22"/>
                <w:lang w:val="en-US"/>
              </w:rPr>
            </w:pPr>
          </w:p>
          <w:p w14:paraId="6978E823" w14:textId="77777777" w:rsidR="008257B3" w:rsidRPr="0098729A" w:rsidRDefault="008257B3" w:rsidP="000B4457">
            <w:pPr>
              <w:jc w:val="both"/>
              <w:rPr>
                <w:rFonts w:asciiTheme="majorHAnsi" w:hAnsiTheme="majorHAnsi" w:cstheme="majorHAnsi"/>
                <w:sz w:val="22"/>
                <w:szCs w:val="22"/>
                <w:lang w:val="en-US"/>
              </w:rPr>
            </w:pPr>
          </w:p>
          <w:p w14:paraId="7B55B6A5" w14:textId="77777777" w:rsidR="008257B3" w:rsidRPr="0098729A" w:rsidRDefault="008257B3" w:rsidP="008257B3">
            <w:pPr>
              <w:jc w:val="both"/>
              <w:rPr>
                <w:rFonts w:ascii="Segoe UI Emoji" w:eastAsia="Apple Color Emoji" w:hAnsi="Segoe UI Emoji" w:cs="Segoe UI Emoji"/>
                <w:sz w:val="22"/>
                <w:szCs w:val="22"/>
                <w:lang w:val="en-US"/>
              </w:rPr>
            </w:pPr>
          </w:p>
          <w:p w14:paraId="5E6E75FB" w14:textId="0FE5BB78" w:rsidR="008257B3" w:rsidRPr="0098729A" w:rsidRDefault="008257B3" w:rsidP="008257B3">
            <w:pPr>
              <w:jc w:val="both"/>
              <w:rPr>
                <w:rFonts w:asciiTheme="majorHAnsi" w:hAnsiTheme="majorHAnsi" w:cstheme="majorHAnsi"/>
                <w:sz w:val="22"/>
                <w:szCs w:val="22"/>
                <w:lang w:val="en-US"/>
              </w:rPr>
            </w:pPr>
            <w:r w:rsidRPr="00C959EF">
              <w:rPr>
                <w:rFonts w:ascii="Segoe UI Emoji" w:eastAsia="Apple Color Emoji" w:hAnsi="Segoe UI Emoji" w:cs="Segoe UI Emoji"/>
                <w:sz w:val="22"/>
                <w:szCs w:val="22"/>
              </w:rPr>
              <w:t>⬜</w:t>
            </w:r>
            <w:r w:rsidRPr="0098729A">
              <w:rPr>
                <w:rFonts w:asciiTheme="majorHAnsi" w:hAnsiTheme="majorHAnsi" w:cstheme="majorHAnsi"/>
                <w:sz w:val="22"/>
                <w:szCs w:val="22"/>
                <w:lang w:val="en-US"/>
              </w:rPr>
              <w:t xml:space="preserve"> I disagree (Refusal to give consent may prevent the     provision of Services) / </w:t>
            </w:r>
            <w:proofErr w:type="spellStart"/>
            <w:r w:rsidRPr="0098729A">
              <w:rPr>
                <w:rFonts w:asciiTheme="majorHAnsi" w:hAnsiTheme="majorHAnsi" w:cstheme="majorHAnsi"/>
                <w:sz w:val="22"/>
                <w:szCs w:val="22"/>
                <w:lang w:val="en-US"/>
              </w:rPr>
              <w:t>Nie</w:t>
            </w:r>
            <w:proofErr w:type="spellEnd"/>
            <w:r w:rsidRPr="0098729A">
              <w:rPr>
                <w:rFonts w:asciiTheme="majorHAnsi" w:hAnsiTheme="majorHAnsi" w:cstheme="majorHAnsi"/>
                <w:sz w:val="22"/>
                <w:szCs w:val="22"/>
                <w:lang w:val="en-US"/>
              </w:rPr>
              <w:t xml:space="preserve"> </w:t>
            </w:r>
            <w:proofErr w:type="spellStart"/>
            <w:r w:rsidRPr="0098729A">
              <w:rPr>
                <w:rFonts w:asciiTheme="majorHAnsi" w:hAnsiTheme="majorHAnsi" w:cstheme="majorHAnsi"/>
                <w:sz w:val="22"/>
                <w:szCs w:val="22"/>
                <w:lang w:val="en-US"/>
              </w:rPr>
              <w:t>zgadzam</w:t>
            </w:r>
            <w:proofErr w:type="spellEnd"/>
            <w:r w:rsidRPr="0098729A">
              <w:rPr>
                <w:rFonts w:asciiTheme="majorHAnsi" w:hAnsiTheme="majorHAnsi" w:cstheme="majorHAnsi"/>
                <w:sz w:val="22"/>
                <w:szCs w:val="22"/>
                <w:lang w:val="en-US"/>
              </w:rPr>
              <w:t xml:space="preserve"> </w:t>
            </w:r>
            <w:proofErr w:type="spellStart"/>
            <w:r w:rsidRPr="0098729A">
              <w:rPr>
                <w:rFonts w:asciiTheme="majorHAnsi" w:hAnsiTheme="majorHAnsi" w:cstheme="majorHAnsi"/>
                <w:sz w:val="22"/>
                <w:szCs w:val="22"/>
                <w:lang w:val="en-US"/>
              </w:rPr>
              <w:t>się</w:t>
            </w:r>
            <w:proofErr w:type="spellEnd"/>
            <w:r w:rsidRPr="0098729A">
              <w:rPr>
                <w:rFonts w:asciiTheme="majorHAnsi" w:hAnsiTheme="majorHAnsi" w:cstheme="majorHAnsi"/>
                <w:sz w:val="22"/>
                <w:szCs w:val="22"/>
                <w:lang w:val="en-US"/>
              </w:rPr>
              <w:t xml:space="preserve"> (</w:t>
            </w:r>
            <w:proofErr w:type="spellStart"/>
            <w:r w:rsidRPr="0098729A">
              <w:rPr>
                <w:rFonts w:asciiTheme="majorHAnsi" w:hAnsiTheme="majorHAnsi" w:cstheme="majorHAnsi"/>
                <w:sz w:val="22"/>
                <w:szCs w:val="22"/>
                <w:lang w:val="en-US"/>
              </w:rPr>
              <w:t>Odmowa</w:t>
            </w:r>
            <w:proofErr w:type="spellEnd"/>
            <w:r w:rsidRPr="0098729A">
              <w:rPr>
                <w:rFonts w:asciiTheme="majorHAnsi" w:hAnsiTheme="majorHAnsi" w:cstheme="majorHAnsi"/>
                <w:sz w:val="22"/>
                <w:szCs w:val="22"/>
                <w:lang w:val="en-US"/>
              </w:rPr>
              <w:t xml:space="preserve"> </w:t>
            </w:r>
            <w:proofErr w:type="spellStart"/>
            <w:r w:rsidRPr="0098729A">
              <w:rPr>
                <w:rFonts w:asciiTheme="majorHAnsi" w:hAnsiTheme="majorHAnsi" w:cstheme="majorHAnsi"/>
                <w:sz w:val="22"/>
                <w:szCs w:val="22"/>
                <w:lang w:val="en-US"/>
              </w:rPr>
              <w:t>wyrażenia</w:t>
            </w:r>
            <w:proofErr w:type="spellEnd"/>
            <w:r w:rsidRPr="0098729A">
              <w:rPr>
                <w:rFonts w:asciiTheme="majorHAnsi" w:hAnsiTheme="majorHAnsi" w:cstheme="majorHAnsi"/>
                <w:sz w:val="22"/>
                <w:szCs w:val="22"/>
                <w:lang w:val="en-US"/>
              </w:rPr>
              <w:t xml:space="preserve"> </w:t>
            </w:r>
            <w:proofErr w:type="spellStart"/>
            <w:r w:rsidRPr="0098729A">
              <w:rPr>
                <w:rFonts w:asciiTheme="majorHAnsi" w:hAnsiTheme="majorHAnsi" w:cstheme="majorHAnsi"/>
                <w:sz w:val="22"/>
                <w:szCs w:val="22"/>
                <w:lang w:val="en-US"/>
              </w:rPr>
              <w:t>zgody</w:t>
            </w:r>
            <w:proofErr w:type="spellEnd"/>
            <w:r w:rsidRPr="0098729A">
              <w:rPr>
                <w:rFonts w:asciiTheme="majorHAnsi" w:hAnsiTheme="majorHAnsi" w:cstheme="majorHAnsi"/>
                <w:sz w:val="22"/>
                <w:szCs w:val="22"/>
                <w:lang w:val="en-US"/>
              </w:rPr>
              <w:t xml:space="preserve"> </w:t>
            </w:r>
            <w:proofErr w:type="spellStart"/>
            <w:r w:rsidRPr="0098729A">
              <w:rPr>
                <w:rFonts w:asciiTheme="majorHAnsi" w:hAnsiTheme="majorHAnsi" w:cstheme="majorHAnsi"/>
                <w:sz w:val="22"/>
                <w:szCs w:val="22"/>
                <w:lang w:val="en-US"/>
              </w:rPr>
              <w:t>może</w:t>
            </w:r>
            <w:proofErr w:type="spellEnd"/>
            <w:r w:rsidRPr="0098729A">
              <w:rPr>
                <w:rFonts w:asciiTheme="majorHAnsi" w:hAnsiTheme="majorHAnsi" w:cstheme="majorHAnsi"/>
                <w:sz w:val="22"/>
                <w:szCs w:val="22"/>
                <w:lang w:val="en-US"/>
              </w:rPr>
              <w:t xml:space="preserve"> </w:t>
            </w:r>
            <w:proofErr w:type="spellStart"/>
            <w:r w:rsidRPr="0098729A">
              <w:rPr>
                <w:rFonts w:asciiTheme="majorHAnsi" w:hAnsiTheme="majorHAnsi" w:cstheme="majorHAnsi"/>
                <w:sz w:val="22"/>
                <w:szCs w:val="22"/>
                <w:lang w:val="en-US"/>
              </w:rPr>
              <w:t>uniemożliwić</w:t>
            </w:r>
            <w:proofErr w:type="spellEnd"/>
            <w:r w:rsidRPr="0098729A">
              <w:rPr>
                <w:rFonts w:asciiTheme="majorHAnsi" w:hAnsiTheme="majorHAnsi" w:cstheme="majorHAnsi"/>
                <w:sz w:val="22"/>
                <w:szCs w:val="22"/>
                <w:lang w:val="en-US"/>
              </w:rPr>
              <w:t xml:space="preserve"> </w:t>
            </w:r>
            <w:proofErr w:type="spellStart"/>
            <w:r w:rsidRPr="0098729A">
              <w:rPr>
                <w:rFonts w:asciiTheme="majorHAnsi" w:hAnsiTheme="majorHAnsi" w:cstheme="majorHAnsi"/>
                <w:sz w:val="22"/>
                <w:szCs w:val="22"/>
                <w:lang w:val="en-US"/>
              </w:rPr>
              <w:t>świadczenie</w:t>
            </w:r>
            <w:proofErr w:type="spellEnd"/>
            <w:r w:rsidRPr="0098729A">
              <w:rPr>
                <w:rFonts w:asciiTheme="majorHAnsi" w:hAnsiTheme="majorHAnsi" w:cstheme="majorHAnsi"/>
                <w:sz w:val="22"/>
                <w:szCs w:val="22"/>
                <w:lang w:val="en-US"/>
              </w:rPr>
              <w:t xml:space="preserve"> </w:t>
            </w:r>
            <w:proofErr w:type="spellStart"/>
            <w:r w:rsidRPr="0098729A">
              <w:rPr>
                <w:rFonts w:asciiTheme="majorHAnsi" w:hAnsiTheme="majorHAnsi" w:cstheme="majorHAnsi"/>
                <w:sz w:val="22"/>
                <w:szCs w:val="22"/>
                <w:lang w:val="en-US"/>
              </w:rPr>
              <w:t>Usług</w:t>
            </w:r>
            <w:proofErr w:type="spellEnd"/>
            <w:r w:rsidRPr="0098729A">
              <w:rPr>
                <w:rFonts w:asciiTheme="majorHAnsi" w:hAnsiTheme="majorHAnsi" w:cstheme="majorHAnsi"/>
                <w:sz w:val="22"/>
                <w:szCs w:val="22"/>
                <w:lang w:val="en-US"/>
              </w:rPr>
              <w:t>)</w:t>
            </w:r>
          </w:p>
          <w:p w14:paraId="6830409E" w14:textId="4C440B78" w:rsidR="008257B3" w:rsidRPr="0098729A" w:rsidRDefault="008257B3" w:rsidP="000B4457">
            <w:pPr>
              <w:jc w:val="both"/>
              <w:rPr>
                <w:rFonts w:asciiTheme="majorHAnsi" w:hAnsiTheme="majorHAnsi" w:cstheme="majorHAnsi"/>
                <w:sz w:val="22"/>
                <w:szCs w:val="22"/>
                <w:lang w:val="en-US"/>
              </w:rPr>
            </w:pPr>
          </w:p>
        </w:tc>
      </w:tr>
    </w:tbl>
    <w:p w14:paraId="1C8B655F" w14:textId="77777777" w:rsidR="00574B3E" w:rsidRPr="0098729A" w:rsidRDefault="00574B3E">
      <w:pPr>
        <w:rPr>
          <w:rFonts w:asciiTheme="majorHAnsi" w:hAnsiTheme="majorHAnsi"/>
          <w:sz w:val="22"/>
          <w:szCs w:val="22"/>
          <w:lang w:val="en-US"/>
        </w:rPr>
      </w:pPr>
      <w:r w:rsidRPr="0098729A">
        <w:rPr>
          <w:rFonts w:asciiTheme="majorHAnsi" w:hAnsiTheme="majorHAnsi"/>
          <w:sz w:val="22"/>
          <w:szCs w:val="22"/>
          <w:lang w:val="en-US"/>
        </w:rPr>
        <w:br w:type="page"/>
      </w:r>
    </w:p>
    <w:tbl>
      <w:tblPr>
        <w:tblStyle w:val="a6"/>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387"/>
        <w:gridCol w:w="5529"/>
      </w:tblGrid>
      <w:tr w:rsidR="002B7282" w:rsidRPr="00C959EF" w14:paraId="3BEB1FF4" w14:textId="77777777" w:rsidTr="0086160E">
        <w:trPr>
          <w:trHeight w:val="680"/>
        </w:trPr>
        <w:tc>
          <w:tcPr>
            <w:tcW w:w="5387" w:type="dxa"/>
            <w:shd w:val="clear" w:color="auto" w:fill="auto"/>
            <w:tcMar>
              <w:top w:w="100" w:type="dxa"/>
              <w:left w:w="100" w:type="dxa"/>
              <w:bottom w:w="100" w:type="dxa"/>
              <w:right w:w="100" w:type="dxa"/>
            </w:tcMar>
          </w:tcPr>
          <w:p w14:paraId="029DF8CD" w14:textId="569A6969" w:rsidR="002B7282" w:rsidRPr="00C959EF" w:rsidRDefault="00381477" w:rsidP="00235802">
            <w:pPr>
              <w:spacing w:before="100" w:beforeAutospacing="1" w:after="100" w:afterAutospacing="1"/>
              <w:jc w:val="center"/>
              <w:rPr>
                <w:rFonts w:asciiTheme="majorHAnsi" w:hAnsiTheme="majorHAnsi" w:cstheme="majorHAnsi"/>
                <w:b/>
                <w:sz w:val="22"/>
                <w:szCs w:val="22"/>
                <w:lang w:val="en-US"/>
              </w:rPr>
            </w:pPr>
            <w:r w:rsidRPr="00C959EF">
              <w:rPr>
                <w:rFonts w:asciiTheme="majorHAnsi" w:hAnsiTheme="majorHAnsi" w:cstheme="majorHAnsi"/>
                <w:b/>
                <w:sz w:val="22"/>
                <w:szCs w:val="22"/>
                <w:lang w:val="en-US"/>
              </w:rPr>
              <w:lastRenderedPageBreak/>
              <w:t>CONSENT TO RECEIVE COMMERCIAL AND MARKETING INFORMATION</w:t>
            </w:r>
          </w:p>
        </w:tc>
        <w:tc>
          <w:tcPr>
            <w:tcW w:w="5529" w:type="dxa"/>
            <w:shd w:val="clear" w:color="auto" w:fill="auto"/>
            <w:tcMar>
              <w:top w:w="100" w:type="dxa"/>
              <w:left w:w="100" w:type="dxa"/>
              <w:bottom w:w="100" w:type="dxa"/>
              <w:right w:w="100" w:type="dxa"/>
            </w:tcMar>
          </w:tcPr>
          <w:p w14:paraId="248275BA" w14:textId="57900BD1" w:rsidR="002B7282" w:rsidRPr="00C959EF" w:rsidRDefault="00381477" w:rsidP="00235802">
            <w:pPr>
              <w:spacing w:before="100" w:beforeAutospacing="1" w:after="100" w:afterAutospacing="1"/>
              <w:jc w:val="center"/>
              <w:rPr>
                <w:rFonts w:asciiTheme="majorHAnsi" w:hAnsiTheme="majorHAnsi" w:cstheme="majorHAnsi"/>
                <w:b/>
                <w:sz w:val="22"/>
                <w:szCs w:val="22"/>
              </w:rPr>
            </w:pPr>
            <w:r w:rsidRPr="00C959EF">
              <w:rPr>
                <w:rFonts w:asciiTheme="majorHAnsi" w:hAnsiTheme="majorHAnsi" w:cstheme="majorHAnsi"/>
                <w:b/>
                <w:sz w:val="22"/>
                <w:szCs w:val="22"/>
              </w:rPr>
              <w:t>ZGODA NA OTRZYMYWANIE INFORMACJI HANDLOWO-MARKETINGOWYCH</w:t>
            </w:r>
          </w:p>
        </w:tc>
      </w:tr>
      <w:tr w:rsidR="002B7282" w:rsidRPr="00C959EF" w14:paraId="74223445" w14:textId="77777777" w:rsidTr="0086160E">
        <w:trPr>
          <w:trHeight w:val="5960"/>
        </w:trPr>
        <w:tc>
          <w:tcPr>
            <w:tcW w:w="5387" w:type="dxa"/>
            <w:shd w:val="clear" w:color="auto" w:fill="auto"/>
            <w:tcMar>
              <w:top w:w="100" w:type="dxa"/>
              <w:left w:w="100" w:type="dxa"/>
              <w:bottom w:w="100" w:type="dxa"/>
              <w:right w:w="100" w:type="dxa"/>
            </w:tcMar>
          </w:tcPr>
          <w:p w14:paraId="4635B3F6" w14:textId="77777777" w:rsidR="002B7282" w:rsidRPr="00C959EF" w:rsidRDefault="00F33D02" w:rsidP="00F33D02">
            <w:pPr>
              <w:spacing w:before="100" w:beforeAutospacing="1" w:after="100" w:afterAutospacing="1"/>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I/ We hereby agree to receive commercial information from the School and to conduct direct marketing of services provided by the School and by service providers recommended by the School, regarding among others the transportation of students to school, catering, extracurricular activities, etc., with use of telecommunication terminal equipment and automatic calling systems, by electronic means, especially in the form of e-mail or SMS/MMS or telephone calls.</w:t>
            </w:r>
          </w:p>
          <w:p w14:paraId="1545BE22" w14:textId="77777777" w:rsidR="002B7282" w:rsidRPr="00C959EF" w:rsidRDefault="00F33D02" w:rsidP="00F33D02">
            <w:pPr>
              <w:spacing w:before="100" w:beforeAutospacing="1" w:after="100" w:afterAutospacing="1"/>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 xml:space="preserve"> </w:t>
            </w:r>
          </w:p>
          <w:p w14:paraId="2F9BE90E" w14:textId="77777777" w:rsidR="002B7282" w:rsidRPr="00C959EF" w:rsidRDefault="00F33D02" w:rsidP="00F33D02">
            <w:pPr>
              <w:spacing w:before="100" w:beforeAutospacing="1" w:after="100" w:afterAutospacing="1"/>
              <w:jc w:val="both"/>
              <w:rPr>
                <w:rFonts w:asciiTheme="majorHAnsi" w:hAnsiTheme="majorHAnsi" w:cstheme="majorHAnsi"/>
                <w:b/>
                <w:sz w:val="22"/>
                <w:szCs w:val="22"/>
                <w:lang w:val="en-US"/>
              </w:rPr>
            </w:pPr>
            <w:r w:rsidRPr="00C959EF">
              <w:rPr>
                <w:rFonts w:asciiTheme="majorHAnsi" w:hAnsiTheme="majorHAnsi" w:cstheme="majorHAnsi"/>
                <w:b/>
                <w:sz w:val="22"/>
                <w:szCs w:val="22"/>
                <w:lang w:val="en-US"/>
              </w:rPr>
              <w:t xml:space="preserve">This consent is voluntary, but necessary to receive information from ISK about recommended service providers and services provided by ISK. </w:t>
            </w:r>
          </w:p>
          <w:p w14:paraId="0B489B9A" w14:textId="0B0388F2" w:rsidR="002B7282" w:rsidRPr="00C959EF" w:rsidRDefault="002B7282" w:rsidP="00F33D02">
            <w:pPr>
              <w:spacing w:before="100" w:beforeAutospacing="1" w:after="100" w:afterAutospacing="1"/>
              <w:jc w:val="both"/>
              <w:rPr>
                <w:rFonts w:asciiTheme="majorHAnsi" w:hAnsiTheme="majorHAnsi" w:cstheme="majorHAnsi"/>
                <w:sz w:val="22"/>
                <w:szCs w:val="22"/>
                <w:lang w:val="en-US"/>
              </w:rPr>
            </w:pPr>
          </w:p>
          <w:p w14:paraId="7B860A6E" w14:textId="77777777" w:rsidR="002B7282" w:rsidRPr="00C959EF" w:rsidRDefault="00F33D02" w:rsidP="00F33D02">
            <w:pPr>
              <w:spacing w:before="100" w:beforeAutospacing="1" w:after="100" w:afterAutospacing="1"/>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This consent may be withdrawn at any time. Withdrawal of consent does not affect any action taken by the School before withdrawal of consent.</w:t>
            </w:r>
          </w:p>
        </w:tc>
        <w:tc>
          <w:tcPr>
            <w:tcW w:w="5529" w:type="dxa"/>
            <w:shd w:val="clear" w:color="auto" w:fill="auto"/>
            <w:tcMar>
              <w:top w:w="100" w:type="dxa"/>
              <w:left w:w="100" w:type="dxa"/>
              <w:bottom w:w="100" w:type="dxa"/>
              <w:right w:w="100" w:type="dxa"/>
            </w:tcMar>
          </w:tcPr>
          <w:p w14:paraId="604B1399" w14:textId="14D2A40E" w:rsidR="002B7282" w:rsidRPr="00C959EF" w:rsidRDefault="00F33D02" w:rsidP="00F33D02">
            <w:pPr>
              <w:spacing w:before="100" w:beforeAutospacing="1" w:after="100" w:afterAutospacing="1"/>
              <w:jc w:val="both"/>
              <w:rPr>
                <w:rFonts w:asciiTheme="majorHAnsi" w:hAnsiTheme="majorHAnsi" w:cstheme="majorHAnsi"/>
                <w:sz w:val="22"/>
                <w:szCs w:val="22"/>
              </w:rPr>
            </w:pPr>
            <w:r w:rsidRPr="00C959EF">
              <w:rPr>
                <w:rFonts w:asciiTheme="majorHAnsi" w:hAnsiTheme="majorHAnsi" w:cstheme="majorHAnsi"/>
                <w:sz w:val="22"/>
                <w:szCs w:val="22"/>
              </w:rPr>
              <w:t>Niniejszym wyrażam(y) zgodę na otrzymywanie od Szkoły informacji handlowych oraz na prowadzenie marketingu bezpośredniego usług świadczonych przez Szkołę oraz przez rekomendowanych przez Szkołę dostawców usług, w tym w szczególności</w:t>
            </w:r>
            <w:r w:rsidR="00783263">
              <w:rPr>
                <w:rFonts w:asciiTheme="majorHAnsi" w:hAnsiTheme="majorHAnsi" w:cstheme="majorHAnsi"/>
                <w:sz w:val="22"/>
                <w:szCs w:val="22"/>
              </w:rPr>
              <w:t xml:space="preserve"> usług</w:t>
            </w:r>
            <w:r w:rsidRPr="00C959EF">
              <w:rPr>
                <w:rFonts w:asciiTheme="majorHAnsi" w:hAnsiTheme="majorHAnsi" w:cstheme="majorHAnsi"/>
                <w:sz w:val="22"/>
                <w:szCs w:val="22"/>
              </w:rPr>
              <w:t xml:space="preserve"> dowozu uczniów do szkoły, cateringu, zajęć pozalekcyjnych, itp. przy użyciu telekomunikacyjnych urządzeń końcowych oraz automatycznych systemów wywołujących, drogą elektroniczną, w szczególności w postaci wiadomości e-mail lub SMS/MMS lub rozmowy telefonicznej.</w:t>
            </w:r>
          </w:p>
          <w:p w14:paraId="7CA7AB01" w14:textId="564B0D50" w:rsidR="002B7282" w:rsidRPr="00C959EF" w:rsidRDefault="00F33D02" w:rsidP="00F33D02">
            <w:pPr>
              <w:spacing w:before="100" w:beforeAutospacing="1" w:after="100" w:afterAutospacing="1"/>
              <w:jc w:val="both"/>
              <w:rPr>
                <w:rFonts w:asciiTheme="majorHAnsi" w:hAnsiTheme="majorHAnsi" w:cstheme="majorHAnsi"/>
                <w:b/>
                <w:sz w:val="22"/>
                <w:szCs w:val="22"/>
              </w:rPr>
            </w:pPr>
            <w:r w:rsidRPr="00C959EF">
              <w:rPr>
                <w:rFonts w:asciiTheme="majorHAnsi" w:hAnsiTheme="majorHAnsi" w:cstheme="majorHAnsi"/>
                <w:sz w:val="22"/>
                <w:szCs w:val="22"/>
              </w:rPr>
              <w:t xml:space="preserve"> </w:t>
            </w:r>
            <w:r w:rsidRPr="00C959EF">
              <w:rPr>
                <w:rFonts w:asciiTheme="majorHAnsi" w:hAnsiTheme="majorHAnsi" w:cstheme="majorHAnsi"/>
                <w:b/>
                <w:sz w:val="22"/>
                <w:szCs w:val="22"/>
              </w:rPr>
              <w:t xml:space="preserve">Zgoda ta jest dobrowolna, ale niezbędna do otrzymywania od ISK informacji na temat rekomendowanych dostawców usług oraz usług świadczonych przez ISK. </w:t>
            </w:r>
          </w:p>
          <w:p w14:paraId="4758499D" w14:textId="21A970DA" w:rsidR="002B7282" w:rsidRPr="00C959EF" w:rsidRDefault="002B7282" w:rsidP="00F33D02">
            <w:pPr>
              <w:spacing w:before="100" w:beforeAutospacing="1" w:after="100" w:afterAutospacing="1"/>
              <w:jc w:val="both"/>
              <w:rPr>
                <w:rFonts w:asciiTheme="majorHAnsi" w:hAnsiTheme="majorHAnsi" w:cstheme="majorHAnsi"/>
                <w:sz w:val="22"/>
                <w:szCs w:val="22"/>
              </w:rPr>
            </w:pPr>
          </w:p>
          <w:p w14:paraId="210CD671" w14:textId="77777777" w:rsidR="002B7282" w:rsidRPr="00C959EF" w:rsidRDefault="00F33D02" w:rsidP="00F33D02">
            <w:pPr>
              <w:spacing w:before="100" w:beforeAutospacing="1" w:after="100" w:afterAutospacing="1"/>
              <w:jc w:val="both"/>
              <w:rPr>
                <w:rFonts w:asciiTheme="majorHAnsi" w:hAnsiTheme="majorHAnsi" w:cstheme="majorHAnsi"/>
                <w:sz w:val="22"/>
                <w:szCs w:val="22"/>
              </w:rPr>
            </w:pPr>
            <w:r w:rsidRPr="00C959EF">
              <w:rPr>
                <w:rFonts w:asciiTheme="majorHAnsi" w:hAnsiTheme="majorHAnsi" w:cstheme="majorHAnsi"/>
                <w:sz w:val="22"/>
                <w:szCs w:val="22"/>
              </w:rPr>
              <w:t>Powyższa zgoda może być w każdej chwili cofnięta. Wycofanie zgody nie ma wpływu na czynności dokonane przez Szkołę przed wycofaniem zgody.</w:t>
            </w:r>
          </w:p>
          <w:p w14:paraId="048B6EB1" w14:textId="77777777" w:rsidR="002B7282" w:rsidRPr="00C959EF" w:rsidRDefault="00F33D02" w:rsidP="00F33D02">
            <w:pPr>
              <w:spacing w:before="100" w:beforeAutospacing="1" w:after="100" w:afterAutospacing="1"/>
              <w:jc w:val="both"/>
              <w:rPr>
                <w:rFonts w:asciiTheme="majorHAnsi" w:hAnsiTheme="majorHAnsi" w:cstheme="majorHAnsi"/>
                <w:sz w:val="22"/>
                <w:szCs w:val="22"/>
              </w:rPr>
            </w:pPr>
            <w:r w:rsidRPr="00C959EF">
              <w:rPr>
                <w:rFonts w:asciiTheme="majorHAnsi" w:hAnsiTheme="majorHAnsi" w:cstheme="majorHAnsi"/>
                <w:sz w:val="22"/>
                <w:szCs w:val="22"/>
              </w:rPr>
              <w:t xml:space="preserve"> </w:t>
            </w:r>
          </w:p>
        </w:tc>
      </w:tr>
      <w:tr w:rsidR="0086160E" w:rsidRPr="0088480F" w14:paraId="06D05459" w14:textId="77777777" w:rsidTr="000B4457">
        <w:tblPrEx>
          <w:tblBorders>
            <w:top w:val="nil"/>
            <w:left w:val="nil"/>
            <w:bottom w:val="nil"/>
            <w:right w:val="nil"/>
            <w:insideH w:val="nil"/>
            <w:insideV w:val="nil"/>
          </w:tblBorders>
        </w:tblPrEx>
        <w:trPr>
          <w:trHeight w:val="1219"/>
        </w:trPr>
        <w:tc>
          <w:tcPr>
            <w:tcW w:w="5386" w:type="dxa"/>
            <w:tcBorders>
              <w:top w:val="single" w:sz="4" w:space="0" w:color="auto"/>
              <w:left w:val="single" w:sz="4" w:space="0" w:color="auto"/>
              <w:bottom w:val="single" w:sz="4" w:space="0" w:color="auto"/>
              <w:right w:val="single" w:sz="4" w:space="0" w:color="FFFFFF" w:themeColor="background1"/>
            </w:tcBorders>
            <w:tcMar>
              <w:top w:w="100" w:type="dxa"/>
              <w:left w:w="100" w:type="dxa"/>
              <w:bottom w:w="100" w:type="dxa"/>
              <w:right w:w="100" w:type="dxa"/>
            </w:tcMar>
          </w:tcPr>
          <w:p w14:paraId="450A1738" w14:textId="77777777" w:rsidR="0086160E" w:rsidRPr="00C959EF" w:rsidRDefault="0086160E" w:rsidP="000B4457">
            <w:pPr>
              <w:jc w:val="both"/>
              <w:rPr>
                <w:rFonts w:asciiTheme="majorHAnsi" w:hAnsiTheme="majorHAnsi" w:cstheme="majorHAnsi"/>
                <w:sz w:val="22"/>
                <w:szCs w:val="22"/>
              </w:rPr>
            </w:pPr>
          </w:p>
          <w:p w14:paraId="2F299F8E" w14:textId="77777777" w:rsidR="0086160E" w:rsidRPr="00C959EF" w:rsidRDefault="0086160E" w:rsidP="000B4457">
            <w:p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 xml:space="preserve">____________________________ </w:t>
            </w:r>
          </w:p>
          <w:p w14:paraId="6ADAC6C0" w14:textId="77777777" w:rsidR="0086160E" w:rsidRPr="00C959EF" w:rsidRDefault="0086160E" w:rsidP="000B4457">
            <w:p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 xml:space="preserve">Parent’s/Guardian’ signature </w:t>
            </w:r>
          </w:p>
          <w:p w14:paraId="3637E66E" w14:textId="3EC00114" w:rsidR="0086160E" w:rsidRDefault="0086160E" w:rsidP="000B4457">
            <w:pPr>
              <w:jc w:val="both"/>
              <w:rPr>
                <w:rFonts w:asciiTheme="majorHAnsi" w:hAnsiTheme="majorHAnsi" w:cstheme="majorHAnsi"/>
                <w:sz w:val="22"/>
                <w:szCs w:val="22"/>
                <w:lang w:val="en-US"/>
              </w:rPr>
            </w:pPr>
            <w:proofErr w:type="spellStart"/>
            <w:r w:rsidRPr="00C959EF">
              <w:rPr>
                <w:rFonts w:asciiTheme="majorHAnsi" w:hAnsiTheme="majorHAnsi" w:cstheme="majorHAnsi"/>
                <w:sz w:val="22"/>
                <w:szCs w:val="22"/>
                <w:lang w:val="en-US"/>
              </w:rPr>
              <w:t>Podpis</w:t>
            </w:r>
            <w:proofErr w:type="spellEnd"/>
            <w:r w:rsidRPr="00C959EF">
              <w:rPr>
                <w:rFonts w:asciiTheme="majorHAnsi" w:hAnsiTheme="majorHAnsi" w:cstheme="majorHAnsi"/>
                <w:sz w:val="22"/>
                <w:szCs w:val="22"/>
                <w:lang w:val="en-US"/>
              </w:rPr>
              <w:t xml:space="preserve"> </w:t>
            </w:r>
            <w:proofErr w:type="spellStart"/>
            <w:r w:rsidRPr="00C959EF">
              <w:rPr>
                <w:rFonts w:asciiTheme="majorHAnsi" w:hAnsiTheme="majorHAnsi" w:cstheme="majorHAnsi"/>
                <w:sz w:val="22"/>
                <w:szCs w:val="22"/>
                <w:lang w:val="en-US"/>
              </w:rPr>
              <w:t>Rodzica</w:t>
            </w:r>
            <w:proofErr w:type="spellEnd"/>
            <w:r w:rsidRPr="00C959EF">
              <w:rPr>
                <w:rFonts w:asciiTheme="majorHAnsi" w:hAnsiTheme="majorHAnsi" w:cstheme="majorHAnsi"/>
                <w:sz w:val="22"/>
                <w:szCs w:val="22"/>
                <w:lang w:val="en-US"/>
              </w:rPr>
              <w:t xml:space="preserve"> / </w:t>
            </w:r>
            <w:proofErr w:type="spellStart"/>
            <w:r w:rsidRPr="00C959EF">
              <w:rPr>
                <w:rFonts w:asciiTheme="majorHAnsi" w:hAnsiTheme="majorHAnsi" w:cstheme="majorHAnsi"/>
                <w:sz w:val="22"/>
                <w:szCs w:val="22"/>
                <w:lang w:val="en-US"/>
              </w:rPr>
              <w:t>Opiekuna</w:t>
            </w:r>
            <w:proofErr w:type="spellEnd"/>
          </w:p>
          <w:p w14:paraId="66F63C66" w14:textId="77777777" w:rsidR="008257B3" w:rsidRDefault="008257B3" w:rsidP="000B4457">
            <w:pPr>
              <w:jc w:val="both"/>
              <w:rPr>
                <w:rFonts w:asciiTheme="majorHAnsi" w:hAnsiTheme="majorHAnsi" w:cstheme="majorHAnsi"/>
                <w:sz w:val="22"/>
                <w:szCs w:val="22"/>
                <w:lang w:val="en-US"/>
              </w:rPr>
            </w:pPr>
          </w:p>
          <w:p w14:paraId="198FDA8D" w14:textId="77777777" w:rsidR="008257B3" w:rsidRDefault="008257B3" w:rsidP="008257B3">
            <w:pPr>
              <w:jc w:val="both"/>
              <w:rPr>
                <w:rFonts w:asciiTheme="majorHAnsi" w:hAnsiTheme="majorHAnsi" w:cstheme="majorHAnsi"/>
                <w:sz w:val="22"/>
                <w:szCs w:val="22"/>
                <w:lang w:val="en-US"/>
              </w:rPr>
            </w:pPr>
            <w:r w:rsidRPr="00C959EF">
              <w:rPr>
                <w:rFonts w:ascii="Segoe UI Emoji" w:eastAsia="Apple Color Emoji" w:hAnsi="Segoe UI Emoji" w:cs="Segoe UI Emoji"/>
                <w:sz w:val="22"/>
                <w:szCs w:val="22"/>
              </w:rPr>
              <w:t>⬜</w:t>
            </w:r>
            <w:r w:rsidRPr="00C959EF">
              <w:rPr>
                <w:rFonts w:asciiTheme="majorHAnsi" w:hAnsiTheme="majorHAnsi" w:cstheme="majorHAnsi"/>
                <w:sz w:val="22"/>
                <w:szCs w:val="22"/>
                <w:lang w:val="en-US"/>
              </w:rPr>
              <w:t xml:space="preserve"> </w:t>
            </w:r>
            <w:r w:rsidRPr="008257B3">
              <w:rPr>
                <w:rFonts w:asciiTheme="majorHAnsi" w:hAnsiTheme="majorHAnsi" w:cstheme="majorHAnsi"/>
                <w:sz w:val="22"/>
                <w:szCs w:val="22"/>
                <w:lang w:val="en-US"/>
              </w:rPr>
              <w:t xml:space="preserve">I agree / </w:t>
            </w:r>
            <w:proofErr w:type="spellStart"/>
            <w:r w:rsidRPr="008257B3">
              <w:rPr>
                <w:rFonts w:asciiTheme="majorHAnsi" w:hAnsiTheme="majorHAnsi" w:cstheme="majorHAnsi"/>
                <w:sz w:val="22"/>
                <w:szCs w:val="22"/>
                <w:lang w:val="en-US"/>
              </w:rPr>
              <w:t>Zgadzam</w:t>
            </w:r>
            <w:proofErr w:type="spellEnd"/>
            <w:r w:rsidRPr="008257B3">
              <w:rPr>
                <w:rFonts w:asciiTheme="majorHAnsi" w:hAnsiTheme="majorHAnsi" w:cstheme="majorHAnsi"/>
                <w:sz w:val="22"/>
                <w:szCs w:val="22"/>
                <w:lang w:val="en-US"/>
              </w:rPr>
              <w:t xml:space="preserve"> </w:t>
            </w:r>
            <w:proofErr w:type="spellStart"/>
            <w:r w:rsidRPr="008257B3">
              <w:rPr>
                <w:rFonts w:asciiTheme="majorHAnsi" w:hAnsiTheme="majorHAnsi" w:cstheme="majorHAnsi"/>
                <w:sz w:val="22"/>
                <w:szCs w:val="22"/>
                <w:lang w:val="en-US"/>
              </w:rPr>
              <w:t>się</w:t>
            </w:r>
            <w:proofErr w:type="spellEnd"/>
          </w:p>
          <w:p w14:paraId="6607AE7B" w14:textId="1C424AAF" w:rsidR="008257B3" w:rsidRPr="00C959EF" w:rsidRDefault="008257B3" w:rsidP="000B4457">
            <w:pPr>
              <w:jc w:val="both"/>
              <w:rPr>
                <w:rFonts w:asciiTheme="majorHAnsi" w:hAnsiTheme="majorHAnsi" w:cstheme="majorHAnsi"/>
                <w:sz w:val="22"/>
                <w:szCs w:val="22"/>
                <w:lang w:val="en-US"/>
              </w:rPr>
            </w:pPr>
          </w:p>
        </w:tc>
        <w:tc>
          <w:tcPr>
            <w:tcW w:w="5530" w:type="dxa"/>
            <w:tcBorders>
              <w:top w:val="single" w:sz="4" w:space="0" w:color="auto"/>
              <w:left w:val="single" w:sz="4" w:space="0" w:color="FFFFFF" w:themeColor="background1"/>
              <w:bottom w:val="single" w:sz="4" w:space="0" w:color="auto"/>
              <w:right w:val="single" w:sz="4" w:space="0" w:color="auto"/>
            </w:tcBorders>
          </w:tcPr>
          <w:p w14:paraId="22B46EDA" w14:textId="77777777" w:rsidR="000B4457" w:rsidRPr="00C959EF" w:rsidRDefault="000B4457" w:rsidP="000B4457">
            <w:pPr>
              <w:jc w:val="both"/>
              <w:rPr>
                <w:rFonts w:asciiTheme="majorHAnsi" w:hAnsiTheme="majorHAnsi" w:cstheme="majorHAnsi"/>
                <w:sz w:val="22"/>
                <w:szCs w:val="22"/>
                <w:lang w:val="en-US"/>
              </w:rPr>
            </w:pPr>
          </w:p>
          <w:p w14:paraId="7F0D76D6" w14:textId="77777777" w:rsidR="000B4457" w:rsidRPr="0098729A" w:rsidRDefault="000B4457" w:rsidP="000B4457">
            <w:pPr>
              <w:jc w:val="both"/>
              <w:rPr>
                <w:rFonts w:asciiTheme="majorHAnsi" w:hAnsiTheme="majorHAnsi" w:cstheme="majorHAnsi"/>
                <w:sz w:val="22"/>
                <w:szCs w:val="22"/>
                <w:lang w:val="en-US"/>
              </w:rPr>
            </w:pPr>
            <w:r w:rsidRPr="0098729A">
              <w:rPr>
                <w:rFonts w:asciiTheme="majorHAnsi" w:hAnsiTheme="majorHAnsi" w:cstheme="majorHAnsi"/>
                <w:sz w:val="22"/>
                <w:szCs w:val="22"/>
                <w:lang w:val="en-US"/>
              </w:rPr>
              <w:t>Date/Data:</w:t>
            </w:r>
          </w:p>
          <w:p w14:paraId="75669F4B" w14:textId="0756B5E4" w:rsidR="0086160E" w:rsidRPr="0098729A" w:rsidRDefault="000B4457" w:rsidP="000B4457">
            <w:pPr>
              <w:jc w:val="both"/>
              <w:rPr>
                <w:rFonts w:asciiTheme="majorHAnsi" w:hAnsiTheme="majorHAnsi" w:cstheme="majorHAnsi"/>
                <w:sz w:val="22"/>
                <w:szCs w:val="22"/>
                <w:lang w:val="en-US"/>
              </w:rPr>
            </w:pPr>
            <w:proofErr w:type="spellStart"/>
            <w:r w:rsidRPr="0098729A">
              <w:rPr>
                <w:rFonts w:asciiTheme="majorHAnsi" w:hAnsiTheme="majorHAnsi" w:cstheme="majorHAnsi"/>
                <w:sz w:val="22"/>
                <w:szCs w:val="22"/>
                <w:lang w:val="en-US"/>
              </w:rPr>
              <w:t>Lusina</w:t>
            </w:r>
            <w:proofErr w:type="spellEnd"/>
            <w:r w:rsidRPr="0098729A">
              <w:rPr>
                <w:rFonts w:asciiTheme="majorHAnsi" w:hAnsiTheme="majorHAnsi" w:cstheme="majorHAnsi"/>
                <w:sz w:val="22"/>
                <w:szCs w:val="22"/>
                <w:lang w:val="en-US"/>
              </w:rPr>
              <w:t>, ___________________</w:t>
            </w:r>
          </w:p>
          <w:p w14:paraId="248CB329" w14:textId="44C202BD" w:rsidR="008257B3" w:rsidRPr="0098729A" w:rsidRDefault="008257B3" w:rsidP="000B4457">
            <w:pPr>
              <w:jc w:val="both"/>
              <w:rPr>
                <w:rFonts w:asciiTheme="majorHAnsi" w:hAnsiTheme="majorHAnsi" w:cstheme="majorHAnsi"/>
                <w:sz w:val="22"/>
                <w:szCs w:val="22"/>
                <w:lang w:val="en-US"/>
              </w:rPr>
            </w:pPr>
          </w:p>
          <w:p w14:paraId="61EFD424" w14:textId="48AA4DDB" w:rsidR="008257B3" w:rsidRPr="0098729A" w:rsidRDefault="008257B3" w:rsidP="000B4457">
            <w:pPr>
              <w:jc w:val="both"/>
              <w:rPr>
                <w:rFonts w:asciiTheme="majorHAnsi" w:hAnsiTheme="majorHAnsi" w:cstheme="majorHAnsi"/>
                <w:sz w:val="22"/>
                <w:szCs w:val="22"/>
                <w:lang w:val="en-US"/>
              </w:rPr>
            </w:pPr>
          </w:p>
          <w:p w14:paraId="52FEDFCB" w14:textId="1D3264A6" w:rsidR="008257B3" w:rsidRPr="0098729A" w:rsidRDefault="008257B3" w:rsidP="000B4457">
            <w:pPr>
              <w:jc w:val="both"/>
              <w:rPr>
                <w:rFonts w:asciiTheme="majorHAnsi" w:hAnsiTheme="majorHAnsi" w:cstheme="majorHAnsi"/>
                <w:sz w:val="22"/>
                <w:szCs w:val="22"/>
                <w:lang w:val="en-US"/>
              </w:rPr>
            </w:pPr>
            <w:r w:rsidRPr="00C959EF">
              <w:rPr>
                <w:rFonts w:ascii="Segoe UI Emoji" w:eastAsia="Apple Color Emoji" w:hAnsi="Segoe UI Emoji" w:cs="Segoe UI Emoji"/>
                <w:sz w:val="22"/>
                <w:szCs w:val="22"/>
              </w:rPr>
              <w:t>⬜</w:t>
            </w:r>
            <w:r w:rsidRPr="0098729A">
              <w:rPr>
                <w:rFonts w:asciiTheme="majorHAnsi" w:hAnsiTheme="majorHAnsi" w:cstheme="majorHAnsi"/>
                <w:sz w:val="22"/>
                <w:szCs w:val="22"/>
                <w:lang w:val="en-US"/>
              </w:rPr>
              <w:t xml:space="preserve"> I disagree (Refusal to give consent may prevent the     provision of Services) / </w:t>
            </w:r>
            <w:proofErr w:type="spellStart"/>
            <w:r w:rsidRPr="0098729A">
              <w:rPr>
                <w:rFonts w:asciiTheme="majorHAnsi" w:hAnsiTheme="majorHAnsi" w:cstheme="majorHAnsi"/>
                <w:sz w:val="22"/>
                <w:szCs w:val="22"/>
                <w:lang w:val="en-US"/>
              </w:rPr>
              <w:t>Nie</w:t>
            </w:r>
            <w:proofErr w:type="spellEnd"/>
            <w:r w:rsidRPr="0098729A">
              <w:rPr>
                <w:rFonts w:asciiTheme="majorHAnsi" w:hAnsiTheme="majorHAnsi" w:cstheme="majorHAnsi"/>
                <w:sz w:val="22"/>
                <w:szCs w:val="22"/>
                <w:lang w:val="en-US"/>
              </w:rPr>
              <w:t xml:space="preserve"> </w:t>
            </w:r>
            <w:proofErr w:type="spellStart"/>
            <w:r w:rsidRPr="0098729A">
              <w:rPr>
                <w:rFonts w:asciiTheme="majorHAnsi" w:hAnsiTheme="majorHAnsi" w:cstheme="majorHAnsi"/>
                <w:sz w:val="22"/>
                <w:szCs w:val="22"/>
                <w:lang w:val="en-US"/>
              </w:rPr>
              <w:t>zgadzam</w:t>
            </w:r>
            <w:proofErr w:type="spellEnd"/>
            <w:r w:rsidRPr="0098729A">
              <w:rPr>
                <w:rFonts w:asciiTheme="majorHAnsi" w:hAnsiTheme="majorHAnsi" w:cstheme="majorHAnsi"/>
                <w:sz w:val="22"/>
                <w:szCs w:val="22"/>
                <w:lang w:val="en-US"/>
              </w:rPr>
              <w:t xml:space="preserve"> </w:t>
            </w:r>
            <w:proofErr w:type="spellStart"/>
            <w:r w:rsidRPr="0098729A">
              <w:rPr>
                <w:rFonts w:asciiTheme="majorHAnsi" w:hAnsiTheme="majorHAnsi" w:cstheme="majorHAnsi"/>
                <w:sz w:val="22"/>
                <w:szCs w:val="22"/>
                <w:lang w:val="en-US"/>
              </w:rPr>
              <w:t>się</w:t>
            </w:r>
            <w:proofErr w:type="spellEnd"/>
            <w:r w:rsidRPr="0098729A">
              <w:rPr>
                <w:rFonts w:asciiTheme="majorHAnsi" w:hAnsiTheme="majorHAnsi" w:cstheme="majorHAnsi"/>
                <w:sz w:val="22"/>
                <w:szCs w:val="22"/>
                <w:lang w:val="en-US"/>
              </w:rPr>
              <w:t xml:space="preserve"> (</w:t>
            </w:r>
            <w:proofErr w:type="spellStart"/>
            <w:r w:rsidRPr="0098729A">
              <w:rPr>
                <w:rFonts w:asciiTheme="majorHAnsi" w:hAnsiTheme="majorHAnsi" w:cstheme="majorHAnsi"/>
                <w:sz w:val="22"/>
                <w:szCs w:val="22"/>
                <w:lang w:val="en-US"/>
              </w:rPr>
              <w:t>Odmowa</w:t>
            </w:r>
            <w:proofErr w:type="spellEnd"/>
            <w:r w:rsidRPr="0098729A">
              <w:rPr>
                <w:rFonts w:asciiTheme="majorHAnsi" w:hAnsiTheme="majorHAnsi" w:cstheme="majorHAnsi"/>
                <w:sz w:val="22"/>
                <w:szCs w:val="22"/>
                <w:lang w:val="en-US"/>
              </w:rPr>
              <w:t xml:space="preserve"> </w:t>
            </w:r>
            <w:proofErr w:type="spellStart"/>
            <w:r w:rsidRPr="0098729A">
              <w:rPr>
                <w:rFonts w:asciiTheme="majorHAnsi" w:hAnsiTheme="majorHAnsi" w:cstheme="majorHAnsi"/>
                <w:sz w:val="22"/>
                <w:szCs w:val="22"/>
                <w:lang w:val="en-US"/>
              </w:rPr>
              <w:t>wyrażenia</w:t>
            </w:r>
            <w:proofErr w:type="spellEnd"/>
            <w:r w:rsidRPr="0098729A">
              <w:rPr>
                <w:rFonts w:asciiTheme="majorHAnsi" w:hAnsiTheme="majorHAnsi" w:cstheme="majorHAnsi"/>
                <w:sz w:val="22"/>
                <w:szCs w:val="22"/>
                <w:lang w:val="en-US"/>
              </w:rPr>
              <w:t xml:space="preserve"> </w:t>
            </w:r>
            <w:proofErr w:type="spellStart"/>
            <w:r w:rsidRPr="0098729A">
              <w:rPr>
                <w:rFonts w:asciiTheme="majorHAnsi" w:hAnsiTheme="majorHAnsi" w:cstheme="majorHAnsi"/>
                <w:sz w:val="22"/>
                <w:szCs w:val="22"/>
                <w:lang w:val="en-US"/>
              </w:rPr>
              <w:t>zgody</w:t>
            </w:r>
            <w:proofErr w:type="spellEnd"/>
            <w:r w:rsidRPr="0098729A">
              <w:rPr>
                <w:rFonts w:asciiTheme="majorHAnsi" w:hAnsiTheme="majorHAnsi" w:cstheme="majorHAnsi"/>
                <w:sz w:val="22"/>
                <w:szCs w:val="22"/>
                <w:lang w:val="en-US"/>
              </w:rPr>
              <w:t xml:space="preserve"> </w:t>
            </w:r>
            <w:proofErr w:type="spellStart"/>
            <w:r w:rsidRPr="0098729A">
              <w:rPr>
                <w:rFonts w:asciiTheme="majorHAnsi" w:hAnsiTheme="majorHAnsi" w:cstheme="majorHAnsi"/>
                <w:sz w:val="22"/>
                <w:szCs w:val="22"/>
                <w:lang w:val="en-US"/>
              </w:rPr>
              <w:t>może</w:t>
            </w:r>
            <w:proofErr w:type="spellEnd"/>
            <w:r w:rsidRPr="0098729A">
              <w:rPr>
                <w:rFonts w:asciiTheme="majorHAnsi" w:hAnsiTheme="majorHAnsi" w:cstheme="majorHAnsi"/>
                <w:sz w:val="22"/>
                <w:szCs w:val="22"/>
                <w:lang w:val="en-US"/>
              </w:rPr>
              <w:t xml:space="preserve"> </w:t>
            </w:r>
            <w:proofErr w:type="spellStart"/>
            <w:r w:rsidRPr="0098729A">
              <w:rPr>
                <w:rFonts w:asciiTheme="majorHAnsi" w:hAnsiTheme="majorHAnsi" w:cstheme="majorHAnsi"/>
                <w:sz w:val="22"/>
                <w:szCs w:val="22"/>
                <w:lang w:val="en-US"/>
              </w:rPr>
              <w:t>uniemożliwić</w:t>
            </w:r>
            <w:proofErr w:type="spellEnd"/>
            <w:r w:rsidRPr="0098729A">
              <w:rPr>
                <w:rFonts w:asciiTheme="majorHAnsi" w:hAnsiTheme="majorHAnsi" w:cstheme="majorHAnsi"/>
                <w:sz w:val="22"/>
                <w:szCs w:val="22"/>
                <w:lang w:val="en-US"/>
              </w:rPr>
              <w:t xml:space="preserve"> </w:t>
            </w:r>
            <w:proofErr w:type="spellStart"/>
            <w:r w:rsidRPr="0098729A">
              <w:rPr>
                <w:rFonts w:asciiTheme="majorHAnsi" w:hAnsiTheme="majorHAnsi" w:cstheme="majorHAnsi"/>
                <w:sz w:val="22"/>
                <w:szCs w:val="22"/>
                <w:lang w:val="en-US"/>
              </w:rPr>
              <w:t>świadczenie</w:t>
            </w:r>
            <w:proofErr w:type="spellEnd"/>
            <w:r w:rsidRPr="0098729A">
              <w:rPr>
                <w:rFonts w:asciiTheme="majorHAnsi" w:hAnsiTheme="majorHAnsi" w:cstheme="majorHAnsi"/>
                <w:sz w:val="22"/>
                <w:szCs w:val="22"/>
                <w:lang w:val="en-US"/>
              </w:rPr>
              <w:t xml:space="preserve"> </w:t>
            </w:r>
            <w:proofErr w:type="spellStart"/>
            <w:r w:rsidRPr="0098729A">
              <w:rPr>
                <w:rFonts w:asciiTheme="majorHAnsi" w:hAnsiTheme="majorHAnsi" w:cstheme="majorHAnsi"/>
                <w:sz w:val="22"/>
                <w:szCs w:val="22"/>
                <w:lang w:val="en-US"/>
              </w:rPr>
              <w:t>Usług</w:t>
            </w:r>
            <w:proofErr w:type="spellEnd"/>
            <w:r w:rsidRPr="0098729A">
              <w:rPr>
                <w:rFonts w:asciiTheme="majorHAnsi" w:hAnsiTheme="majorHAnsi" w:cstheme="majorHAnsi"/>
                <w:sz w:val="22"/>
                <w:szCs w:val="22"/>
                <w:lang w:val="en-US"/>
              </w:rPr>
              <w:t>)</w:t>
            </w:r>
          </w:p>
          <w:p w14:paraId="36B9892D" w14:textId="7CF9E432" w:rsidR="008257B3" w:rsidRPr="0098729A" w:rsidRDefault="008257B3" w:rsidP="000B4457">
            <w:pPr>
              <w:jc w:val="both"/>
              <w:rPr>
                <w:rFonts w:asciiTheme="majorHAnsi" w:hAnsiTheme="majorHAnsi" w:cstheme="majorHAnsi"/>
                <w:sz w:val="22"/>
                <w:szCs w:val="22"/>
                <w:lang w:val="en-US"/>
              </w:rPr>
            </w:pPr>
          </w:p>
        </w:tc>
      </w:tr>
    </w:tbl>
    <w:p w14:paraId="60C79EFE" w14:textId="77777777" w:rsidR="0086160E" w:rsidRPr="0098729A" w:rsidRDefault="0086160E">
      <w:pPr>
        <w:rPr>
          <w:rFonts w:asciiTheme="majorHAnsi" w:hAnsiTheme="majorHAnsi" w:cstheme="majorHAnsi"/>
          <w:sz w:val="22"/>
          <w:szCs w:val="22"/>
          <w:lang w:val="en-US"/>
        </w:rPr>
      </w:pPr>
      <w:r w:rsidRPr="0098729A">
        <w:rPr>
          <w:rFonts w:asciiTheme="majorHAnsi" w:hAnsiTheme="majorHAnsi" w:cstheme="majorHAnsi"/>
          <w:sz w:val="22"/>
          <w:szCs w:val="22"/>
          <w:lang w:val="en-US"/>
        </w:rPr>
        <w:br w:type="page"/>
      </w:r>
    </w:p>
    <w:p w14:paraId="30FBF4A1" w14:textId="7EC45BCC" w:rsidR="002B7282" w:rsidRPr="00235802" w:rsidRDefault="00A23927" w:rsidP="0086160E">
      <w:pPr>
        <w:spacing w:before="100" w:beforeAutospacing="1" w:after="100" w:afterAutospacing="1"/>
        <w:jc w:val="center"/>
        <w:rPr>
          <w:rFonts w:asciiTheme="majorHAnsi" w:hAnsiTheme="majorHAnsi" w:cstheme="majorHAnsi"/>
          <w:b/>
          <w:sz w:val="22"/>
          <w:szCs w:val="22"/>
        </w:rPr>
      </w:pPr>
      <w:r w:rsidRPr="00235802">
        <w:rPr>
          <w:rFonts w:asciiTheme="majorHAnsi" w:hAnsiTheme="majorHAnsi" w:cstheme="majorHAnsi"/>
          <w:b/>
          <w:sz w:val="22"/>
          <w:szCs w:val="22"/>
        </w:rPr>
        <w:lastRenderedPageBreak/>
        <w:t xml:space="preserve">INFORMATION </w:t>
      </w:r>
      <w:r w:rsidR="007E56EC" w:rsidRPr="00235802">
        <w:rPr>
          <w:rFonts w:asciiTheme="majorHAnsi" w:hAnsiTheme="majorHAnsi" w:cstheme="majorHAnsi"/>
          <w:b/>
          <w:sz w:val="22"/>
          <w:szCs w:val="22"/>
        </w:rPr>
        <w:t xml:space="preserve">CLAUSE / </w:t>
      </w:r>
      <w:r w:rsidR="00F33D02" w:rsidRPr="00235802">
        <w:rPr>
          <w:rFonts w:asciiTheme="majorHAnsi" w:hAnsiTheme="majorHAnsi" w:cstheme="majorHAnsi"/>
          <w:b/>
          <w:sz w:val="22"/>
          <w:szCs w:val="22"/>
        </w:rPr>
        <w:t>KLAUZULA INFORMACYJNA</w:t>
      </w:r>
    </w:p>
    <w:tbl>
      <w:tblPr>
        <w:tblStyle w:val="a7"/>
        <w:tblW w:w="10632" w:type="dxa"/>
        <w:tblInd w:w="-7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159"/>
        <w:gridCol w:w="5473"/>
      </w:tblGrid>
      <w:tr w:rsidR="002B7282" w:rsidRPr="00C959EF" w14:paraId="1E28233E" w14:textId="77777777" w:rsidTr="004E511E">
        <w:trPr>
          <w:trHeight w:val="468"/>
        </w:trPr>
        <w:tc>
          <w:tcPr>
            <w:tcW w:w="51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1972A" w14:textId="77777777" w:rsidR="002B7282" w:rsidRPr="00C959EF" w:rsidRDefault="00F33D02" w:rsidP="0086160E">
            <w:pPr>
              <w:contextualSpacing/>
              <w:jc w:val="both"/>
              <w:rPr>
                <w:rFonts w:asciiTheme="majorHAnsi" w:hAnsiTheme="majorHAnsi" w:cstheme="majorHAnsi"/>
                <w:b/>
                <w:sz w:val="22"/>
                <w:szCs w:val="22"/>
                <w:lang w:val="en-US"/>
              </w:rPr>
            </w:pPr>
            <w:r w:rsidRPr="00C959EF">
              <w:rPr>
                <w:rFonts w:asciiTheme="majorHAnsi" w:hAnsiTheme="majorHAnsi" w:cstheme="majorHAnsi"/>
                <w:b/>
                <w:sz w:val="22"/>
                <w:szCs w:val="22"/>
                <w:lang w:val="en-US"/>
              </w:rPr>
              <w:t>WHO IS THE ADMINISTRATOR OF YOUR PERSONAL DATA?</w:t>
            </w:r>
          </w:p>
          <w:p w14:paraId="3640EA72" w14:textId="77777777" w:rsidR="004E511E" w:rsidRPr="00C959EF" w:rsidRDefault="004E511E" w:rsidP="004E511E">
            <w:pPr>
              <w:contextualSpacing/>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 xml:space="preserve">The International School of Krakow, operating under the aegis of the U.S. Embassy in Warsaw, with its registered office in </w:t>
            </w:r>
            <w:proofErr w:type="spellStart"/>
            <w:r w:rsidRPr="00C959EF">
              <w:rPr>
                <w:rFonts w:asciiTheme="majorHAnsi" w:hAnsiTheme="majorHAnsi" w:cstheme="majorHAnsi"/>
                <w:sz w:val="22"/>
                <w:szCs w:val="22"/>
                <w:lang w:val="en-US"/>
              </w:rPr>
              <w:t>Lusina</w:t>
            </w:r>
            <w:proofErr w:type="spellEnd"/>
            <w:r w:rsidRPr="00C959EF">
              <w:rPr>
                <w:rFonts w:asciiTheme="majorHAnsi" w:hAnsiTheme="majorHAnsi" w:cstheme="majorHAnsi"/>
                <w:sz w:val="22"/>
                <w:szCs w:val="22"/>
                <w:lang w:val="en-US"/>
              </w:rPr>
              <w:t xml:space="preserve">, </w:t>
            </w:r>
            <w:proofErr w:type="spellStart"/>
            <w:r w:rsidRPr="00C959EF">
              <w:rPr>
                <w:rFonts w:asciiTheme="majorHAnsi" w:hAnsiTheme="majorHAnsi" w:cstheme="majorHAnsi"/>
                <w:sz w:val="22"/>
                <w:szCs w:val="22"/>
                <w:lang w:val="en-US"/>
              </w:rPr>
              <w:t>ul.Sw</w:t>
            </w:r>
            <w:proofErr w:type="spellEnd"/>
            <w:r w:rsidRPr="00C959EF">
              <w:rPr>
                <w:rFonts w:asciiTheme="majorHAnsi" w:hAnsiTheme="majorHAnsi" w:cstheme="majorHAnsi"/>
                <w:sz w:val="22"/>
                <w:szCs w:val="22"/>
                <w:lang w:val="en-US"/>
              </w:rPr>
              <w:t>. Floriana 57, 30-698 Krakow (hereinafter the “</w:t>
            </w:r>
            <w:r w:rsidRPr="00C959EF">
              <w:rPr>
                <w:rFonts w:asciiTheme="majorHAnsi" w:hAnsiTheme="majorHAnsi" w:cstheme="majorHAnsi"/>
                <w:b/>
                <w:sz w:val="22"/>
                <w:szCs w:val="22"/>
                <w:lang w:val="en-US"/>
              </w:rPr>
              <w:t>ISK</w:t>
            </w:r>
            <w:r w:rsidRPr="00C959EF">
              <w:rPr>
                <w:rFonts w:asciiTheme="majorHAnsi" w:hAnsiTheme="majorHAnsi" w:cstheme="majorHAnsi"/>
                <w:sz w:val="22"/>
                <w:szCs w:val="22"/>
                <w:lang w:val="en-US"/>
              </w:rPr>
              <w:t>”).</w:t>
            </w:r>
          </w:p>
          <w:p w14:paraId="439F8F78" w14:textId="794F11F8" w:rsidR="004E511E" w:rsidRPr="00C959EF" w:rsidRDefault="004E511E" w:rsidP="004E511E">
            <w:pPr>
              <w:contextualSpacing/>
              <w:jc w:val="both"/>
              <w:rPr>
                <w:rFonts w:asciiTheme="majorHAnsi" w:hAnsiTheme="majorHAnsi" w:cstheme="majorHAnsi"/>
                <w:b/>
                <w:sz w:val="22"/>
                <w:szCs w:val="22"/>
                <w:lang w:val="en-US"/>
              </w:rPr>
            </w:pPr>
            <w:r w:rsidRPr="00C959EF">
              <w:rPr>
                <w:rFonts w:asciiTheme="majorHAnsi" w:hAnsiTheme="majorHAnsi" w:cstheme="majorHAnsi"/>
                <w:sz w:val="22"/>
                <w:szCs w:val="22"/>
                <w:lang w:val="en-US"/>
              </w:rPr>
              <w:t>Personal data collected by ISK is processed in accordance with Regulation (EU) 2016/679 of the European Parliament and of the Council of 27 April 2016 on the protection of individuals with regard to the processing of personal data and on the free flow of such data, and repealing Directive 95/46 / EC (General Data Protection Regulation), ("</w:t>
            </w:r>
            <w:r w:rsidRPr="00C959EF">
              <w:rPr>
                <w:rFonts w:asciiTheme="majorHAnsi" w:hAnsiTheme="majorHAnsi" w:cstheme="majorHAnsi"/>
                <w:b/>
                <w:sz w:val="22"/>
                <w:szCs w:val="22"/>
                <w:lang w:val="en-US"/>
              </w:rPr>
              <w:t>GDPR</w:t>
            </w:r>
            <w:r w:rsidRPr="00C959EF">
              <w:rPr>
                <w:rFonts w:asciiTheme="majorHAnsi" w:hAnsiTheme="majorHAnsi" w:cstheme="majorHAnsi"/>
                <w:sz w:val="22"/>
                <w:szCs w:val="22"/>
                <w:lang w:val="en-US"/>
              </w:rPr>
              <w:t>").</w:t>
            </w:r>
          </w:p>
        </w:tc>
        <w:tc>
          <w:tcPr>
            <w:tcW w:w="547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06CBFA1" w14:textId="77777777" w:rsidR="002B7282" w:rsidRPr="00C959EF" w:rsidRDefault="00F33D02" w:rsidP="0086160E">
            <w:pPr>
              <w:contextualSpacing/>
              <w:jc w:val="both"/>
              <w:rPr>
                <w:rFonts w:asciiTheme="majorHAnsi" w:hAnsiTheme="majorHAnsi" w:cstheme="majorHAnsi"/>
                <w:b/>
                <w:sz w:val="22"/>
                <w:szCs w:val="22"/>
              </w:rPr>
            </w:pPr>
            <w:r w:rsidRPr="00C959EF">
              <w:rPr>
                <w:rFonts w:asciiTheme="majorHAnsi" w:hAnsiTheme="majorHAnsi" w:cstheme="majorHAnsi"/>
                <w:b/>
                <w:sz w:val="22"/>
                <w:szCs w:val="22"/>
              </w:rPr>
              <w:t>KTO JEST ADMINISTRATOREM PAŃSTWA DANYCH OSOBOWYCH?</w:t>
            </w:r>
          </w:p>
          <w:p w14:paraId="570042BA" w14:textId="5BE4F31A" w:rsidR="004E511E" w:rsidRPr="00C959EF" w:rsidRDefault="004E511E" w:rsidP="004E511E">
            <w:pPr>
              <w:contextualSpacing/>
              <w:jc w:val="both"/>
              <w:rPr>
                <w:rFonts w:asciiTheme="majorHAnsi" w:hAnsiTheme="majorHAnsi" w:cstheme="majorHAnsi"/>
                <w:sz w:val="22"/>
                <w:szCs w:val="22"/>
              </w:rPr>
            </w:pPr>
            <w:r w:rsidRPr="00C959EF">
              <w:rPr>
                <w:rFonts w:asciiTheme="majorHAnsi" w:hAnsiTheme="majorHAnsi" w:cstheme="majorHAnsi"/>
                <w:sz w:val="22"/>
                <w:szCs w:val="22"/>
              </w:rPr>
              <w:t xml:space="preserve">Administratorem Państwa danych osobowych jest International School of </w:t>
            </w:r>
            <w:proofErr w:type="spellStart"/>
            <w:r w:rsidRPr="00C959EF">
              <w:rPr>
                <w:rFonts w:asciiTheme="majorHAnsi" w:hAnsiTheme="majorHAnsi" w:cstheme="majorHAnsi"/>
                <w:sz w:val="22"/>
                <w:szCs w:val="22"/>
              </w:rPr>
              <w:t>Krakow</w:t>
            </w:r>
            <w:proofErr w:type="spellEnd"/>
            <w:r w:rsidRPr="00C959EF">
              <w:rPr>
                <w:rFonts w:asciiTheme="majorHAnsi" w:hAnsiTheme="majorHAnsi" w:cstheme="majorHAnsi"/>
                <w:sz w:val="22"/>
                <w:szCs w:val="22"/>
              </w:rPr>
              <w:t xml:space="preserve">, działającą pod auspicjami Ambasady Amerykańskiej w Warszawie, z siedzibą w Lusina, ul. </w:t>
            </w:r>
            <w:r w:rsidR="00783263">
              <w:rPr>
                <w:rFonts w:asciiTheme="majorHAnsi" w:hAnsiTheme="majorHAnsi" w:cstheme="majorHAnsi"/>
                <w:sz w:val="22"/>
                <w:szCs w:val="22"/>
              </w:rPr>
              <w:t>Ś</w:t>
            </w:r>
            <w:r w:rsidRPr="00C959EF">
              <w:rPr>
                <w:rFonts w:asciiTheme="majorHAnsi" w:hAnsiTheme="majorHAnsi" w:cstheme="majorHAnsi"/>
                <w:sz w:val="22"/>
                <w:szCs w:val="22"/>
              </w:rPr>
              <w:t>w. Floriana 57, 30-698 Kraków, zwaną dalej “</w:t>
            </w:r>
            <w:r w:rsidRPr="00C959EF">
              <w:rPr>
                <w:rFonts w:asciiTheme="majorHAnsi" w:hAnsiTheme="majorHAnsi" w:cstheme="majorHAnsi"/>
                <w:b/>
                <w:sz w:val="22"/>
                <w:szCs w:val="22"/>
              </w:rPr>
              <w:t>ISK</w:t>
            </w:r>
            <w:r w:rsidRPr="00C959EF">
              <w:rPr>
                <w:rFonts w:asciiTheme="majorHAnsi" w:hAnsiTheme="majorHAnsi" w:cstheme="majorHAnsi"/>
                <w:sz w:val="22"/>
                <w:szCs w:val="22"/>
              </w:rPr>
              <w:t>“.</w:t>
            </w:r>
          </w:p>
          <w:p w14:paraId="5B4FC43C" w14:textId="69715C04" w:rsidR="004E511E" w:rsidRPr="00C959EF" w:rsidRDefault="004E511E" w:rsidP="004E511E">
            <w:pPr>
              <w:contextualSpacing/>
              <w:jc w:val="both"/>
              <w:rPr>
                <w:rFonts w:asciiTheme="majorHAnsi" w:hAnsiTheme="majorHAnsi" w:cstheme="majorHAnsi"/>
                <w:b/>
                <w:sz w:val="22"/>
                <w:szCs w:val="22"/>
              </w:rPr>
            </w:pPr>
            <w:r w:rsidRPr="00C959EF">
              <w:rPr>
                <w:rFonts w:asciiTheme="majorHAnsi" w:hAnsiTheme="majorHAnsi" w:cstheme="majorHAnsi"/>
                <w:sz w:val="22"/>
                <w:szCs w:val="22"/>
              </w:rPr>
              <w:t>Dane osobowe zbierane przez ISK przetwarzane są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C959EF">
              <w:rPr>
                <w:rFonts w:asciiTheme="majorHAnsi" w:hAnsiTheme="majorHAnsi" w:cstheme="majorHAnsi"/>
                <w:b/>
                <w:sz w:val="22"/>
                <w:szCs w:val="22"/>
              </w:rPr>
              <w:t>RODO</w:t>
            </w:r>
            <w:r w:rsidRPr="00C959EF">
              <w:rPr>
                <w:rFonts w:asciiTheme="majorHAnsi" w:hAnsiTheme="majorHAnsi" w:cstheme="majorHAnsi"/>
                <w:sz w:val="22"/>
                <w:szCs w:val="22"/>
              </w:rPr>
              <w:t>”).</w:t>
            </w:r>
          </w:p>
        </w:tc>
      </w:tr>
      <w:tr w:rsidR="002B7282" w:rsidRPr="00C959EF" w14:paraId="55AE63C7" w14:textId="77777777" w:rsidTr="004E511E">
        <w:trPr>
          <w:trHeight w:val="1063"/>
        </w:trPr>
        <w:tc>
          <w:tcPr>
            <w:tcW w:w="515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3718A19" w14:textId="77777777" w:rsidR="004E511E" w:rsidRPr="00C959EF" w:rsidRDefault="004E511E" w:rsidP="0086160E">
            <w:pPr>
              <w:contextualSpacing/>
              <w:jc w:val="both"/>
              <w:rPr>
                <w:rFonts w:asciiTheme="majorHAnsi" w:hAnsiTheme="majorHAnsi" w:cstheme="majorHAnsi"/>
                <w:b/>
                <w:sz w:val="22"/>
                <w:szCs w:val="22"/>
                <w:lang w:val="en-US"/>
              </w:rPr>
            </w:pPr>
            <w:r w:rsidRPr="00C959EF">
              <w:rPr>
                <w:rFonts w:asciiTheme="majorHAnsi" w:hAnsiTheme="majorHAnsi" w:cstheme="majorHAnsi"/>
                <w:b/>
                <w:sz w:val="22"/>
                <w:szCs w:val="22"/>
                <w:lang w:val="en-US"/>
              </w:rPr>
              <w:t>HOW CAN YOU CONTACT ISK?</w:t>
            </w:r>
          </w:p>
          <w:p w14:paraId="322570DB" w14:textId="28C7C8DD" w:rsidR="002B7282" w:rsidRPr="00C959EF" w:rsidRDefault="00F33D02" w:rsidP="0086160E">
            <w:pPr>
              <w:contextualSpacing/>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 xml:space="preserve">You can contact ISK at the following e-mail address: gdpr@iskonline.org, as well as by sending correspondence to the following address: ISK, </w:t>
            </w:r>
            <w:proofErr w:type="spellStart"/>
            <w:r w:rsidRPr="00C959EF">
              <w:rPr>
                <w:rFonts w:asciiTheme="majorHAnsi" w:hAnsiTheme="majorHAnsi" w:cstheme="majorHAnsi"/>
                <w:sz w:val="22"/>
                <w:szCs w:val="22"/>
                <w:lang w:val="en-US"/>
              </w:rPr>
              <w:t>Lusina</w:t>
            </w:r>
            <w:proofErr w:type="spellEnd"/>
            <w:r w:rsidRPr="00C959EF">
              <w:rPr>
                <w:rFonts w:asciiTheme="majorHAnsi" w:hAnsiTheme="majorHAnsi" w:cstheme="majorHAnsi"/>
                <w:sz w:val="22"/>
                <w:szCs w:val="22"/>
                <w:lang w:val="en-US"/>
              </w:rPr>
              <w:t xml:space="preserve">, </w:t>
            </w:r>
            <w:proofErr w:type="spellStart"/>
            <w:r w:rsidRPr="00C959EF">
              <w:rPr>
                <w:rFonts w:asciiTheme="majorHAnsi" w:hAnsiTheme="majorHAnsi" w:cstheme="majorHAnsi"/>
                <w:sz w:val="22"/>
                <w:szCs w:val="22"/>
                <w:lang w:val="en-US"/>
              </w:rPr>
              <w:t>ul.Sw</w:t>
            </w:r>
            <w:proofErr w:type="spellEnd"/>
            <w:r w:rsidRPr="00C959EF">
              <w:rPr>
                <w:rFonts w:asciiTheme="majorHAnsi" w:hAnsiTheme="majorHAnsi" w:cstheme="majorHAnsi"/>
                <w:sz w:val="22"/>
                <w:szCs w:val="22"/>
                <w:lang w:val="en-US"/>
              </w:rPr>
              <w:t>. Floriana 57, 30-698 Krakow.</w:t>
            </w:r>
          </w:p>
        </w:tc>
        <w:tc>
          <w:tcPr>
            <w:tcW w:w="5473" w:type="dxa"/>
            <w:tcBorders>
              <w:bottom w:val="single" w:sz="8" w:space="0" w:color="000000"/>
              <w:right w:val="single" w:sz="8" w:space="0" w:color="000000"/>
            </w:tcBorders>
            <w:tcMar>
              <w:top w:w="100" w:type="dxa"/>
              <w:left w:w="100" w:type="dxa"/>
              <w:bottom w:w="100" w:type="dxa"/>
              <w:right w:w="100" w:type="dxa"/>
            </w:tcMar>
          </w:tcPr>
          <w:p w14:paraId="0544390C" w14:textId="77777777" w:rsidR="004E511E" w:rsidRPr="00C959EF" w:rsidRDefault="004E511E" w:rsidP="0086160E">
            <w:pPr>
              <w:contextualSpacing/>
              <w:jc w:val="both"/>
              <w:rPr>
                <w:rFonts w:asciiTheme="majorHAnsi" w:hAnsiTheme="majorHAnsi" w:cstheme="majorHAnsi"/>
                <w:b/>
                <w:sz w:val="22"/>
                <w:szCs w:val="22"/>
              </w:rPr>
            </w:pPr>
            <w:r w:rsidRPr="00C959EF">
              <w:rPr>
                <w:rFonts w:asciiTheme="majorHAnsi" w:hAnsiTheme="majorHAnsi" w:cstheme="majorHAnsi"/>
                <w:b/>
                <w:sz w:val="22"/>
                <w:szCs w:val="22"/>
              </w:rPr>
              <w:t>W JAKI SPOSÓB MOGĄ SIĘ PAŃSTWO SKONTAKTOWAĆ ZE ISK?</w:t>
            </w:r>
          </w:p>
          <w:p w14:paraId="61675ED8" w14:textId="0E530267" w:rsidR="002B7282" w:rsidRPr="00C959EF" w:rsidRDefault="00F33D02" w:rsidP="0086160E">
            <w:pPr>
              <w:contextualSpacing/>
              <w:jc w:val="both"/>
              <w:rPr>
                <w:rFonts w:asciiTheme="majorHAnsi" w:hAnsiTheme="majorHAnsi" w:cstheme="majorHAnsi"/>
                <w:sz w:val="22"/>
                <w:szCs w:val="22"/>
              </w:rPr>
            </w:pPr>
            <w:r w:rsidRPr="00C959EF">
              <w:rPr>
                <w:rFonts w:asciiTheme="majorHAnsi" w:hAnsiTheme="majorHAnsi" w:cstheme="majorHAnsi"/>
                <w:sz w:val="22"/>
                <w:szCs w:val="22"/>
              </w:rPr>
              <w:t xml:space="preserve">Z ISK mogą się Państwo skontaktować za pomocą adresu mailowego: gdpr@iskonline.org, a także pocztą tradycyjną, kierując korespondencję na adres: ISK, Lusina, </w:t>
            </w:r>
            <w:proofErr w:type="spellStart"/>
            <w:r w:rsidRPr="00C959EF">
              <w:rPr>
                <w:rFonts w:asciiTheme="majorHAnsi" w:hAnsiTheme="majorHAnsi" w:cstheme="majorHAnsi"/>
                <w:sz w:val="22"/>
                <w:szCs w:val="22"/>
              </w:rPr>
              <w:t>ul.</w:t>
            </w:r>
            <w:r w:rsidR="00783263">
              <w:rPr>
                <w:rFonts w:asciiTheme="majorHAnsi" w:hAnsiTheme="majorHAnsi" w:cstheme="majorHAnsi"/>
                <w:sz w:val="22"/>
                <w:szCs w:val="22"/>
              </w:rPr>
              <w:t>Ś</w:t>
            </w:r>
            <w:r w:rsidRPr="00C959EF">
              <w:rPr>
                <w:rFonts w:asciiTheme="majorHAnsi" w:hAnsiTheme="majorHAnsi" w:cstheme="majorHAnsi"/>
                <w:sz w:val="22"/>
                <w:szCs w:val="22"/>
              </w:rPr>
              <w:t>w</w:t>
            </w:r>
            <w:proofErr w:type="spellEnd"/>
            <w:r w:rsidRPr="00C959EF">
              <w:rPr>
                <w:rFonts w:asciiTheme="majorHAnsi" w:hAnsiTheme="majorHAnsi" w:cstheme="majorHAnsi"/>
                <w:sz w:val="22"/>
                <w:szCs w:val="22"/>
              </w:rPr>
              <w:t>. Floriana 57, 30-698 Kraków.</w:t>
            </w:r>
          </w:p>
        </w:tc>
      </w:tr>
      <w:tr w:rsidR="002B7282" w:rsidRPr="00C959EF" w14:paraId="67677273" w14:textId="77777777" w:rsidTr="004E511E">
        <w:trPr>
          <w:trHeight w:val="2989"/>
        </w:trPr>
        <w:tc>
          <w:tcPr>
            <w:tcW w:w="515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A8B6D0" w14:textId="607A0C52" w:rsidR="004E511E" w:rsidRPr="00C959EF" w:rsidRDefault="004E511E" w:rsidP="0086160E">
            <w:pPr>
              <w:contextualSpacing/>
              <w:jc w:val="both"/>
              <w:rPr>
                <w:rFonts w:asciiTheme="majorHAnsi" w:hAnsiTheme="majorHAnsi" w:cstheme="majorHAnsi"/>
                <w:sz w:val="22"/>
                <w:szCs w:val="22"/>
                <w:lang w:val="en-US"/>
              </w:rPr>
            </w:pPr>
            <w:r w:rsidRPr="00C959EF">
              <w:rPr>
                <w:rFonts w:asciiTheme="majorHAnsi" w:hAnsiTheme="majorHAnsi" w:cstheme="majorHAnsi"/>
                <w:b/>
                <w:sz w:val="22"/>
                <w:szCs w:val="22"/>
                <w:lang w:val="en-US"/>
              </w:rPr>
              <w:t>WHAT IS THE SOURCE OF DATA PROCESSED BY ISK?</w:t>
            </w:r>
          </w:p>
          <w:p w14:paraId="0AE65C51" w14:textId="7D2C2587" w:rsidR="002B7282" w:rsidRPr="00C959EF" w:rsidRDefault="00F33D02" w:rsidP="0086160E">
            <w:pPr>
              <w:contextualSpacing/>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The source of personal data processed by ISK is their voluntary provision during:</w:t>
            </w:r>
          </w:p>
          <w:p w14:paraId="42703950" w14:textId="77777777" w:rsidR="002B7282" w:rsidRPr="00C959EF" w:rsidRDefault="00F33D02" w:rsidP="00B73D5A">
            <w:pPr>
              <w:numPr>
                <w:ilvl w:val="0"/>
                <w:numId w:val="17"/>
              </w:numPr>
              <w:ind w:left="0" w:firstLine="0"/>
              <w:contextualSpacing/>
              <w:jc w:val="both"/>
              <w:rPr>
                <w:rFonts w:asciiTheme="majorHAnsi" w:hAnsiTheme="majorHAnsi" w:cstheme="majorHAnsi"/>
                <w:sz w:val="22"/>
                <w:szCs w:val="22"/>
              </w:rPr>
            </w:pPr>
            <w:proofErr w:type="spellStart"/>
            <w:r w:rsidRPr="00C959EF">
              <w:rPr>
                <w:rFonts w:asciiTheme="majorHAnsi" w:hAnsiTheme="majorHAnsi" w:cstheme="majorHAnsi"/>
                <w:sz w:val="22"/>
                <w:szCs w:val="22"/>
              </w:rPr>
              <w:t>recruiting</w:t>
            </w:r>
            <w:proofErr w:type="spellEnd"/>
            <w:r w:rsidRPr="00C959EF">
              <w:rPr>
                <w:rFonts w:asciiTheme="majorHAnsi" w:hAnsiTheme="majorHAnsi" w:cstheme="majorHAnsi"/>
                <w:sz w:val="22"/>
                <w:szCs w:val="22"/>
              </w:rPr>
              <w:t xml:space="preserve"> </w:t>
            </w:r>
            <w:proofErr w:type="spellStart"/>
            <w:r w:rsidRPr="00C959EF">
              <w:rPr>
                <w:rFonts w:asciiTheme="majorHAnsi" w:hAnsiTheme="majorHAnsi" w:cstheme="majorHAnsi"/>
                <w:sz w:val="22"/>
                <w:szCs w:val="22"/>
              </w:rPr>
              <w:t>process</w:t>
            </w:r>
            <w:proofErr w:type="spellEnd"/>
            <w:r w:rsidRPr="00C959EF">
              <w:rPr>
                <w:rFonts w:asciiTheme="majorHAnsi" w:hAnsiTheme="majorHAnsi" w:cstheme="majorHAnsi"/>
                <w:sz w:val="22"/>
                <w:szCs w:val="22"/>
              </w:rPr>
              <w:t>;</w:t>
            </w:r>
          </w:p>
          <w:p w14:paraId="66537A24" w14:textId="77777777" w:rsidR="002B7282" w:rsidRPr="00C959EF" w:rsidRDefault="00F33D02" w:rsidP="00B73D5A">
            <w:pPr>
              <w:numPr>
                <w:ilvl w:val="0"/>
                <w:numId w:val="17"/>
              </w:numPr>
              <w:ind w:left="0" w:firstLine="0"/>
              <w:contextualSpacing/>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execution of the Educational Services Agreement;</w:t>
            </w:r>
          </w:p>
          <w:p w14:paraId="2B81AD3E" w14:textId="77777777" w:rsidR="002B7282" w:rsidRPr="00C959EF" w:rsidRDefault="00F33D02" w:rsidP="00B73D5A">
            <w:pPr>
              <w:numPr>
                <w:ilvl w:val="0"/>
                <w:numId w:val="17"/>
              </w:numPr>
              <w:ind w:left="0" w:firstLine="0"/>
              <w:contextualSpacing/>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using the educational services provided by ISK;</w:t>
            </w:r>
          </w:p>
          <w:p w14:paraId="7BF3D994" w14:textId="6B0934C9" w:rsidR="002B7282" w:rsidRPr="00C959EF" w:rsidRDefault="00F33D02" w:rsidP="0086160E">
            <w:pPr>
              <w:contextualSpacing/>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Providing personal data is voluntary, but failure to do so prevents use of the services offered.</w:t>
            </w:r>
          </w:p>
          <w:p w14:paraId="54EEEA9E" w14:textId="77777777" w:rsidR="002B7282" w:rsidRPr="00C959EF" w:rsidRDefault="00F33D02" w:rsidP="0086160E">
            <w:pPr>
              <w:contextualSpacing/>
              <w:jc w:val="both"/>
              <w:rPr>
                <w:rFonts w:asciiTheme="majorHAnsi" w:hAnsiTheme="majorHAnsi" w:cstheme="majorHAnsi"/>
                <w:sz w:val="22"/>
                <w:szCs w:val="22"/>
              </w:rPr>
            </w:pPr>
            <w:r w:rsidRPr="00C959EF">
              <w:rPr>
                <w:rFonts w:asciiTheme="majorHAnsi" w:hAnsiTheme="majorHAnsi" w:cstheme="majorHAnsi"/>
                <w:sz w:val="22"/>
                <w:szCs w:val="22"/>
                <w:lang w:val="en-US"/>
              </w:rPr>
              <w:t xml:space="preserve">You may also be asked by ISK whether you give additional consent to the processing of your or your child’s personal data for a specific purpose, for which you may consent or refuse it. </w:t>
            </w:r>
            <w:proofErr w:type="spellStart"/>
            <w:r w:rsidRPr="00C959EF">
              <w:rPr>
                <w:rFonts w:asciiTheme="majorHAnsi" w:hAnsiTheme="majorHAnsi" w:cstheme="majorHAnsi"/>
                <w:sz w:val="22"/>
                <w:szCs w:val="22"/>
              </w:rPr>
              <w:t>Such</w:t>
            </w:r>
            <w:proofErr w:type="spellEnd"/>
            <w:r w:rsidRPr="00C959EF">
              <w:rPr>
                <w:rFonts w:asciiTheme="majorHAnsi" w:hAnsiTheme="majorHAnsi" w:cstheme="majorHAnsi"/>
                <w:sz w:val="22"/>
                <w:szCs w:val="22"/>
              </w:rPr>
              <w:t xml:space="preserve"> </w:t>
            </w:r>
            <w:proofErr w:type="spellStart"/>
            <w:r w:rsidRPr="00C959EF">
              <w:rPr>
                <w:rFonts w:asciiTheme="majorHAnsi" w:hAnsiTheme="majorHAnsi" w:cstheme="majorHAnsi"/>
                <w:sz w:val="22"/>
                <w:szCs w:val="22"/>
              </w:rPr>
              <w:t>consent</w:t>
            </w:r>
            <w:proofErr w:type="spellEnd"/>
            <w:r w:rsidRPr="00C959EF">
              <w:rPr>
                <w:rFonts w:asciiTheme="majorHAnsi" w:hAnsiTheme="majorHAnsi" w:cstheme="majorHAnsi"/>
                <w:sz w:val="22"/>
                <w:szCs w:val="22"/>
              </w:rPr>
              <w:t xml:space="preserve"> </w:t>
            </w:r>
            <w:proofErr w:type="spellStart"/>
            <w:r w:rsidRPr="00C959EF">
              <w:rPr>
                <w:rFonts w:asciiTheme="majorHAnsi" w:hAnsiTheme="majorHAnsi" w:cstheme="majorHAnsi"/>
                <w:sz w:val="22"/>
                <w:szCs w:val="22"/>
              </w:rPr>
              <w:t>may</w:t>
            </w:r>
            <w:proofErr w:type="spellEnd"/>
            <w:r w:rsidRPr="00C959EF">
              <w:rPr>
                <w:rFonts w:asciiTheme="majorHAnsi" w:hAnsiTheme="majorHAnsi" w:cstheme="majorHAnsi"/>
                <w:sz w:val="22"/>
                <w:szCs w:val="22"/>
              </w:rPr>
              <w:t xml:space="preserve"> be </w:t>
            </w:r>
            <w:proofErr w:type="spellStart"/>
            <w:r w:rsidRPr="00C959EF">
              <w:rPr>
                <w:rFonts w:asciiTheme="majorHAnsi" w:hAnsiTheme="majorHAnsi" w:cstheme="majorHAnsi"/>
                <w:sz w:val="22"/>
                <w:szCs w:val="22"/>
              </w:rPr>
              <w:t>withdrawn</w:t>
            </w:r>
            <w:proofErr w:type="spellEnd"/>
            <w:r w:rsidRPr="00C959EF">
              <w:rPr>
                <w:rFonts w:asciiTheme="majorHAnsi" w:hAnsiTheme="majorHAnsi" w:cstheme="majorHAnsi"/>
                <w:sz w:val="22"/>
                <w:szCs w:val="22"/>
              </w:rPr>
              <w:t xml:space="preserve"> </w:t>
            </w:r>
            <w:proofErr w:type="spellStart"/>
            <w:r w:rsidRPr="00C959EF">
              <w:rPr>
                <w:rFonts w:asciiTheme="majorHAnsi" w:hAnsiTheme="majorHAnsi" w:cstheme="majorHAnsi"/>
                <w:sz w:val="22"/>
                <w:szCs w:val="22"/>
              </w:rPr>
              <w:t>at</w:t>
            </w:r>
            <w:proofErr w:type="spellEnd"/>
            <w:r w:rsidRPr="00C959EF">
              <w:rPr>
                <w:rFonts w:asciiTheme="majorHAnsi" w:hAnsiTheme="majorHAnsi" w:cstheme="majorHAnsi"/>
                <w:sz w:val="22"/>
                <w:szCs w:val="22"/>
              </w:rPr>
              <w:t xml:space="preserve"> </w:t>
            </w:r>
            <w:proofErr w:type="spellStart"/>
            <w:r w:rsidRPr="00C959EF">
              <w:rPr>
                <w:rFonts w:asciiTheme="majorHAnsi" w:hAnsiTheme="majorHAnsi" w:cstheme="majorHAnsi"/>
                <w:sz w:val="22"/>
                <w:szCs w:val="22"/>
              </w:rPr>
              <w:t>any</w:t>
            </w:r>
            <w:proofErr w:type="spellEnd"/>
            <w:r w:rsidRPr="00C959EF">
              <w:rPr>
                <w:rFonts w:asciiTheme="majorHAnsi" w:hAnsiTheme="majorHAnsi" w:cstheme="majorHAnsi"/>
                <w:sz w:val="22"/>
                <w:szCs w:val="22"/>
              </w:rPr>
              <w:t xml:space="preserve"> </w:t>
            </w:r>
            <w:proofErr w:type="spellStart"/>
            <w:r w:rsidRPr="00C959EF">
              <w:rPr>
                <w:rFonts w:asciiTheme="majorHAnsi" w:hAnsiTheme="majorHAnsi" w:cstheme="majorHAnsi"/>
                <w:sz w:val="22"/>
                <w:szCs w:val="22"/>
              </w:rPr>
              <w:t>time</w:t>
            </w:r>
            <w:proofErr w:type="spellEnd"/>
            <w:r w:rsidRPr="00C959EF">
              <w:rPr>
                <w:rFonts w:asciiTheme="majorHAnsi" w:hAnsiTheme="majorHAnsi" w:cstheme="majorHAnsi"/>
                <w:sz w:val="22"/>
                <w:szCs w:val="22"/>
              </w:rPr>
              <w:t>.</w:t>
            </w:r>
          </w:p>
          <w:p w14:paraId="0A584ADF" w14:textId="0F62EB46" w:rsidR="002B7282" w:rsidRPr="00C959EF" w:rsidRDefault="002B7282" w:rsidP="0086160E">
            <w:pPr>
              <w:contextualSpacing/>
              <w:jc w:val="both"/>
              <w:rPr>
                <w:rFonts w:asciiTheme="majorHAnsi" w:hAnsiTheme="majorHAnsi" w:cstheme="majorHAnsi"/>
                <w:sz w:val="22"/>
                <w:szCs w:val="22"/>
              </w:rPr>
            </w:pPr>
          </w:p>
        </w:tc>
        <w:tc>
          <w:tcPr>
            <w:tcW w:w="5473" w:type="dxa"/>
            <w:tcBorders>
              <w:bottom w:val="single" w:sz="8" w:space="0" w:color="000000"/>
              <w:right w:val="single" w:sz="8" w:space="0" w:color="000000"/>
            </w:tcBorders>
            <w:tcMar>
              <w:top w:w="100" w:type="dxa"/>
              <w:left w:w="100" w:type="dxa"/>
              <w:bottom w:w="100" w:type="dxa"/>
              <w:right w:w="100" w:type="dxa"/>
            </w:tcMar>
          </w:tcPr>
          <w:p w14:paraId="1548A4B9" w14:textId="77777777" w:rsidR="004E511E" w:rsidRPr="00C959EF" w:rsidRDefault="004E511E" w:rsidP="0086160E">
            <w:pPr>
              <w:contextualSpacing/>
              <w:jc w:val="both"/>
              <w:rPr>
                <w:rFonts w:asciiTheme="majorHAnsi" w:hAnsiTheme="majorHAnsi" w:cstheme="majorHAnsi"/>
                <w:b/>
                <w:sz w:val="22"/>
                <w:szCs w:val="22"/>
              </w:rPr>
            </w:pPr>
            <w:r w:rsidRPr="00C959EF">
              <w:rPr>
                <w:rFonts w:asciiTheme="majorHAnsi" w:hAnsiTheme="majorHAnsi" w:cstheme="majorHAnsi"/>
                <w:b/>
                <w:sz w:val="22"/>
                <w:szCs w:val="22"/>
              </w:rPr>
              <w:t>JAKIE JEST ŹRÓDŁO DANYCH PRZETWARZANYCH PRZEZ ISK?</w:t>
            </w:r>
          </w:p>
          <w:p w14:paraId="783D0C79" w14:textId="16F6CDFA" w:rsidR="002B7282" w:rsidRPr="00C959EF" w:rsidRDefault="00F33D02" w:rsidP="0086160E">
            <w:pPr>
              <w:contextualSpacing/>
              <w:jc w:val="both"/>
              <w:rPr>
                <w:rFonts w:asciiTheme="majorHAnsi" w:hAnsiTheme="majorHAnsi" w:cstheme="majorHAnsi"/>
                <w:sz w:val="22"/>
                <w:szCs w:val="22"/>
              </w:rPr>
            </w:pPr>
            <w:r w:rsidRPr="00C959EF">
              <w:rPr>
                <w:rFonts w:asciiTheme="majorHAnsi" w:hAnsiTheme="majorHAnsi" w:cstheme="majorHAnsi"/>
                <w:sz w:val="22"/>
                <w:szCs w:val="22"/>
              </w:rPr>
              <w:t>Źródłem przetwarzanych przez ISK danych osobowych jest ich dobrowolne podanie w trakcie:</w:t>
            </w:r>
          </w:p>
          <w:p w14:paraId="59147863" w14:textId="77777777" w:rsidR="002B7282" w:rsidRPr="00C959EF" w:rsidRDefault="00F33D02" w:rsidP="00B73D5A">
            <w:pPr>
              <w:numPr>
                <w:ilvl w:val="0"/>
                <w:numId w:val="18"/>
              </w:numPr>
              <w:ind w:left="0" w:firstLine="0"/>
              <w:contextualSpacing/>
              <w:jc w:val="both"/>
              <w:rPr>
                <w:rFonts w:asciiTheme="majorHAnsi" w:hAnsiTheme="majorHAnsi" w:cstheme="majorHAnsi"/>
                <w:sz w:val="22"/>
                <w:szCs w:val="22"/>
              </w:rPr>
            </w:pPr>
            <w:r w:rsidRPr="00C959EF">
              <w:rPr>
                <w:rFonts w:asciiTheme="majorHAnsi" w:hAnsiTheme="majorHAnsi" w:cstheme="majorHAnsi"/>
                <w:sz w:val="22"/>
                <w:szCs w:val="22"/>
              </w:rPr>
              <w:t>procesu rekrutacji;</w:t>
            </w:r>
          </w:p>
          <w:p w14:paraId="015B66AE" w14:textId="77777777" w:rsidR="002B7282" w:rsidRPr="00C959EF" w:rsidRDefault="00F33D02" w:rsidP="00B73D5A">
            <w:pPr>
              <w:numPr>
                <w:ilvl w:val="0"/>
                <w:numId w:val="18"/>
              </w:numPr>
              <w:ind w:left="0" w:firstLine="0"/>
              <w:contextualSpacing/>
              <w:jc w:val="both"/>
              <w:rPr>
                <w:rFonts w:asciiTheme="majorHAnsi" w:hAnsiTheme="majorHAnsi" w:cstheme="majorHAnsi"/>
                <w:sz w:val="22"/>
                <w:szCs w:val="22"/>
              </w:rPr>
            </w:pPr>
            <w:r w:rsidRPr="00C959EF">
              <w:rPr>
                <w:rFonts w:asciiTheme="majorHAnsi" w:hAnsiTheme="majorHAnsi" w:cstheme="majorHAnsi"/>
                <w:sz w:val="22"/>
                <w:szCs w:val="22"/>
              </w:rPr>
              <w:t>podpisania Umowy o świadczenie usług edukacyjnych;</w:t>
            </w:r>
          </w:p>
          <w:p w14:paraId="5C876E92" w14:textId="1CABA475" w:rsidR="002B7282" w:rsidRPr="00C959EF" w:rsidRDefault="00F33D02" w:rsidP="00B73D5A">
            <w:pPr>
              <w:numPr>
                <w:ilvl w:val="0"/>
                <w:numId w:val="18"/>
              </w:numPr>
              <w:ind w:left="0" w:firstLine="0"/>
              <w:contextualSpacing/>
              <w:jc w:val="both"/>
              <w:rPr>
                <w:rFonts w:asciiTheme="majorHAnsi" w:hAnsiTheme="majorHAnsi" w:cstheme="majorHAnsi"/>
                <w:sz w:val="22"/>
                <w:szCs w:val="22"/>
              </w:rPr>
            </w:pPr>
            <w:r w:rsidRPr="00C959EF">
              <w:rPr>
                <w:rFonts w:asciiTheme="majorHAnsi" w:hAnsiTheme="majorHAnsi" w:cstheme="majorHAnsi"/>
                <w:sz w:val="22"/>
                <w:szCs w:val="22"/>
              </w:rPr>
              <w:t>korzystania z usług edukacyjnych świadczonych przez ISK;</w:t>
            </w:r>
          </w:p>
          <w:p w14:paraId="52A9B1AA" w14:textId="77777777" w:rsidR="002B7282" w:rsidRPr="00C959EF" w:rsidRDefault="00F33D02" w:rsidP="0086160E">
            <w:pPr>
              <w:contextualSpacing/>
              <w:jc w:val="both"/>
              <w:rPr>
                <w:rFonts w:asciiTheme="majorHAnsi" w:hAnsiTheme="majorHAnsi" w:cstheme="majorHAnsi"/>
                <w:sz w:val="22"/>
                <w:szCs w:val="22"/>
              </w:rPr>
            </w:pPr>
            <w:r w:rsidRPr="00C959EF">
              <w:rPr>
                <w:rFonts w:asciiTheme="majorHAnsi" w:hAnsiTheme="majorHAnsi" w:cstheme="majorHAnsi"/>
                <w:sz w:val="22"/>
                <w:szCs w:val="22"/>
              </w:rPr>
              <w:t>Podanie danych osobowych jest dobrowolne, lecz ich niepodanie uniemożliwia korzystanie z oferowanych usług.</w:t>
            </w:r>
          </w:p>
          <w:p w14:paraId="5311A804" w14:textId="1F91F4AE" w:rsidR="002B7282" w:rsidRPr="00C959EF" w:rsidRDefault="00F33D02" w:rsidP="0086160E">
            <w:pPr>
              <w:contextualSpacing/>
              <w:jc w:val="both"/>
              <w:rPr>
                <w:rFonts w:asciiTheme="majorHAnsi" w:hAnsiTheme="majorHAnsi" w:cstheme="majorHAnsi"/>
                <w:sz w:val="22"/>
                <w:szCs w:val="22"/>
              </w:rPr>
            </w:pPr>
            <w:r w:rsidRPr="00C959EF">
              <w:rPr>
                <w:rFonts w:asciiTheme="majorHAnsi" w:hAnsiTheme="majorHAnsi" w:cstheme="majorHAnsi"/>
                <w:sz w:val="22"/>
                <w:szCs w:val="22"/>
              </w:rPr>
              <w:t>Może</w:t>
            </w:r>
            <w:r w:rsidR="00783263">
              <w:rPr>
                <w:rFonts w:asciiTheme="majorHAnsi" w:hAnsiTheme="majorHAnsi" w:cstheme="majorHAnsi"/>
                <w:sz w:val="22"/>
                <w:szCs w:val="22"/>
              </w:rPr>
              <w:t>cie</w:t>
            </w:r>
            <w:r w:rsidRPr="00C959EF">
              <w:rPr>
                <w:rFonts w:asciiTheme="majorHAnsi" w:hAnsiTheme="majorHAnsi" w:cstheme="majorHAnsi"/>
                <w:sz w:val="22"/>
                <w:szCs w:val="22"/>
              </w:rPr>
              <w:t xml:space="preserve"> </w:t>
            </w:r>
            <w:r w:rsidR="00783263">
              <w:rPr>
                <w:rFonts w:asciiTheme="majorHAnsi" w:hAnsiTheme="majorHAnsi" w:cstheme="majorHAnsi"/>
                <w:sz w:val="22"/>
                <w:szCs w:val="22"/>
              </w:rPr>
              <w:t xml:space="preserve">Państwo </w:t>
            </w:r>
            <w:r w:rsidRPr="00C959EF">
              <w:rPr>
                <w:rFonts w:asciiTheme="majorHAnsi" w:hAnsiTheme="majorHAnsi" w:cstheme="majorHAnsi"/>
                <w:sz w:val="22"/>
                <w:szCs w:val="22"/>
              </w:rPr>
              <w:t>zostać także zapytan</w:t>
            </w:r>
            <w:r w:rsidR="00783263">
              <w:rPr>
                <w:rFonts w:asciiTheme="majorHAnsi" w:hAnsiTheme="majorHAnsi" w:cstheme="majorHAnsi"/>
                <w:sz w:val="22"/>
                <w:szCs w:val="22"/>
              </w:rPr>
              <w:t>i</w:t>
            </w:r>
            <w:r w:rsidRPr="00C959EF">
              <w:rPr>
                <w:rFonts w:asciiTheme="majorHAnsi" w:hAnsiTheme="majorHAnsi" w:cstheme="majorHAnsi"/>
                <w:sz w:val="22"/>
                <w:szCs w:val="22"/>
              </w:rPr>
              <w:t xml:space="preserve"> przez ISK czy wyraża</w:t>
            </w:r>
            <w:r w:rsidR="00783263">
              <w:rPr>
                <w:rFonts w:asciiTheme="majorHAnsi" w:hAnsiTheme="majorHAnsi" w:cstheme="majorHAnsi"/>
                <w:sz w:val="22"/>
                <w:szCs w:val="22"/>
              </w:rPr>
              <w:t>cie</w:t>
            </w:r>
            <w:r w:rsidRPr="00C959EF">
              <w:rPr>
                <w:rFonts w:asciiTheme="majorHAnsi" w:hAnsiTheme="majorHAnsi" w:cstheme="majorHAnsi"/>
                <w:sz w:val="22"/>
                <w:szCs w:val="22"/>
              </w:rPr>
              <w:t xml:space="preserve"> dodatkową zgodę na przetwarzanie swoich lub dziecka danych osobowych w konkretnym celu, na co może</w:t>
            </w:r>
            <w:r w:rsidR="00783263">
              <w:rPr>
                <w:rFonts w:asciiTheme="majorHAnsi" w:hAnsiTheme="majorHAnsi" w:cstheme="majorHAnsi"/>
                <w:sz w:val="22"/>
                <w:szCs w:val="22"/>
              </w:rPr>
              <w:t>cie</w:t>
            </w:r>
            <w:r w:rsidRPr="00C959EF">
              <w:rPr>
                <w:rFonts w:asciiTheme="majorHAnsi" w:hAnsiTheme="majorHAnsi" w:cstheme="majorHAnsi"/>
                <w:sz w:val="22"/>
                <w:szCs w:val="22"/>
              </w:rPr>
              <w:t xml:space="preserve"> wyrazić zgodę lub jej odmówić. Zgoda taka może być w każdym czasie wycofana.</w:t>
            </w:r>
          </w:p>
        </w:tc>
      </w:tr>
      <w:tr w:rsidR="002B7282" w:rsidRPr="00C959EF" w14:paraId="30F4C4C6" w14:textId="77777777" w:rsidTr="004E511E">
        <w:trPr>
          <w:trHeight w:val="4420"/>
        </w:trPr>
        <w:tc>
          <w:tcPr>
            <w:tcW w:w="515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C5F0420" w14:textId="77777777" w:rsidR="004E511E" w:rsidRPr="00C959EF" w:rsidRDefault="004E511E" w:rsidP="0086160E">
            <w:pPr>
              <w:contextualSpacing/>
              <w:jc w:val="both"/>
              <w:rPr>
                <w:rFonts w:asciiTheme="majorHAnsi" w:hAnsiTheme="majorHAnsi" w:cstheme="majorHAnsi"/>
                <w:b/>
                <w:sz w:val="22"/>
                <w:szCs w:val="22"/>
                <w:lang w:val="en-US"/>
              </w:rPr>
            </w:pPr>
            <w:r w:rsidRPr="00C959EF">
              <w:rPr>
                <w:rFonts w:asciiTheme="majorHAnsi" w:hAnsiTheme="majorHAnsi" w:cstheme="majorHAnsi"/>
                <w:b/>
                <w:sz w:val="22"/>
                <w:szCs w:val="22"/>
                <w:lang w:val="en-US"/>
              </w:rPr>
              <w:lastRenderedPageBreak/>
              <w:t>WHAT PERSONAL DATA IS COLLECTED AND PROCESSED BY ISK?</w:t>
            </w:r>
          </w:p>
          <w:p w14:paraId="6F817057" w14:textId="461F5DD1" w:rsidR="002B7282" w:rsidRPr="00C959EF" w:rsidRDefault="00F33D02" w:rsidP="0086160E">
            <w:pPr>
              <w:contextualSpacing/>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ISK collects and processes personal data only to the extent necessary to achieve the purpose for which it was collected.</w:t>
            </w:r>
          </w:p>
          <w:p w14:paraId="53BFBAA2" w14:textId="77777777" w:rsidR="002B7282" w:rsidRPr="00C959EF" w:rsidRDefault="00F33D02" w:rsidP="0086160E">
            <w:pPr>
              <w:contextualSpacing/>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Depending on the purpose and legal basis, ISK collects and processes in particular the following data:</w:t>
            </w:r>
          </w:p>
          <w:p w14:paraId="7D67AA98" w14:textId="0AC12509" w:rsidR="002B7282" w:rsidRPr="00C959EF" w:rsidRDefault="00F33D02" w:rsidP="00B73D5A">
            <w:pPr>
              <w:pStyle w:val="Akapitzlist"/>
              <w:numPr>
                <w:ilvl w:val="0"/>
                <w:numId w:val="40"/>
              </w:num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contact details: residence address, e-mail address, phone number;</w:t>
            </w:r>
          </w:p>
          <w:p w14:paraId="0D088FF1" w14:textId="617D1ABE" w:rsidR="002B7282" w:rsidRPr="00C959EF" w:rsidRDefault="00F33D02" w:rsidP="00B73D5A">
            <w:pPr>
              <w:pStyle w:val="Akapitzlist"/>
              <w:numPr>
                <w:ilvl w:val="0"/>
                <w:numId w:val="40"/>
              </w:num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Your and your child’s identification data: name, surname, date of birth, PESEL, number of the id document;</w:t>
            </w:r>
          </w:p>
          <w:p w14:paraId="77698C49" w14:textId="77777777" w:rsidR="0086160E" w:rsidRPr="00C959EF" w:rsidRDefault="00F33D02" w:rsidP="00B73D5A">
            <w:pPr>
              <w:pStyle w:val="Akapitzlist"/>
              <w:numPr>
                <w:ilvl w:val="0"/>
                <w:numId w:val="40"/>
              </w:num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sensitive data, including in particular data regarding child: data about his/her health, in particular vaccinations, past and present illnesses, allergies, special educational, psychological and medical needs and problems. We only collect sensitive data and process it with your express consent;</w:t>
            </w:r>
          </w:p>
          <w:p w14:paraId="7C84EAE5" w14:textId="61E3B37C" w:rsidR="002B7282" w:rsidRPr="00C959EF" w:rsidRDefault="00F33D02" w:rsidP="00B73D5A">
            <w:pPr>
              <w:pStyle w:val="Akapitzlist"/>
              <w:numPr>
                <w:ilvl w:val="0"/>
                <w:numId w:val="40"/>
              </w:numPr>
              <w:jc w:val="both"/>
              <w:rPr>
                <w:rFonts w:asciiTheme="majorHAnsi" w:hAnsiTheme="majorHAnsi" w:cstheme="majorHAnsi"/>
                <w:sz w:val="22"/>
                <w:szCs w:val="22"/>
              </w:rPr>
            </w:pPr>
            <w:r w:rsidRPr="00C959EF">
              <w:rPr>
                <w:rFonts w:asciiTheme="majorHAnsi" w:hAnsiTheme="majorHAnsi" w:cstheme="majorHAnsi"/>
                <w:sz w:val="22"/>
                <w:szCs w:val="22"/>
              </w:rPr>
              <w:t>the image</w:t>
            </w:r>
          </w:p>
        </w:tc>
        <w:tc>
          <w:tcPr>
            <w:tcW w:w="5473" w:type="dxa"/>
            <w:tcBorders>
              <w:bottom w:val="single" w:sz="8" w:space="0" w:color="000000"/>
              <w:right w:val="single" w:sz="8" w:space="0" w:color="000000"/>
            </w:tcBorders>
            <w:tcMar>
              <w:top w:w="100" w:type="dxa"/>
              <w:left w:w="100" w:type="dxa"/>
              <w:bottom w:w="100" w:type="dxa"/>
              <w:right w:w="100" w:type="dxa"/>
            </w:tcMar>
          </w:tcPr>
          <w:p w14:paraId="216A0F0D" w14:textId="77777777" w:rsidR="004E511E" w:rsidRPr="00C959EF" w:rsidRDefault="004E511E" w:rsidP="0086160E">
            <w:pPr>
              <w:contextualSpacing/>
              <w:jc w:val="both"/>
              <w:rPr>
                <w:rFonts w:asciiTheme="majorHAnsi" w:hAnsiTheme="majorHAnsi" w:cstheme="majorHAnsi"/>
                <w:b/>
                <w:sz w:val="22"/>
                <w:szCs w:val="22"/>
              </w:rPr>
            </w:pPr>
            <w:r w:rsidRPr="00C959EF">
              <w:rPr>
                <w:rFonts w:asciiTheme="majorHAnsi" w:hAnsiTheme="majorHAnsi" w:cstheme="majorHAnsi"/>
                <w:b/>
                <w:sz w:val="22"/>
                <w:szCs w:val="22"/>
              </w:rPr>
              <w:t>JAKIE DANE OSOBOWE ZBIERA I PRZETWARZA ISK?</w:t>
            </w:r>
          </w:p>
          <w:p w14:paraId="7E58C573" w14:textId="18201248" w:rsidR="002B7282" w:rsidRPr="00C959EF" w:rsidRDefault="00F33D02" w:rsidP="0086160E">
            <w:pPr>
              <w:contextualSpacing/>
              <w:jc w:val="both"/>
              <w:rPr>
                <w:rFonts w:asciiTheme="majorHAnsi" w:hAnsiTheme="majorHAnsi" w:cstheme="majorHAnsi"/>
                <w:sz w:val="22"/>
                <w:szCs w:val="22"/>
              </w:rPr>
            </w:pPr>
            <w:r w:rsidRPr="00C959EF">
              <w:rPr>
                <w:rFonts w:asciiTheme="majorHAnsi" w:hAnsiTheme="majorHAnsi" w:cstheme="majorHAnsi"/>
                <w:sz w:val="22"/>
                <w:szCs w:val="22"/>
              </w:rPr>
              <w:t>ISK zbiera i przetwarza dane osobowe jedynie w zakresie niezbędnym do zrealizowania celu, w którym zostały zebrane.</w:t>
            </w:r>
          </w:p>
          <w:p w14:paraId="2E9BC976" w14:textId="77777777" w:rsidR="002B7282" w:rsidRPr="00C959EF" w:rsidRDefault="00F33D02" w:rsidP="0086160E">
            <w:pPr>
              <w:contextualSpacing/>
              <w:jc w:val="both"/>
              <w:rPr>
                <w:rFonts w:asciiTheme="majorHAnsi" w:hAnsiTheme="majorHAnsi" w:cstheme="majorHAnsi"/>
                <w:sz w:val="22"/>
                <w:szCs w:val="22"/>
              </w:rPr>
            </w:pPr>
            <w:r w:rsidRPr="00C959EF">
              <w:rPr>
                <w:rFonts w:asciiTheme="majorHAnsi" w:hAnsiTheme="majorHAnsi" w:cstheme="majorHAnsi"/>
                <w:sz w:val="22"/>
                <w:szCs w:val="22"/>
              </w:rPr>
              <w:t>Zależnie od celu oraz podstawy prawnej ISK zbiera i przetwarza, w szczególności następujące dane:</w:t>
            </w:r>
          </w:p>
          <w:p w14:paraId="298C70EF" w14:textId="37936D88" w:rsidR="002B7282" w:rsidRPr="00C959EF" w:rsidRDefault="00F33D02" w:rsidP="00B73D5A">
            <w:pPr>
              <w:pStyle w:val="Akapitzlist"/>
              <w:numPr>
                <w:ilvl w:val="0"/>
                <w:numId w:val="41"/>
              </w:numPr>
              <w:jc w:val="both"/>
              <w:rPr>
                <w:rFonts w:asciiTheme="majorHAnsi" w:hAnsiTheme="majorHAnsi" w:cstheme="majorHAnsi"/>
                <w:sz w:val="22"/>
                <w:szCs w:val="22"/>
              </w:rPr>
            </w:pPr>
            <w:r w:rsidRPr="00C959EF">
              <w:rPr>
                <w:rFonts w:asciiTheme="majorHAnsi" w:hAnsiTheme="majorHAnsi" w:cstheme="majorHAnsi"/>
                <w:sz w:val="22"/>
                <w:szCs w:val="22"/>
              </w:rPr>
              <w:t>dane kontaktowe: adres zamieszkania adres e-mail, numer telefonu;</w:t>
            </w:r>
          </w:p>
          <w:p w14:paraId="0BD55C17" w14:textId="2B68FC30" w:rsidR="002B7282" w:rsidRPr="00C959EF" w:rsidRDefault="00F33D02" w:rsidP="00B73D5A">
            <w:pPr>
              <w:pStyle w:val="Akapitzlist"/>
              <w:numPr>
                <w:ilvl w:val="0"/>
                <w:numId w:val="41"/>
              </w:numPr>
              <w:jc w:val="both"/>
              <w:rPr>
                <w:rFonts w:asciiTheme="majorHAnsi" w:hAnsiTheme="majorHAnsi" w:cstheme="majorHAnsi"/>
                <w:sz w:val="22"/>
                <w:szCs w:val="22"/>
              </w:rPr>
            </w:pPr>
            <w:r w:rsidRPr="00C959EF">
              <w:rPr>
                <w:rFonts w:asciiTheme="majorHAnsi" w:hAnsiTheme="majorHAnsi" w:cstheme="majorHAnsi"/>
                <w:sz w:val="22"/>
                <w:szCs w:val="22"/>
              </w:rPr>
              <w:t xml:space="preserve">dane identyfikujące </w:t>
            </w:r>
            <w:r w:rsidR="00783263">
              <w:rPr>
                <w:rFonts w:asciiTheme="majorHAnsi" w:hAnsiTheme="majorHAnsi" w:cstheme="majorHAnsi"/>
                <w:sz w:val="22"/>
                <w:szCs w:val="22"/>
              </w:rPr>
              <w:t>Państwa</w:t>
            </w:r>
            <w:r w:rsidRPr="00C959EF">
              <w:rPr>
                <w:rFonts w:asciiTheme="majorHAnsi" w:hAnsiTheme="majorHAnsi" w:cstheme="majorHAnsi"/>
                <w:sz w:val="22"/>
                <w:szCs w:val="22"/>
              </w:rPr>
              <w:t xml:space="preserve"> oraz </w:t>
            </w:r>
            <w:r w:rsidR="00783263">
              <w:rPr>
                <w:rFonts w:asciiTheme="majorHAnsi" w:hAnsiTheme="majorHAnsi" w:cstheme="majorHAnsi"/>
                <w:sz w:val="22"/>
                <w:szCs w:val="22"/>
              </w:rPr>
              <w:t>Państwa</w:t>
            </w:r>
            <w:r w:rsidRPr="00C959EF">
              <w:rPr>
                <w:rFonts w:asciiTheme="majorHAnsi" w:hAnsiTheme="majorHAnsi" w:cstheme="majorHAnsi"/>
                <w:sz w:val="22"/>
                <w:szCs w:val="22"/>
              </w:rPr>
              <w:t xml:space="preserve"> dziecko: imię, nazwisko, data urodzenia, PESEL, numer dokumentu tożsamości;</w:t>
            </w:r>
          </w:p>
          <w:p w14:paraId="133A9AFA" w14:textId="1CA75603" w:rsidR="002B7282" w:rsidRPr="00C959EF" w:rsidRDefault="00F33D02" w:rsidP="00B73D5A">
            <w:pPr>
              <w:pStyle w:val="Akapitzlist"/>
              <w:numPr>
                <w:ilvl w:val="0"/>
                <w:numId w:val="41"/>
              </w:numPr>
              <w:jc w:val="both"/>
              <w:rPr>
                <w:rFonts w:asciiTheme="majorHAnsi" w:hAnsiTheme="majorHAnsi" w:cstheme="majorHAnsi"/>
                <w:sz w:val="22"/>
                <w:szCs w:val="22"/>
              </w:rPr>
            </w:pPr>
            <w:r w:rsidRPr="00C959EF">
              <w:rPr>
                <w:rFonts w:asciiTheme="majorHAnsi" w:hAnsiTheme="majorHAnsi" w:cstheme="majorHAnsi"/>
                <w:sz w:val="22"/>
                <w:szCs w:val="22"/>
              </w:rPr>
              <w:t xml:space="preserve">dane wrażliwe, obejmujące w szczególności dane dziecka: dane o stanie jej/jego/ich zdrowia, w szczególności odbytych szczepieniach, przebytych i aktualnych chorobach, alergiach, szczególnych potrzebach i problemach edukacyjno-wychowawczych, psychologicznych, medycznych. Dane wrażliwe są przez nas zbierane i przetwarzane tylko za </w:t>
            </w:r>
            <w:r w:rsidR="00C964AD">
              <w:rPr>
                <w:rFonts w:asciiTheme="majorHAnsi" w:hAnsiTheme="majorHAnsi" w:cstheme="majorHAnsi"/>
                <w:sz w:val="22"/>
                <w:szCs w:val="22"/>
              </w:rPr>
              <w:t>Państwa</w:t>
            </w:r>
            <w:r w:rsidRPr="00C959EF">
              <w:rPr>
                <w:rFonts w:asciiTheme="majorHAnsi" w:hAnsiTheme="majorHAnsi" w:cstheme="majorHAnsi"/>
                <w:sz w:val="22"/>
                <w:szCs w:val="22"/>
              </w:rPr>
              <w:t xml:space="preserve"> wyraźną zgodą</w:t>
            </w:r>
          </w:p>
          <w:p w14:paraId="4A581A46" w14:textId="77777777" w:rsidR="002B7282" w:rsidRPr="00C959EF" w:rsidRDefault="00F33D02" w:rsidP="00B73D5A">
            <w:pPr>
              <w:pStyle w:val="Akapitzlist"/>
              <w:numPr>
                <w:ilvl w:val="0"/>
                <w:numId w:val="41"/>
              </w:numPr>
              <w:pBdr>
                <w:top w:val="nil"/>
                <w:left w:val="nil"/>
                <w:bottom w:val="nil"/>
                <w:right w:val="nil"/>
                <w:between w:val="nil"/>
              </w:pBdr>
              <w:jc w:val="both"/>
              <w:rPr>
                <w:rFonts w:asciiTheme="majorHAnsi" w:hAnsiTheme="majorHAnsi" w:cstheme="majorHAnsi"/>
                <w:sz w:val="22"/>
                <w:szCs w:val="22"/>
              </w:rPr>
            </w:pPr>
            <w:r w:rsidRPr="00C959EF">
              <w:rPr>
                <w:rFonts w:asciiTheme="majorHAnsi" w:hAnsiTheme="majorHAnsi" w:cstheme="majorHAnsi"/>
                <w:sz w:val="22"/>
                <w:szCs w:val="22"/>
              </w:rPr>
              <w:t>wizerunek</w:t>
            </w:r>
          </w:p>
        </w:tc>
      </w:tr>
      <w:tr w:rsidR="002B7282" w:rsidRPr="00C959EF" w14:paraId="4AE9B4B3" w14:textId="77777777" w:rsidTr="00C964AD">
        <w:trPr>
          <w:trHeight w:val="6450"/>
        </w:trPr>
        <w:tc>
          <w:tcPr>
            <w:tcW w:w="515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AB0D483" w14:textId="77777777" w:rsidR="004E511E" w:rsidRPr="00C959EF" w:rsidRDefault="004E511E" w:rsidP="0086160E">
            <w:pPr>
              <w:contextualSpacing/>
              <w:jc w:val="both"/>
              <w:rPr>
                <w:rFonts w:asciiTheme="majorHAnsi" w:hAnsiTheme="majorHAnsi" w:cstheme="majorHAnsi"/>
                <w:b/>
                <w:sz w:val="22"/>
                <w:szCs w:val="22"/>
                <w:lang w:val="en-US"/>
              </w:rPr>
            </w:pPr>
            <w:r w:rsidRPr="00C959EF">
              <w:rPr>
                <w:rFonts w:asciiTheme="majorHAnsi" w:hAnsiTheme="majorHAnsi" w:cstheme="majorHAnsi"/>
                <w:b/>
                <w:sz w:val="22"/>
                <w:szCs w:val="22"/>
                <w:lang w:val="en-US"/>
              </w:rPr>
              <w:t>WHAT PURPOSE AND BASIS ON WHICH LEGAL BASIS ISK PROCESSES YOUR PERSONAL DATA?</w:t>
            </w:r>
          </w:p>
          <w:p w14:paraId="4A94E8E4" w14:textId="20077F71" w:rsidR="002B7282" w:rsidRPr="00C959EF" w:rsidRDefault="00F33D02" w:rsidP="0086160E">
            <w:pPr>
              <w:contextualSpacing/>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We process your data in the following manner:</w:t>
            </w:r>
          </w:p>
          <w:p w14:paraId="0B3EB6B8" w14:textId="2FF4E124" w:rsidR="002B7282" w:rsidRPr="00C959EF" w:rsidRDefault="00F33D02" w:rsidP="00B73D5A">
            <w:pPr>
              <w:pStyle w:val="Akapitzlist"/>
              <w:numPr>
                <w:ilvl w:val="0"/>
                <w:numId w:val="42"/>
              </w:num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in order to properly perform the Educational Services Agreement and ensure the highest quality of services delivered (Article 6 (1) (b) of the GDPR);</w:t>
            </w:r>
          </w:p>
          <w:p w14:paraId="7FF473AD" w14:textId="4E56CC7B" w:rsidR="002B7282" w:rsidRPr="00C959EF" w:rsidRDefault="00F33D02" w:rsidP="00B73D5A">
            <w:pPr>
              <w:pStyle w:val="Akapitzlist"/>
              <w:numPr>
                <w:ilvl w:val="0"/>
                <w:numId w:val="42"/>
              </w:num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sensitive data will be processed on the basis of your consent in order to perform the Educational Services Agreement and ensure the highest quality of services delivered (art.6 par.1 lit. a GDPR);</w:t>
            </w:r>
          </w:p>
          <w:p w14:paraId="6006B4F3" w14:textId="5BD12FA5" w:rsidR="002B7282" w:rsidRPr="00C959EF" w:rsidRDefault="00F33D02" w:rsidP="00B73D5A">
            <w:pPr>
              <w:pStyle w:val="Akapitzlist"/>
              <w:numPr>
                <w:ilvl w:val="0"/>
                <w:numId w:val="42"/>
              </w:num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to determine, pursue claims and defend against claims arising from business operations, which is the legitimate interest of data processing by ISK (Article 6 paragraph 1 letter f of the GDPR);</w:t>
            </w:r>
          </w:p>
          <w:p w14:paraId="7C58A6EA" w14:textId="79A6B5A0" w:rsidR="002B7282" w:rsidRPr="00C959EF" w:rsidRDefault="00F33D02" w:rsidP="00B73D5A">
            <w:pPr>
              <w:pStyle w:val="Akapitzlist"/>
              <w:numPr>
                <w:ilvl w:val="0"/>
                <w:numId w:val="42"/>
              </w:num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in order to fulfill the obligations imposed on ISK by law, in particular to keep accounting books and tax documentation, which is the legitimate interest of data processing by ISK and the legal obligation imposed on ISK (Article 6 paragraph 1 letter c) and point f) GDPR);</w:t>
            </w:r>
          </w:p>
          <w:p w14:paraId="259BDEF1" w14:textId="302F4AC0" w:rsidR="002B7282" w:rsidRPr="00C959EF" w:rsidRDefault="00F33D02" w:rsidP="00B73D5A">
            <w:pPr>
              <w:pStyle w:val="Akapitzlist"/>
              <w:numPr>
                <w:ilvl w:val="0"/>
                <w:numId w:val="42"/>
              </w:num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for the purpose of direct marketing of own services and services and products of the service providers recommended by ISK, regarding among others the transportation of students to school, catering, extracurricular activities, etc., as well as sending commercial and marketing information via electronic means of communication, which is a legitimate interest of data processing by ISK or based on your consent (Article 6 paragraph 1 letter a and letter f GDPR);</w:t>
            </w:r>
          </w:p>
          <w:p w14:paraId="67C47C92" w14:textId="2153766D" w:rsidR="002B7282" w:rsidRPr="00C959EF" w:rsidRDefault="00F33D02" w:rsidP="00B73D5A">
            <w:pPr>
              <w:pStyle w:val="Akapitzlist"/>
              <w:numPr>
                <w:ilvl w:val="0"/>
                <w:numId w:val="42"/>
              </w:num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lastRenderedPageBreak/>
              <w:t>in order to properly perform the services provided by the service providers recommended by ISK, which is the legitimate interest of data processing by ISK, being care service (Article 6 paragraph 1 point b) and lit. f) GDPR);</w:t>
            </w:r>
          </w:p>
          <w:p w14:paraId="77EBCFA4" w14:textId="19F302CD" w:rsidR="002B7282" w:rsidRPr="00C959EF" w:rsidRDefault="00F33D02" w:rsidP="00B73D5A">
            <w:pPr>
              <w:pStyle w:val="Akapitzlist"/>
              <w:numPr>
                <w:ilvl w:val="0"/>
                <w:numId w:val="42"/>
              </w:num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to contact you by phone (</w:t>
            </w:r>
            <w:proofErr w:type="spellStart"/>
            <w:r w:rsidRPr="00C959EF">
              <w:rPr>
                <w:rFonts w:asciiTheme="majorHAnsi" w:hAnsiTheme="majorHAnsi" w:cstheme="majorHAnsi"/>
                <w:sz w:val="22"/>
                <w:szCs w:val="22"/>
                <w:lang w:val="en-US"/>
              </w:rPr>
              <w:t>sms</w:t>
            </w:r>
            <w:proofErr w:type="spellEnd"/>
            <w:r w:rsidRPr="00C959EF">
              <w:rPr>
                <w:rFonts w:asciiTheme="majorHAnsi" w:hAnsiTheme="majorHAnsi" w:cstheme="majorHAnsi"/>
                <w:sz w:val="22"/>
                <w:szCs w:val="22"/>
                <w:lang w:val="en-US"/>
              </w:rPr>
              <w:t>, telephone conversation) or electronically (e.g. e-mail, chat) to remind you of the upcoming date, event, need to discuss the concerns regarding your child, which is the legitimate interest of processing data by ISK, being care service (art.6 par.1 lit. b) and f) GDPR);</w:t>
            </w:r>
          </w:p>
          <w:p w14:paraId="2C89C848" w14:textId="3ADC67FC" w:rsidR="002B7282" w:rsidRPr="00C959EF" w:rsidRDefault="00F33D02" w:rsidP="00B73D5A">
            <w:pPr>
              <w:pStyle w:val="Akapitzlist"/>
              <w:numPr>
                <w:ilvl w:val="0"/>
                <w:numId w:val="42"/>
              </w:num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 xml:space="preserve">for a specific purpose, when </w:t>
            </w:r>
            <w:r w:rsidR="00C964AD">
              <w:rPr>
                <w:rFonts w:asciiTheme="majorHAnsi" w:hAnsiTheme="majorHAnsi" w:cstheme="majorHAnsi"/>
                <w:sz w:val="22"/>
                <w:szCs w:val="22"/>
                <w:lang w:val="en-US"/>
              </w:rPr>
              <w:t xml:space="preserve">You are </w:t>
            </w:r>
            <w:r w:rsidRPr="00C959EF">
              <w:rPr>
                <w:rFonts w:asciiTheme="majorHAnsi" w:hAnsiTheme="majorHAnsi" w:cstheme="majorHAnsi"/>
                <w:sz w:val="22"/>
                <w:szCs w:val="22"/>
                <w:lang w:val="en-US"/>
              </w:rPr>
              <w:t>asked to consent to the processing of data for this particular purpose (Article 6 (1) (a) of the GDPR);</w:t>
            </w:r>
          </w:p>
          <w:p w14:paraId="3CD535D1" w14:textId="396781FF" w:rsidR="002B7282" w:rsidRPr="00C959EF" w:rsidRDefault="00F33D02" w:rsidP="00B73D5A">
            <w:pPr>
              <w:pStyle w:val="Akapitzlist"/>
              <w:numPr>
                <w:ilvl w:val="0"/>
                <w:numId w:val="42"/>
              </w:num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when the processing is necessary to fulfill the legal obligation imposed on ISK, e.g. if it is necessary to disclose personal data to state authorities, including courts or law enforcement authorities (art.6 par.1 lit. c RODO).</w:t>
            </w:r>
          </w:p>
        </w:tc>
        <w:tc>
          <w:tcPr>
            <w:tcW w:w="5473" w:type="dxa"/>
            <w:tcBorders>
              <w:bottom w:val="single" w:sz="8" w:space="0" w:color="000000"/>
              <w:right w:val="single" w:sz="8" w:space="0" w:color="000000"/>
            </w:tcBorders>
            <w:tcMar>
              <w:top w:w="100" w:type="dxa"/>
              <w:left w:w="100" w:type="dxa"/>
              <w:bottom w:w="100" w:type="dxa"/>
              <w:right w:w="100" w:type="dxa"/>
            </w:tcMar>
          </w:tcPr>
          <w:p w14:paraId="4C6A8CFE" w14:textId="77777777" w:rsidR="004E511E" w:rsidRPr="00C959EF" w:rsidRDefault="004E511E" w:rsidP="0086160E">
            <w:pPr>
              <w:contextualSpacing/>
              <w:jc w:val="both"/>
              <w:rPr>
                <w:rFonts w:asciiTheme="majorHAnsi" w:hAnsiTheme="majorHAnsi" w:cstheme="majorHAnsi"/>
                <w:b/>
                <w:sz w:val="22"/>
                <w:szCs w:val="22"/>
              </w:rPr>
            </w:pPr>
            <w:r w:rsidRPr="00C959EF">
              <w:rPr>
                <w:rFonts w:asciiTheme="majorHAnsi" w:hAnsiTheme="majorHAnsi" w:cstheme="majorHAnsi"/>
                <w:b/>
                <w:sz w:val="22"/>
                <w:szCs w:val="22"/>
              </w:rPr>
              <w:lastRenderedPageBreak/>
              <w:t>W JAKIM CELU I W OPARCIU O JAKĄ PODSTAWĘ PRAWNĄ ISK PRZETWARZA PAŃSTWA DANE OSOBOWE?</w:t>
            </w:r>
          </w:p>
          <w:p w14:paraId="5A7E6D96" w14:textId="02F00132" w:rsidR="002B7282" w:rsidRPr="00C959EF" w:rsidRDefault="00F33D02" w:rsidP="0086160E">
            <w:pPr>
              <w:contextualSpacing/>
              <w:jc w:val="both"/>
              <w:rPr>
                <w:rFonts w:asciiTheme="majorHAnsi" w:hAnsiTheme="majorHAnsi" w:cstheme="majorHAnsi"/>
                <w:sz w:val="22"/>
                <w:szCs w:val="22"/>
              </w:rPr>
            </w:pPr>
            <w:r w:rsidRPr="00C959EF">
              <w:rPr>
                <w:rFonts w:asciiTheme="majorHAnsi" w:hAnsiTheme="majorHAnsi" w:cstheme="majorHAnsi"/>
                <w:sz w:val="22"/>
                <w:szCs w:val="22"/>
              </w:rPr>
              <w:t>Przetwarzamy Państwa dane w następujący sposób:</w:t>
            </w:r>
          </w:p>
          <w:p w14:paraId="3F3F0B74" w14:textId="30B5359B" w:rsidR="002B7282" w:rsidRPr="00C959EF" w:rsidRDefault="00F33D02" w:rsidP="00B73D5A">
            <w:pPr>
              <w:pStyle w:val="Akapitzlist"/>
              <w:numPr>
                <w:ilvl w:val="0"/>
                <w:numId w:val="43"/>
              </w:numPr>
              <w:jc w:val="both"/>
              <w:rPr>
                <w:rFonts w:asciiTheme="majorHAnsi" w:hAnsiTheme="majorHAnsi" w:cstheme="majorHAnsi"/>
                <w:sz w:val="22"/>
                <w:szCs w:val="22"/>
              </w:rPr>
            </w:pPr>
            <w:r w:rsidRPr="00C959EF">
              <w:rPr>
                <w:rFonts w:asciiTheme="majorHAnsi" w:hAnsiTheme="majorHAnsi" w:cstheme="majorHAnsi"/>
                <w:sz w:val="22"/>
                <w:szCs w:val="22"/>
              </w:rPr>
              <w:t>w celu poprawnej realizacji Umowy o świadczenie usług edukacyjnych i zapewnienia najwyższej jakości usług (art. 6 ust. 1 lit. b RODO);</w:t>
            </w:r>
          </w:p>
          <w:p w14:paraId="70A7338F" w14:textId="445A76E1" w:rsidR="002B7282" w:rsidRPr="00C959EF" w:rsidRDefault="00F33D02" w:rsidP="00B73D5A">
            <w:pPr>
              <w:pStyle w:val="Akapitzlist"/>
              <w:numPr>
                <w:ilvl w:val="0"/>
                <w:numId w:val="43"/>
              </w:numPr>
              <w:jc w:val="both"/>
              <w:rPr>
                <w:rFonts w:asciiTheme="majorHAnsi" w:hAnsiTheme="majorHAnsi" w:cstheme="majorHAnsi"/>
                <w:sz w:val="22"/>
                <w:szCs w:val="22"/>
              </w:rPr>
            </w:pPr>
            <w:r w:rsidRPr="00C959EF">
              <w:rPr>
                <w:rFonts w:asciiTheme="majorHAnsi" w:hAnsiTheme="majorHAnsi" w:cstheme="majorHAnsi"/>
                <w:sz w:val="22"/>
                <w:szCs w:val="22"/>
              </w:rPr>
              <w:t>dane wrażliwe przetwarzane będą na podstawie Państwa zgody w celu realizacji Umowy o świadczenie usług edukacyjnych i zapewnienia najwyższej jakości usług (art. 6 ust. 1 lit. a RODO);</w:t>
            </w:r>
          </w:p>
          <w:p w14:paraId="5971EDA8" w14:textId="5D8F7F76" w:rsidR="002B7282" w:rsidRPr="00C959EF" w:rsidRDefault="00F33D02" w:rsidP="00B73D5A">
            <w:pPr>
              <w:pStyle w:val="Akapitzlist"/>
              <w:numPr>
                <w:ilvl w:val="0"/>
                <w:numId w:val="43"/>
              </w:numPr>
              <w:jc w:val="both"/>
              <w:rPr>
                <w:rFonts w:asciiTheme="majorHAnsi" w:hAnsiTheme="majorHAnsi" w:cstheme="majorHAnsi"/>
                <w:sz w:val="22"/>
                <w:szCs w:val="22"/>
              </w:rPr>
            </w:pPr>
            <w:r w:rsidRPr="00C959EF">
              <w:rPr>
                <w:rFonts w:asciiTheme="majorHAnsi" w:hAnsiTheme="majorHAnsi" w:cstheme="majorHAnsi"/>
                <w:sz w:val="22"/>
                <w:szCs w:val="22"/>
              </w:rPr>
              <w:t>w celu ustalenia, dochodzenia roszczeń i obrony przed roszczeniami z tytułu prowadzonej działalności gospodarczej, co stanowi prawnie uzasadniony interes przetwarzania danych przez ISK (art. 6 ust. 1 lit. f RODO);</w:t>
            </w:r>
          </w:p>
          <w:p w14:paraId="02B737DA" w14:textId="6519B705" w:rsidR="002B7282" w:rsidRPr="00C959EF" w:rsidRDefault="00F33D02" w:rsidP="00B73D5A">
            <w:pPr>
              <w:pStyle w:val="Akapitzlist"/>
              <w:numPr>
                <w:ilvl w:val="0"/>
                <w:numId w:val="43"/>
              </w:numPr>
              <w:jc w:val="both"/>
              <w:rPr>
                <w:rFonts w:asciiTheme="majorHAnsi" w:hAnsiTheme="majorHAnsi" w:cstheme="majorHAnsi"/>
                <w:sz w:val="22"/>
                <w:szCs w:val="22"/>
              </w:rPr>
            </w:pPr>
            <w:r w:rsidRPr="00C959EF">
              <w:rPr>
                <w:rFonts w:asciiTheme="majorHAnsi" w:hAnsiTheme="majorHAnsi" w:cstheme="majorHAnsi"/>
                <w:sz w:val="22"/>
                <w:szCs w:val="22"/>
              </w:rPr>
              <w:t>w celu wywiązania się z obowiązków nałożonych na ISK przepisami prawa, w szczególności w celu prowadzenia ksiąg rachunkowych i dokumentacji podatkowej, co stanowi prawnie uzasadniony interes przetwarzania danych przez ISK oraz ciążący na ISK obowiązek prawny (art. 6 ust. 1 lit. c) i lit. f) RODO);</w:t>
            </w:r>
          </w:p>
          <w:p w14:paraId="49E6564D" w14:textId="2EC71DA5" w:rsidR="002B7282" w:rsidRPr="00C959EF" w:rsidRDefault="00F33D02" w:rsidP="00B73D5A">
            <w:pPr>
              <w:pStyle w:val="Akapitzlist"/>
              <w:numPr>
                <w:ilvl w:val="0"/>
                <w:numId w:val="43"/>
              </w:numPr>
              <w:jc w:val="both"/>
              <w:rPr>
                <w:rFonts w:asciiTheme="majorHAnsi" w:hAnsiTheme="majorHAnsi" w:cstheme="majorHAnsi"/>
                <w:sz w:val="22"/>
                <w:szCs w:val="22"/>
              </w:rPr>
            </w:pPr>
            <w:r w:rsidRPr="00C959EF">
              <w:rPr>
                <w:rFonts w:asciiTheme="majorHAnsi" w:hAnsiTheme="majorHAnsi" w:cstheme="majorHAnsi"/>
                <w:sz w:val="22"/>
                <w:szCs w:val="22"/>
              </w:rPr>
              <w:t>w celu marketingu bezpośredniego własnych usług oraz usług i produktów rekomendowanych przez ISK dostawców usług, w tym w szczególności dowozu uczniów do szkoły, cateringu, zajęć pozalekcyjnych, itp., a także przesyłania informacji handlowych i marketingowych za pośrednictwem środków komunikacji elektronicznej, co stanowi prawnie uzasadniony interes przetwarzania danych przez ISK lub na podstawie wyrażonej przez Państwa zgody (art. 6 ust. 1 lit. a i lit. f RODO);</w:t>
            </w:r>
          </w:p>
          <w:p w14:paraId="248992FB" w14:textId="350ACA9F" w:rsidR="002B7282" w:rsidRPr="00C959EF" w:rsidRDefault="00F33D02" w:rsidP="00B73D5A">
            <w:pPr>
              <w:pStyle w:val="Akapitzlist"/>
              <w:numPr>
                <w:ilvl w:val="0"/>
                <w:numId w:val="43"/>
              </w:numPr>
              <w:jc w:val="both"/>
              <w:rPr>
                <w:rFonts w:asciiTheme="majorHAnsi" w:hAnsiTheme="majorHAnsi" w:cstheme="majorHAnsi"/>
                <w:sz w:val="22"/>
                <w:szCs w:val="22"/>
              </w:rPr>
            </w:pPr>
            <w:r w:rsidRPr="00C959EF">
              <w:rPr>
                <w:rFonts w:asciiTheme="majorHAnsi" w:hAnsiTheme="majorHAnsi" w:cstheme="majorHAnsi"/>
                <w:sz w:val="22"/>
                <w:szCs w:val="22"/>
              </w:rPr>
              <w:lastRenderedPageBreak/>
              <w:t xml:space="preserve">w celu poprawnego świadczenia usług przez rekomendowanych przez ISK dostawców usług, co stanowi prawnie uzasadniony interes przetwarzania danych przez ISK jakim jest opieka </w:t>
            </w:r>
            <w:proofErr w:type="spellStart"/>
            <w:r w:rsidRPr="00C959EF">
              <w:rPr>
                <w:rFonts w:asciiTheme="majorHAnsi" w:hAnsiTheme="majorHAnsi" w:cstheme="majorHAnsi"/>
                <w:sz w:val="22"/>
                <w:szCs w:val="22"/>
              </w:rPr>
              <w:t>okołoobsługowa</w:t>
            </w:r>
            <w:proofErr w:type="spellEnd"/>
            <w:r w:rsidRPr="00C959EF">
              <w:rPr>
                <w:rFonts w:asciiTheme="majorHAnsi" w:hAnsiTheme="majorHAnsi" w:cstheme="majorHAnsi"/>
                <w:sz w:val="22"/>
                <w:szCs w:val="22"/>
              </w:rPr>
              <w:t xml:space="preserve"> (art. 6 ust. 1 lit. b) oraz lit. f) RODO);</w:t>
            </w:r>
          </w:p>
          <w:p w14:paraId="4CD86AD8" w14:textId="45BEDA29" w:rsidR="002B7282" w:rsidRPr="00C959EF" w:rsidRDefault="00F33D02" w:rsidP="00B73D5A">
            <w:pPr>
              <w:pStyle w:val="Akapitzlist"/>
              <w:numPr>
                <w:ilvl w:val="0"/>
                <w:numId w:val="43"/>
              </w:numPr>
              <w:jc w:val="both"/>
              <w:rPr>
                <w:rFonts w:asciiTheme="majorHAnsi" w:hAnsiTheme="majorHAnsi" w:cstheme="majorHAnsi"/>
                <w:sz w:val="22"/>
                <w:szCs w:val="22"/>
              </w:rPr>
            </w:pPr>
            <w:r w:rsidRPr="00C959EF">
              <w:rPr>
                <w:rFonts w:asciiTheme="majorHAnsi" w:hAnsiTheme="majorHAnsi" w:cstheme="majorHAnsi"/>
                <w:sz w:val="22"/>
                <w:szCs w:val="22"/>
              </w:rPr>
              <w:t xml:space="preserve">w celu kontaktu drogą telefoniczną (sms, rozmowa telefoniczna) lub elektroniczną (np. e-mail, czat), aby przypomnieć o nadchodzącym terminie spotkania, wydarzenia, potrzebie omówienia problemu związanego z dzieckiem, co stanowi prawnie uzasadniony interes przetwarzania danych przez ISK jakim jest opieka </w:t>
            </w:r>
            <w:proofErr w:type="spellStart"/>
            <w:r w:rsidRPr="00C959EF">
              <w:rPr>
                <w:rFonts w:asciiTheme="majorHAnsi" w:hAnsiTheme="majorHAnsi" w:cstheme="majorHAnsi"/>
                <w:sz w:val="22"/>
                <w:szCs w:val="22"/>
              </w:rPr>
              <w:t>okołoobsługowa</w:t>
            </w:r>
            <w:proofErr w:type="spellEnd"/>
            <w:r w:rsidRPr="00C959EF">
              <w:rPr>
                <w:rFonts w:asciiTheme="majorHAnsi" w:hAnsiTheme="majorHAnsi" w:cstheme="majorHAnsi"/>
                <w:sz w:val="22"/>
                <w:szCs w:val="22"/>
              </w:rPr>
              <w:t xml:space="preserve"> (art. 6 ust. 1 lit. b) oraz f) RODO);</w:t>
            </w:r>
          </w:p>
          <w:p w14:paraId="2587BB22" w14:textId="7216B456" w:rsidR="002B7282" w:rsidRPr="00C959EF" w:rsidRDefault="00F33D02" w:rsidP="00B73D5A">
            <w:pPr>
              <w:pStyle w:val="Akapitzlist"/>
              <w:numPr>
                <w:ilvl w:val="0"/>
                <w:numId w:val="43"/>
              </w:numPr>
              <w:jc w:val="both"/>
              <w:rPr>
                <w:rFonts w:asciiTheme="majorHAnsi" w:hAnsiTheme="majorHAnsi" w:cstheme="majorHAnsi"/>
                <w:sz w:val="22"/>
                <w:szCs w:val="22"/>
              </w:rPr>
            </w:pPr>
            <w:r w:rsidRPr="00C959EF">
              <w:rPr>
                <w:rFonts w:asciiTheme="majorHAnsi" w:hAnsiTheme="majorHAnsi" w:cstheme="majorHAnsi"/>
                <w:sz w:val="22"/>
                <w:szCs w:val="22"/>
              </w:rPr>
              <w:t xml:space="preserve">w konkretnie oznaczonym celu, gdy </w:t>
            </w:r>
            <w:r w:rsidR="00C964AD">
              <w:rPr>
                <w:rFonts w:asciiTheme="majorHAnsi" w:hAnsiTheme="majorHAnsi" w:cstheme="majorHAnsi"/>
                <w:sz w:val="22"/>
                <w:szCs w:val="22"/>
              </w:rPr>
              <w:t>zostaniecie Państwo proszeni</w:t>
            </w:r>
            <w:r w:rsidRPr="00C959EF">
              <w:rPr>
                <w:rFonts w:asciiTheme="majorHAnsi" w:hAnsiTheme="majorHAnsi" w:cstheme="majorHAnsi"/>
                <w:sz w:val="22"/>
                <w:szCs w:val="22"/>
              </w:rPr>
              <w:t xml:space="preserve"> </w:t>
            </w:r>
            <w:r w:rsidR="00C964AD">
              <w:rPr>
                <w:rFonts w:asciiTheme="majorHAnsi" w:hAnsiTheme="majorHAnsi" w:cstheme="majorHAnsi"/>
                <w:sz w:val="22"/>
                <w:szCs w:val="22"/>
              </w:rPr>
              <w:t xml:space="preserve">o </w:t>
            </w:r>
            <w:r w:rsidRPr="00C959EF">
              <w:rPr>
                <w:rFonts w:asciiTheme="majorHAnsi" w:hAnsiTheme="majorHAnsi" w:cstheme="majorHAnsi"/>
                <w:sz w:val="22"/>
                <w:szCs w:val="22"/>
              </w:rPr>
              <w:t>wyrażenie zgody na przetwarzanie danych w tym celu (art. 6 ust. 1 lit. a RODO);</w:t>
            </w:r>
          </w:p>
          <w:p w14:paraId="6322D8F2" w14:textId="12DEEA5A" w:rsidR="002B7282" w:rsidRPr="00C959EF" w:rsidRDefault="00F33D02" w:rsidP="00B73D5A">
            <w:pPr>
              <w:pStyle w:val="Akapitzlist"/>
              <w:numPr>
                <w:ilvl w:val="0"/>
                <w:numId w:val="43"/>
              </w:numPr>
              <w:jc w:val="both"/>
              <w:rPr>
                <w:rFonts w:asciiTheme="majorHAnsi" w:hAnsiTheme="majorHAnsi" w:cstheme="majorHAnsi"/>
                <w:sz w:val="22"/>
                <w:szCs w:val="22"/>
              </w:rPr>
            </w:pPr>
            <w:r w:rsidRPr="00C959EF">
              <w:rPr>
                <w:rFonts w:asciiTheme="majorHAnsi" w:hAnsiTheme="majorHAnsi" w:cstheme="majorHAnsi"/>
                <w:sz w:val="22"/>
                <w:szCs w:val="22"/>
              </w:rPr>
              <w:t>gdy przetwarzanie jest niezbędne do wypełnienia obowiązku prawnego ciążącego na ISK, np. w razie konieczności udostępnienia danych osobowych organom państwowym w tym sądom lub organom ścigania (art. 6 ust. 1 lit. c RODO);</w:t>
            </w:r>
          </w:p>
        </w:tc>
      </w:tr>
    </w:tbl>
    <w:p w14:paraId="1D4DF8AC" w14:textId="77777777" w:rsidR="000B4457" w:rsidRPr="00C959EF" w:rsidRDefault="000B4457">
      <w:pPr>
        <w:rPr>
          <w:rFonts w:asciiTheme="majorHAnsi" w:hAnsiTheme="majorHAnsi"/>
          <w:sz w:val="22"/>
          <w:szCs w:val="22"/>
        </w:rPr>
      </w:pPr>
      <w:r w:rsidRPr="00C959EF">
        <w:rPr>
          <w:rFonts w:asciiTheme="majorHAnsi" w:hAnsiTheme="majorHAnsi"/>
          <w:sz w:val="22"/>
          <w:szCs w:val="22"/>
        </w:rPr>
        <w:lastRenderedPageBreak/>
        <w:br w:type="page"/>
      </w:r>
    </w:p>
    <w:tbl>
      <w:tblPr>
        <w:tblStyle w:val="a7"/>
        <w:tblW w:w="10632" w:type="dxa"/>
        <w:tblInd w:w="-7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
        <w:gridCol w:w="5149"/>
        <w:gridCol w:w="5473"/>
      </w:tblGrid>
      <w:tr w:rsidR="002B7282" w:rsidRPr="00C959EF" w14:paraId="4542AF18" w14:textId="77777777" w:rsidTr="000B4457">
        <w:trPr>
          <w:trHeight w:val="7825"/>
        </w:trPr>
        <w:tc>
          <w:tcPr>
            <w:tcW w:w="515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E33C799" w14:textId="77777777" w:rsidR="005C5B30" w:rsidRPr="00C959EF" w:rsidRDefault="005C5B30" w:rsidP="0086160E">
            <w:pPr>
              <w:contextualSpacing/>
              <w:jc w:val="both"/>
              <w:rPr>
                <w:rFonts w:asciiTheme="majorHAnsi" w:hAnsiTheme="majorHAnsi" w:cstheme="majorHAnsi"/>
                <w:b/>
                <w:sz w:val="22"/>
                <w:szCs w:val="22"/>
                <w:lang w:val="en-US"/>
              </w:rPr>
            </w:pPr>
            <w:r w:rsidRPr="00C959EF">
              <w:rPr>
                <w:rFonts w:asciiTheme="majorHAnsi" w:hAnsiTheme="majorHAnsi" w:cstheme="majorHAnsi"/>
                <w:b/>
                <w:sz w:val="22"/>
                <w:szCs w:val="22"/>
                <w:lang w:val="en-US"/>
              </w:rPr>
              <w:lastRenderedPageBreak/>
              <w:t>HOW LONG WILL WE RETAIN YOUR PERSONAL DATA?</w:t>
            </w:r>
          </w:p>
          <w:p w14:paraId="5C2F8F59" w14:textId="11B3730B" w:rsidR="002B7282" w:rsidRPr="00C959EF" w:rsidRDefault="00F33D02" w:rsidP="0086160E">
            <w:pPr>
              <w:contextualSpacing/>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Your data will be processed as long as it is necessary to perform the contract (performance of the service), but no longer than until you object to the processing of personal data for this purpose.</w:t>
            </w:r>
          </w:p>
          <w:p w14:paraId="279B3BAD" w14:textId="77777777" w:rsidR="002B7282" w:rsidRPr="00C959EF" w:rsidRDefault="00F33D02" w:rsidP="0086160E">
            <w:pPr>
              <w:contextualSpacing/>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If your data is processed on the basis of consent (e.g. consent for the purposes of marketing, consent to the processing of sensitive data), your data will be processed until the consent is withdrawn. You have the right to withdraw your consent at any time. Withdrawal of consent does not affect the lawfulness of the processing that was carried out on the basis of your consent before its withdrawal. After revoking your consent, personal data will be stored for redress.</w:t>
            </w:r>
          </w:p>
          <w:p w14:paraId="045A2B05" w14:textId="7E74B5B2" w:rsidR="002B7282" w:rsidRPr="00C959EF" w:rsidRDefault="00F33D02" w:rsidP="0086160E">
            <w:pPr>
              <w:contextualSpacing/>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Personal data processed for the purpose of pursuing claims will be stored for the period of limitation of claims. For example, as a rule, the limitation period under the Polish Civil Code is six years, and for claims for periodic benefits and claims related to business operations - three years. Unless a special provision states otherwise.</w:t>
            </w:r>
          </w:p>
          <w:p w14:paraId="4C6C3623" w14:textId="03338BCA" w:rsidR="002B7282" w:rsidRPr="00C959EF" w:rsidRDefault="00F33D02" w:rsidP="0086160E">
            <w:pPr>
              <w:contextualSpacing/>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For the purposes of accounting and for tax reasons, personal data will be processed at least for 5 years, staring from the end of the calendar year in which the tax obligation arose.</w:t>
            </w:r>
          </w:p>
          <w:p w14:paraId="4EB77BA7" w14:textId="2057E89B" w:rsidR="002B7282" w:rsidRPr="00C959EF" w:rsidRDefault="00F33D02" w:rsidP="0086160E">
            <w:pPr>
              <w:contextualSpacing/>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Other data is stored for the time necessary to perform a given action or for any other period resulting from legal provisions.</w:t>
            </w:r>
          </w:p>
          <w:p w14:paraId="700FA815" w14:textId="77777777" w:rsidR="002B7282" w:rsidRPr="00C959EF" w:rsidRDefault="00F33D02" w:rsidP="0086160E">
            <w:pPr>
              <w:contextualSpacing/>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In case of termination of Educational Services Agreement your personal data will be deleted within 3 months. Some personal data may then be stored longer, e.g. for a period of limitation of claims or for another period resulting from legal provisions.</w:t>
            </w:r>
          </w:p>
          <w:p w14:paraId="488B1B63" w14:textId="77777777" w:rsidR="002B7282" w:rsidRPr="00C959EF" w:rsidRDefault="00F33D02" w:rsidP="0086160E">
            <w:pPr>
              <w:contextualSpacing/>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After the abovementioned periods, personal data will be deleted or anonymized.</w:t>
            </w:r>
          </w:p>
        </w:tc>
        <w:tc>
          <w:tcPr>
            <w:tcW w:w="5473" w:type="dxa"/>
            <w:tcBorders>
              <w:bottom w:val="single" w:sz="8" w:space="0" w:color="000000"/>
              <w:right w:val="single" w:sz="8" w:space="0" w:color="000000"/>
            </w:tcBorders>
            <w:tcMar>
              <w:top w:w="100" w:type="dxa"/>
              <w:left w:w="100" w:type="dxa"/>
              <w:bottom w:w="100" w:type="dxa"/>
              <w:right w:w="100" w:type="dxa"/>
            </w:tcMar>
          </w:tcPr>
          <w:p w14:paraId="079327CE" w14:textId="77777777" w:rsidR="005C5B30" w:rsidRPr="00C959EF" w:rsidRDefault="005C5B30" w:rsidP="0086160E">
            <w:pPr>
              <w:contextualSpacing/>
              <w:jc w:val="both"/>
              <w:rPr>
                <w:rFonts w:asciiTheme="majorHAnsi" w:hAnsiTheme="majorHAnsi" w:cstheme="majorHAnsi"/>
                <w:b/>
                <w:sz w:val="22"/>
                <w:szCs w:val="22"/>
              </w:rPr>
            </w:pPr>
            <w:r w:rsidRPr="00C959EF">
              <w:rPr>
                <w:rFonts w:asciiTheme="majorHAnsi" w:hAnsiTheme="majorHAnsi" w:cstheme="majorHAnsi"/>
                <w:b/>
                <w:sz w:val="22"/>
                <w:szCs w:val="22"/>
              </w:rPr>
              <w:t>JAK DŁUGO BĘDĄ PRZECHOWYWANE PAŃSTWA DANE OSOBOWE?</w:t>
            </w:r>
          </w:p>
          <w:p w14:paraId="5F21A213" w14:textId="6651E944" w:rsidR="002B7282" w:rsidRPr="00C959EF" w:rsidRDefault="00F33D02" w:rsidP="0086160E">
            <w:pPr>
              <w:contextualSpacing/>
              <w:jc w:val="both"/>
              <w:rPr>
                <w:rFonts w:asciiTheme="majorHAnsi" w:hAnsiTheme="majorHAnsi" w:cstheme="majorHAnsi"/>
                <w:sz w:val="22"/>
                <w:szCs w:val="22"/>
              </w:rPr>
            </w:pPr>
            <w:r w:rsidRPr="00C959EF">
              <w:rPr>
                <w:rFonts w:asciiTheme="majorHAnsi" w:hAnsiTheme="majorHAnsi" w:cstheme="majorHAnsi"/>
                <w:sz w:val="22"/>
                <w:szCs w:val="22"/>
              </w:rPr>
              <w:t>Państwa dane będą przetwarzane przez okres niezbędny do zrealizowania umowy (zrealizowanie usługi), jednak nie dłużej niż do złożenia przez Państwa sprzeciwu wobec przetwarzania danych osobowych w tym celu.</w:t>
            </w:r>
          </w:p>
          <w:p w14:paraId="286225AA" w14:textId="6485C397" w:rsidR="002B7282" w:rsidRPr="00C959EF" w:rsidRDefault="00F33D02" w:rsidP="0086160E">
            <w:pPr>
              <w:contextualSpacing/>
              <w:jc w:val="both"/>
              <w:rPr>
                <w:rFonts w:asciiTheme="majorHAnsi" w:hAnsiTheme="majorHAnsi" w:cstheme="majorHAnsi"/>
                <w:sz w:val="22"/>
                <w:szCs w:val="22"/>
              </w:rPr>
            </w:pPr>
            <w:r w:rsidRPr="00C959EF">
              <w:rPr>
                <w:rFonts w:asciiTheme="majorHAnsi" w:hAnsiTheme="majorHAnsi" w:cstheme="majorHAnsi"/>
                <w:sz w:val="22"/>
                <w:szCs w:val="22"/>
              </w:rPr>
              <w:t>Jeżeli Państwa dane są przetwarzane na podstawie zgody (np. zgoda na potrzeby marketingu bezpośredniego, zgoda na przetwarzanie danych wrażliwych), Państwa dane będą przetwarzane do czasu wycofania udzielonej zgody. W każdej chwili przysługuje Państwu prawo do cofnięcia zgody. Cofnięcie zgody pozostaje bez wpływu na zgodność z prawem przetwarzania, którego dokonano na podstawie zgody przed jej cofnięciem. Po odwołaniu zgody dane osobowe będą przechowywane w celu dochodzenia roszczeń.</w:t>
            </w:r>
          </w:p>
          <w:p w14:paraId="68BFECEE" w14:textId="6A490E79" w:rsidR="002B7282" w:rsidRPr="00C959EF" w:rsidRDefault="00F33D02" w:rsidP="0086160E">
            <w:pPr>
              <w:contextualSpacing/>
              <w:jc w:val="both"/>
              <w:rPr>
                <w:rFonts w:asciiTheme="majorHAnsi" w:hAnsiTheme="majorHAnsi" w:cstheme="majorHAnsi"/>
                <w:sz w:val="22"/>
                <w:szCs w:val="22"/>
              </w:rPr>
            </w:pPr>
            <w:r w:rsidRPr="00C959EF">
              <w:rPr>
                <w:rFonts w:asciiTheme="majorHAnsi" w:hAnsiTheme="majorHAnsi" w:cstheme="majorHAnsi"/>
                <w:sz w:val="22"/>
                <w:szCs w:val="22"/>
              </w:rPr>
              <w:t>Dane osobowe przetwarzane w celu dochodzenia roszczeń będą przechowywane przez okres przedawnienia roszczeń. Przykładowo co do zasady termin przedawnienia wynikający z polskiego Kodeksu Cywilnego wynosi sześć lat, a dla roszczeń o świadczenia okresowe oraz roszczeń związanych z prowadzeniem działalności gospodarczej - trzy lata. Chyba, że przepis szczególny stanowi co innego.</w:t>
            </w:r>
          </w:p>
          <w:p w14:paraId="3866E028" w14:textId="0EA1C38E" w:rsidR="002B7282" w:rsidRPr="00C959EF" w:rsidRDefault="00F33D02" w:rsidP="0086160E">
            <w:pPr>
              <w:contextualSpacing/>
              <w:jc w:val="both"/>
              <w:rPr>
                <w:rFonts w:asciiTheme="majorHAnsi" w:hAnsiTheme="majorHAnsi" w:cstheme="majorHAnsi"/>
                <w:sz w:val="22"/>
                <w:szCs w:val="22"/>
              </w:rPr>
            </w:pPr>
            <w:r w:rsidRPr="00C959EF">
              <w:rPr>
                <w:rFonts w:asciiTheme="majorHAnsi" w:hAnsiTheme="majorHAnsi" w:cstheme="majorHAnsi"/>
                <w:sz w:val="22"/>
                <w:szCs w:val="22"/>
              </w:rPr>
              <w:t>Na potrzeby rachunkowości oraz ze względów podatkowych dane osobowe będą przetwarzane przez 5 lat liczonych od końca roku kalendarzowego, w którym powstał obowiązek podatkowy.</w:t>
            </w:r>
          </w:p>
          <w:p w14:paraId="16B6C261" w14:textId="55693540" w:rsidR="002B7282" w:rsidRPr="00C959EF" w:rsidRDefault="00F33D02" w:rsidP="0086160E">
            <w:pPr>
              <w:contextualSpacing/>
              <w:jc w:val="both"/>
              <w:rPr>
                <w:rFonts w:asciiTheme="majorHAnsi" w:hAnsiTheme="majorHAnsi" w:cstheme="majorHAnsi"/>
                <w:sz w:val="22"/>
                <w:szCs w:val="22"/>
              </w:rPr>
            </w:pPr>
            <w:r w:rsidRPr="00C959EF">
              <w:rPr>
                <w:rFonts w:asciiTheme="majorHAnsi" w:hAnsiTheme="majorHAnsi" w:cstheme="majorHAnsi"/>
                <w:sz w:val="22"/>
                <w:szCs w:val="22"/>
              </w:rPr>
              <w:t>Pozostałe dane przechowywane są przez czas niezbędny do dokonania określonej czynności lub przez inny okres wynikający z przepisów prawa.</w:t>
            </w:r>
          </w:p>
          <w:p w14:paraId="02034142" w14:textId="0E027E60" w:rsidR="002B7282" w:rsidRPr="00C959EF" w:rsidRDefault="00F33D02" w:rsidP="0086160E">
            <w:pPr>
              <w:contextualSpacing/>
              <w:jc w:val="both"/>
              <w:rPr>
                <w:rFonts w:asciiTheme="majorHAnsi" w:hAnsiTheme="majorHAnsi" w:cstheme="majorHAnsi"/>
                <w:sz w:val="22"/>
                <w:szCs w:val="22"/>
              </w:rPr>
            </w:pPr>
            <w:r w:rsidRPr="00C959EF">
              <w:rPr>
                <w:rFonts w:asciiTheme="majorHAnsi" w:hAnsiTheme="majorHAnsi" w:cstheme="majorHAnsi"/>
                <w:sz w:val="22"/>
                <w:szCs w:val="22"/>
              </w:rPr>
              <w:t xml:space="preserve">W przypadku rozwiązania Umowy o świadczenie usług edukacyjnych Państwa dane osobowe będą usunięte w ciągu 3 miesięcy. Niektóre dane osobowe mogą być wówczas przechowywane dłużej, np. przez okres przedawnienia roszczeń lub przez inny okres wynikający z przepisów prawa. </w:t>
            </w:r>
          </w:p>
          <w:p w14:paraId="51EB26F7" w14:textId="77777777" w:rsidR="002B7282" w:rsidRPr="00C959EF" w:rsidRDefault="00F33D02" w:rsidP="0086160E">
            <w:pPr>
              <w:contextualSpacing/>
              <w:jc w:val="both"/>
              <w:rPr>
                <w:rFonts w:asciiTheme="majorHAnsi" w:hAnsiTheme="majorHAnsi" w:cstheme="majorHAnsi"/>
                <w:sz w:val="22"/>
                <w:szCs w:val="22"/>
              </w:rPr>
            </w:pPr>
            <w:r w:rsidRPr="00C959EF">
              <w:rPr>
                <w:rFonts w:asciiTheme="majorHAnsi" w:hAnsiTheme="majorHAnsi" w:cstheme="majorHAnsi"/>
                <w:sz w:val="22"/>
                <w:szCs w:val="22"/>
              </w:rPr>
              <w:t xml:space="preserve">Po upływie wyżej wymienionych okresów dane osobowe są usuwane lub poddawane </w:t>
            </w:r>
            <w:proofErr w:type="spellStart"/>
            <w:r w:rsidRPr="00C959EF">
              <w:rPr>
                <w:rFonts w:asciiTheme="majorHAnsi" w:hAnsiTheme="majorHAnsi" w:cstheme="majorHAnsi"/>
                <w:sz w:val="22"/>
                <w:szCs w:val="22"/>
              </w:rPr>
              <w:t>anonimizacji</w:t>
            </w:r>
            <w:proofErr w:type="spellEnd"/>
            <w:r w:rsidRPr="00C959EF">
              <w:rPr>
                <w:rFonts w:asciiTheme="majorHAnsi" w:hAnsiTheme="majorHAnsi" w:cstheme="majorHAnsi"/>
                <w:sz w:val="22"/>
                <w:szCs w:val="22"/>
              </w:rPr>
              <w:t>.</w:t>
            </w:r>
          </w:p>
        </w:tc>
      </w:tr>
      <w:tr w:rsidR="002B7282" w:rsidRPr="00C959EF" w14:paraId="095D1BDD" w14:textId="77777777" w:rsidTr="000B4457">
        <w:trPr>
          <w:trHeight w:val="1161"/>
        </w:trPr>
        <w:tc>
          <w:tcPr>
            <w:tcW w:w="515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E2C5092" w14:textId="77777777" w:rsidR="005C5B30" w:rsidRPr="00C959EF" w:rsidRDefault="005C5B30" w:rsidP="0086160E">
            <w:pPr>
              <w:contextualSpacing/>
              <w:jc w:val="both"/>
              <w:rPr>
                <w:rFonts w:asciiTheme="majorHAnsi" w:hAnsiTheme="majorHAnsi" w:cstheme="majorHAnsi"/>
                <w:sz w:val="22"/>
                <w:szCs w:val="22"/>
                <w:lang w:val="en-US"/>
              </w:rPr>
            </w:pPr>
            <w:r w:rsidRPr="00C959EF">
              <w:rPr>
                <w:rFonts w:asciiTheme="majorHAnsi" w:hAnsiTheme="majorHAnsi" w:cstheme="majorHAnsi"/>
                <w:b/>
                <w:sz w:val="22"/>
                <w:szCs w:val="22"/>
                <w:lang w:val="en-US"/>
              </w:rPr>
              <w:t>DISCLOSURE OF YOUR PERSONAL DATA TO THE THIRD PARTIES</w:t>
            </w:r>
            <w:r w:rsidRPr="00C959EF">
              <w:rPr>
                <w:rFonts w:asciiTheme="majorHAnsi" w:hAnsiTheme="majorHAnsi" w:cstheme="majorHAnsi"/>
                <w:sz w:val="22"/>
                <w:szCs w:val="22"/>
                <w:lang w:val="en-US"/>
              </w:rPr>
              <w:t xml:space="preserve"> </w:t>
            </w:r>
          </w:p>
          <w:p w14:paraId="1615D77D" w14:textId="3126F25B" w:rsidR="002B7282" w:rsidRPr="00C959EF" w:rsidRDefault="00F33D02" w:rsidP="0086160E">
            <w:pPr>
              <w:contextualSpacing/>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Your personal data may be disclosed by ISK to entities processing personal data on our behalf and in accordance with our instructions regarding the purposes and methods of processing this data (processing entities), including:</w:t>
            </w:r>
          </w:p>
          <w:p w14:paraId="5EF8920D" w14:textId="7BC4A84A" w:rsidR="002B7282" w:rsidRPr="00C959EF" w:rsidRDefault="00F33D02" w:rsidP="00B73D5A">
            <w:pPr>
              <w:pStyle w:val="Akapitzlist"/>
              <w:numPr>
                <w:ilvl w:val="0"/>
                <w:numId w:val="45"/>
              </w:numPr>
              <w:jc w:val="both"/>
              <w:rPr>
                <w:rFonts w:asciiTheme="majorHAnsi" w:hAnsiTheme="majorHAnsi" w:cstheme="majorHAnsi"/>
                <w:sz w:val="22"/>
                <w:szCs w:val="22"/>
              </w:rPr>
            </w:pPr>
            <w:r w:rsidRPr="00C959EF">
              <w:rPr>
                <w:rFonts w:asciiTheme="majorHAnsi" w:hAnsiTheme="majorHAnsi" w:cstheme="majorHAnsi"/>
                <w:sz w:val="22"/>
                <w:szCs w:val="22"/>
              </w:rPr>
              <w:t xml:space="preserve">business </w:t>
            </w:r>
            <w:proofErr w:type="spellStart"/>
            <w:r w:rsidRPr="00C959EF">
              <w:rPr>
                <w:rFonts w:asciiTheme="majorHAnsi" w:hAnsiTheme="majorHAnsi" w:cstheme="majorHAnsi"/>
                <w:sz w:val="22"/>
                <w:szCs w:val="22"/>
              </w:rPr>
              <w:t>partners</w:t>
            </w:r>
            <w:proofErr w:type="spellEnd"/>
            <w:r w:rsidRPr="00C959EF">
              <w:rPr>
                <w:rFonts w:asciiTheme="majorHAnsi" w:hAnsiTheme="majorHAnsi" w:cstheme="majorHAnsi"/>
                <w:sz w:val="22"/>
                <w:szCs w:val="22"/>
              </w:rPr>
              <w:t xml:space="preserve">, </w:t>
            </w:r>
            <w:proofErr w:type="spellStart"/>
            <w:r w:rsidRPr="00C959EF">
              <w:rPr>
                <w:rFonts w:asciiTheme="majorHAnsi" w:hAnsiTheme="majorHAnsi" w:cstheme="majorHAnsi"/>
                <w:sz w:val="22"/>
                <w:szCs w:val="22"/>
              </w:rPr>
              <w:t>including</w:t>
            </w:r>
            <w:proofErr w:type="spellEnd"/>
            <w:r w:rsidRPr="00C959EF">
              <w:rPr>
                <w:rFonts w:asciiTheme="majorHAnsi" w:hAnsiTheme="majorHAnsi" w:cstheme="majorHAnsi"/>
                <w:sz w:val="22"/>
                <w:szCs w:val="22"/>
              </w:rPr>
              <w:t xml:space="preserve"> Krakowska Fundacja Oświatowa;</w:t>
            </w:r>
          </w:p>
          <w:p w14:paraId="0107ED0B" w14:textId="7040A9F2" w:rsidR="002B7282" w:rsidRPr="00C959EF" w:rsidRDefault="00F33D02" w:rsidP="00B73D5A">
            <w:pPr>
              <w:pStyle w:val="Akapitzlist"/>
              <w:numPr>
                <w:ilvl w:val="0"/>
                <w:numId w:val="45"/>
              </w:numPr>
              <w:jc w:val="both"/>
              <w:rPr>
                <w:rFonts w:asciiTheme="majorHAnsi" w:hAnsiTheme="majorHAnsi" w:cstheme="majorHAnsi"/>
                <w:sz w:val="22"/>
                <w:szCs w:val="22"/>
              </w:rPr>
            </w:pPr>
            <w:proofErr w:type="spellStart"/>
            <w:r w:rsidRPr="00C959EF">
              <w:rPr>
                <w:rFonts w:asciiTheme="majorHAnsi" w:hAnsiTheme="majorHAnsi" w:cstheme="majorHAnsi"/>
                <w:sz w:val="22"/>
                <w:szCs w:val="22"/>
              </w:rPr>
              <w:t>ISK’s</w:t>
            </w:r>
            <w:proofErr w:type="spellEnd"/>
            <w:r w:rsidRPr="00C959EF">
              <w:rPr>
                <w:rFonts w:asciiTheme="majorHAnsi" w:hAnsiTheme="majorHAnsi" w:cstheme="majorHAnsi"/>
                <w:sz w:val="22"/>
                <w:szCs w:val="22"/>
              </w:rPr>
              <w:t xml:space="preserve"> </w:t>
            </w:r>
            <w:proofErr w:type="spellStart"/>
            <w:r w:rsidRPr="00C959EF">
              <w:rPr>
                <w:rFonts w:asciiTheme="majorHAnsi" w:hAnsiTheme="majorHAnsi" w:cstheme="majorHAnsi"/>
                <w:sz w:val="22"/>
                <w:szCs w:val="22"/>
              </w:rPr>
              <w:t>medical</w:t>
            </w:r>
            <w:proofErr w:type="spellEnd"/>
            <w:r w:rsidRPr="00C959EF">
              <w:rPr>
                <w:rFonts w:asciiTheme="majorHAnsi" w:hAnsiTheme="majorHAnsi" w:cstheme="majorHAnsi"/>
                <w:sz w:val="22"/>
                <w:szCs w:val="22"/>
              </w:rPr>
              <w:t xml:space="preserve"> service;</w:t>
            </w:r>
          </w:p>
          <w:p w14:paraId="281D7D30" w14:textId="37E89248" w:rsidR="002B7282" w:rsidRPr="00C959EF" w:rsidRDefault="00F33D02" w:rsidP="00B73D5A">
            <w:pPr>
              <w:pStyle w:val="Akapitzlist"/>
              <w:numPr>
                <w:ilvl w:val="0"/>
                <w:numId w:val="45"/>
              </w:num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providers of technical and organizational services;</w:t>
            </w:r>
          </w:p>
          <w:p w14:paraId="0E586B24" w14:textId="18D4D47E" w:rsidR="002B7282" w:rsidRPr="00C959EF" w:rsidRDefault="00F33D02" w:rsidP="00B73D5A">
            <w:pPr>
              <w:pStyle w:val="Akapitzlist"/>
              <w:numPr>
                <w:ilvl w:val="0"/>
                <w:numId w:val="45"/>
              </w:num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providers of accounting, financial, legal and consultancy services;</w:t>
            </w:r>
          </w:p>
          <w:p w14:paraId="7112F4BE" w14:textId="54493DCD" w:rsidR="002B7282" w:rsidRPr="00C959EF" w:rsidRDefault="00F33D02" w:rsidP="00B73D5A">
            <w:pPr>
              <w:pStyle w:val="Akapitzlist"/>
              <w:numPr>
                <w:ilvl w:val="0"/>
                <w:numId w:val="45"/>
              </w:num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the service providers recommended by ISK;</w:t>
            </w:r>
          </w:p>
          <w:p w14:paraId="3FFCE347" w14:textId="3B2D55DF" w:rsidR="005C5B30" w:rsidRPr="00C959EF" w:rsidRDefault="005C5B30" w:rsidP="00B73D5A">
            <w:pPr>
              <w:pStyle w:val="Akapitzlist"/>
              <w:numPr>
                <w:ilvl w:val="0"/>
                <w:numId w:val="45"/>
              </w:num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lastRenderedPageBreak/>
              <w:t>entities paying the school fee, e.g. employer;</w:t>
            </w:r>
          </w:p>
          <w:p w14:paraId="701E3E93" w14:textId="2634D7D8" w:rsidR="002B7282" w:rsidRPr="00C959EF" w:rsidRDefault="00F33D02" w:rsidP="00B73D5A">
            <w:pPr>
              <w:pStyle w:val="Akapitzlist"/>
              <w:numPr>
                <w:ilvl w:val="0"/>
                <w:numId w:val="45"/>
              </w:num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IT service providers (e.g. suppliers of servers, hosting, software).</w:t>
            </w:r>
          </w:p>
          <w:p w14:paraId="627C608A" w14:textId="77777777" w:rsidR="002B7282" w:rsidRPr="00C959EF" w:rsidRDefault="00F33D02" w:rsidP="0086160E">
            <w:pPr>
              <w:contextualSpacing/>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Data may also be transferred to entities that define the purposes and methods of their processing (administrators). For example, payment system providers.</w:t>
            </w:r>
          </w:p>
          <w:p w14:paraId="379E055F" w14:textId="77777777" w:rsidR="002B7282" w:rsidRPr="00C959EF" w:rsidRDefault="00F33D02" w:rsidP="0086160E">
            <w:pPr>
              <w:contextualSpacing/>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ISK transfers personal data to these entities only to the extent that is necessary for these entities to provide services for ISK or for You. The sharing of your data with these entities will occur only in accordance with applicable laws and in compliance with the rules ensuring relevant level of their security.</w:t>
            </w:r>
          </w:p>
          <w:p w14:paraId="6960DA1F" w14:textId="77777777" w:rsidR="002B7282" w:rsidRPr="00C959EF" w:rsidRDefault="00F33D02" w:rsidP="0086160E">
            <w:pPr>
              <w:contextualSpacing/>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ISK also reserves the right to transfer your personal data to judicial authorities, including but not limited to courts, the Police, the Prosecutor's Office.</w:t>
            </w:r>
          </w:p>
        </w:tc>
        <w:tc>
          <w:tcPr>
            <w:tcW w:w="5473" w:type="dxa"/>
            <w:tcBorders>
              <w:bottom w:val="single" w:sz="8" w:space="0" w:color="000000"/>
              <w:right w:val="single" w:sz="8" w:space="0" w:color="000000"/>
            </w:tcBorders>
            <w:tcMar>
              <w:top w:w="100" w:type="dxa"/>
              <w:left w:w="100" w:type="dxa"/>
              <w:bottom w:w="100" w:type="dxa"/>
              <w:right w:w="100" w:type="dxa"/>
            </w:tcMar>
          </w:tcPr>
          <w:p w14:paraId="491D268C" w14:textId="77777777" w:rsidR="005C5B30" w:rsidRPr="00C959EF" w:rsidRDefault="005C5B30" w:rsidP="0086160E">
            <w:pPr>
              <w:contextualSpacing/>
              <w:jc w:val="both"/>
              <w:rPr>
                <w:rFonts w:asciiTheme="majorHAnsi" w:hAnsiTheme="majorHAnsi" w:cstheme="majorHAnsi"/>
                <w:b/>
                <w:sz w:val="22"/>
                <w:szCs w:val="22"/>
              </w:rPr>
            </w:pPr>
            <w:r w:rsidRPr="00C959EF">
              <w:rPr>
                <w:rFonts w:asciiTheme="majorHAnsi" w:hAnsiTheme="majorHAnsi" w:cstheme="majorHAnsi"/>
                <w:b/>
                <w:sz w:val="22"/>
                <w:szCs w:val="22"/>
              </w:rPr>
              <w:lastRenderedPageBreak/>
              <w:t>KOMU MOGĄ BYĆ PRZEKAZYWANE PAŃSTWA DANE OSOBOWE?</w:t>
            </w:r>
          </w:p>
          <w:p w14:paraId="439CC0E9" w14:textId="17523DE5" w:rsidR="002B7282" w:rsidRPr="00C959EF" w:rsidRDefault="00F33D02" w:rsidP="0086160E">
            <w:pPr>
              <w:contextualSpacing/>
              <w:jc w:val="both"/>
              <w:rPr>
                <w:rFonts w:asciiTheme="majorHAnsi" w:hAnsiTheme="majorHAnsi" w:cstheme="majorHAnsi"/>
                <w:sz w:val="22"/>
                <w:szCs w:val="22"/>
              </w:rPr>
            </w:pPr>
            <w:r w:rsidRPr="00C959EF">
              <w:rPr>
                <w:rFonts w:asciiTheme="majorHAnsi" w:hAnsiTheme="majorHAnsi" w:cstheme="majorHAnsi"/>
                <w:sz w:val="22"/>
                <w:szCs w:val="22"/>
              </w:rPr>
              <w:t>Państwa dane osobowe mogą być przekazywane przez ISK podmiotom przetwarzającym dane osobowe na nasze zlecenie i zgodnie z naszym poleceniem co do celów i sposobów przetwarzania tych danych (podmioty przetwarzające), m.in.:</w:t>
            </w:r>
          </w:p>
          <w:p w14:paraId="6FA188D4" w14:textId="7E5CB713" w:rsidR="002B7282" w:rsidRPr="00C959EF" w:rsidRDefault="00F33D02" w:rsidP="00B73D5A">
            <w:pPr>
              <w:pStyle w:val="Akapitzlist"/>
              <w:numPr>
                <w:ilvl w:val="0"/>
                <w:numId w:val="44"/>
              </w:numPr>
              <w:jc w:val="both"/>
              <w:rPr>
                <w:rFonts w:asciiTheme="majorHAnsi" w:hAnsiTheme="majorHAnsi" w:cstheme="majorHAnsi"/>
                <w:sz w:val="22"/>
                <w:szCs w:val="22"/>
              </w:rPr>
            </w:pPr>
            <w:r w:rsidRPr="00C959EF">
              <w:rPr>
                <w:rFonts w:asciiTheme="majorHAnsi" w:hAnsiTheme="majorHAnsi" w:cstheme="majorHAnsi"/>
                <w:sz w:val="22"/>
                <w:szCs w:val="22"/>
              </w:rPr>
              <w:t>partnerom biznesowym, między innymi Krakowska Fundacja Oświatowa;</w:t>
            </w:r>
          </w:p>
          <w:p w14:paraId="230B1338" w14:textId="45E85B86" w:rsidR="002B7282" w:rsidRPr="00C959EF" w:rsidRDefault="00F33D02" w:rsidP="00B73D5A">
            <w:pPr>
              <w:pStyle w:val="Akapitzlist"/>
              <w:numPr>
                <w:ilvl w:val="0"/>
                <w:numId w:val="44"/>
              </w:numPr>
              <w:jc w:val="both"/>
              <w:rPr>
                <w:rFonts w:asciiTheme="majorHAnsi" w:hAnsiTheme="majorHAnsi" w:cstheme="majorHAnsi"/>
                <w:sz w:val="22"/>
                <w:szCs w:val="22"/>
              </w:rPr>
            </w:pPr>
            <w:r w:rsidRPr="00C959EF">
              <w:rPr>
                <w:rFonts w:asciiTheme="majorHAnsi" w:hAnsiTheme="majorHAnsi" w:cstheme="majorHAnsi"/>
                <w:sz w:val="22"/>
                <w:szCs w:val="22"/>
              </w:rPr>
              <w:t>szkolnej pielęgniarce i lekarzowi;</w:t>
            </w:r>
          </w:p>
          <w:p w14:paraId="7AED1BE3" w14:textId="7E0BF4D3" w:rsidR="002B7282" w:rsidRPr="00C959EF" w:rsidRDefault="00F33D02" w:rsidP="00B73D5A">
            <w:pPr>
              <w:pStyle w:val="Akapitzlist"/>
              <w:numPr>
                <w:ilvl w:val="0"/>
                <w:numId w:val="44"/>
              </w:numPr>
              <w:jc w:val="both"/>
              <w:rPr>
                <w:rFonts w:asciiTheme="majorHAnsi" w:hAnsiTheme="majorHAnsi" w:cstheme="majorHAnsi"/>
                <w:sz w:val="22"/>
                <w:szCs w:val="22"/>
              </w:rPr>
            </w:pPr>
            <w:r w:rsidRPr="00C959EF">
              <w:rPr>
                <w:rFonts w:asciiTheme="majorHAnsi" w:hAnsiTheme="majorHAnsi" w:cstheme="majorHAnsi"/>
                <w:sz w:val="22"/>
                <w:szCs w:val="22"/>
              </w:rPr>
              <w:t>dostawcom usług technicznych i organizacyjnych;</w:t>
            </w:r>
          </w:p>
          <w:p w14:paraId="7553DDC8" w14:textId="2BBC37FE" w:rsidR="002B7282" w:rsidRPr="00C959EF" w:rsidRDefault="00F33D02" w:rsidP="00B73D5A">
            <w:pPr>
              <w:pStyle w:val="Akapitzlist"/>
              <w:numPr>
                <w:ilvl w:val="0"/>
                <w:numId w:val="44"/>
              </w:numPr>
              <w:jc w:val="both"/>
              <w:rPr>
                <w:rFonts w:asciiTheme="majorHAnsi" w:hAnsiTheme="majorHAnsi" w:cstheme="majorHAnsi"/>
                <w:sz w:val="22"/>
                <w:szCs w:val="22"/>
              </w:rPr>
            </w:pPr>
            <w:r w:rsidRPr="00C959EF">
              <w:rPr>
                <w:rFonts w:asciiTheme="majorHAnsi" w:hAnsiTheme="majorHAnsi" w:cstheme="majorHAnsi"/>
                <w:sz w:val="22"/>
                <w:szCs w:val="22"/>
              </w:rPr>
              <w:t>dostawcom usług księgowych, finansowych, prawnych i doradczych;</w:t>
            </w:r>
          </w:p>
          <w:p w14:paraId="2D70277C" w14:textId="01C49E4A" w:rsidR="002B7282" w:rsidRPr="00C959EF" w:rsidRDefault="00F33D02" w:rsidP="00B73D5A">
            <w:pPr>
              <w:pStyle w:val="Akapitzlist"/>
              <w:numPr>
                <w:ilvl w:val="0"/>
                <w:numId w:val="44"/>
              </w:numPr>
              <w:jc w:val="both"/>
              <w:rPr>
                <w:rFonts w:asciiTheme="majorHAnsi" w:hAnsiTheme="majorHAnsi" w:cstheme="majorHAnsi"/>
                <w:sz w:val="22"/>
                <w:szCs w:val="22"/>
              </w:rPr>
            </w:pPr>
            <w:r w:rsidRPr="00C959EF">
              <w:rPr>
                <w:rFonts w:asciiTheme="majorHAnsi" w:hAnsiTheme="majorHAnsi" w:cstheme="majorHAnsi"/>
                <w:sz w:val="22"/>
                <w:szCs w:val="22"/>
              </w:rPr>
              <w:t>rekomendowany</w:t>
            </w:r>
            <w:r w:rsidR="00C964AD">
              <w:rPr>
                <w:rFonts w:asciiTheme="majorHAnsi" w:hAnsiTheme="majorHAnsi" w:cstheme="majorHAnsi"/>
                <w:sz w:val="22"/>
                <w:szCs w:val="22"/>
              </w:rPr>
              <w:t>m</w:t>
            </w:r>
            <w:r w:rsidRPr="00C959EF">
              <w:rPr>
                <w:rFonts w:asciiTheme="majorHAnsi" w:hAnsiTheme="majorHAnsi" w:cstheme="majorHAnsi"/>
                <w:sz w:val="22"/>
                <w:szCs w:val="22"/>
              </w:rPr>
              <w:t xml:space="preserve"> przez ISK dostawcom usług;</w:t>
            </w:r>
          </w:p>
          <w:p w14:paraId="357CAEC4" w14:textId="1BE50000" w:rsidR="005C5B30" w:rsidRPr="00C959EF" w:rsidRDefault="005C5B30" w:rsidP="00B73D5A">
            <w:pPr>
              <w:pStyle w:val="Akapitzlist"/>
              <w:numPr>
                <w:ilvl w:val="0"/>
                <w:numId w:val="44"/>
              </w:numPr>
              <w:jc w:val="both"/>
              <w:rPr>
                <w:rFonts w:asciiTheme="majorHAnsi" w:hAnsiTheme="majorHAnsi" w:cstheme="majorHAnsi"/>
                <w:sz w:val="22"/>
                <w:szCs w:val="22"/>
              </w:rPr>
            </w:pPr>
            <w:r w:rsidRPr="00C959EF">
              <w:rPr>
                <w:rFonts w:asciiTheme="majorHAnsi" w:hAnsiTheme="majorHAnsi" w:cstheme="majorHAnsi"/>
                <w:sz w:val="22"/>
                <w:szCs w:val="22"/>
              </w:rPr>
              <w:t>podmiot</w:t>
            </w:r>
            <w:r w:rsidR="00C964AD">
              <w:rPr>
                <w:rFonts w:asciiTheme="majorHAnsi" w:hAnsiTheme="majorHAnsi" w:cstheme="majorHAnsi"/>
                <w:sz w:val="22"/>
                <w:szCs w:val="22"/>
              </w:rPr>
              <w:t>om</w:t>
            </w:r>
            <w:r w:rsidRPr="00C959EF">
              <w:rPr>
                <w:rFonts w:asciiTheme="majorHAnsi" w:hAnsiTheme="majorHAnsi" w:cstheme="majorHAnsi"/>
                <w:sz w:val="22"/>
                <w:szCs w:val="22"/>
              </w:rPr>
              <w:t xml:space="preserve"> opłacające czesne, np. pracodawcy;</w:t>
            </w:r>
          </w:p>
          <w:p w14:paraId="31ECF4F7" w14:textId="21EA0869" w:rsidR="002B7282" w:rsidRPr="00C959EF" w:rsidRDefault="00F33D02" w:rsidP="00B73D5A">
            <w:pPr>
              <w:pStyle w:val="Akapitzlist"/>
              <w:numPr>
                <w:ilvl w:val="0"/>
                <w:numId w:val="44"/>
              </w:numPr>
              <w:jc w:val="both"/>
              <w:rPr>
                <w:rFonts w:asciiTheme="majorHAnsi" w:hAnsiTheme="majorHAnsi" w:cstheme="majorHAnsi"/>
                <w:sz w:val="22"/>
                <w:szCs w:val="22"/>
              </w:rPr>
            </w:pPr>
            <w:r w:rsidRPr="00C959EF">
              <w:rPr>
                <w:rFonts w:asciiTheme="majorHAnsi" w:hAnsiTheme="majorHAnsi" w:cstheme="majorHAnsi"/>
                <w:sz w:val="22"/>
                <w:szCs w:val="22"/>
              </w:rPr>
              <w:lastRenderedPageBreak/>
              <w:t>dostawcom usług IT (np. dostawcy serwerów, hostingu, oprogramowania).</w:t>
            </w:r>
          </w:p>
          <w:p w14:paraId="27FF73D4" w14:textId="77777777" w:rsidR="002B7282" w:rsidRPr="00C959EF" w:rsidRDefault="00F33D02" w:rsidP="0086160E">
            <w:pPr>
              <w:contextualSpacing/>
              <w:jc w:val="both"/>
              <w:rPr>
                <w:rFonts w:asciiTheme="majorHAnsi" w:hAnsiTheme="majorHAnsi" w:cstheme="majorHAnsi"/>
                <w:sz w:val="22"/>
                <w:szCs w:val="22"/>
              </w:rPr>
            </w:pPr>
            <w:r w:rsidRPr="00C959EF">
              <w:rPr>
                <w:rFonts w:asciiTheme="majorHAnsi" w:hAnsiTheme="majorHAnsi" w:cstheme="majorHAnsi"/>
                <w:sz w:val="22"/>
                <w:szCs w:val="22"/>
              </w:rPr>
              <w:t>Dane mogą być przekazywane również podmiotom samodzielnie określającym cele i sposoby ich przetwarzania (administratorzy). Przykładowo dostawcy systemów płatności.</w:t>
            </w:r>
          </w:p>
          <w:p w14:paraId="612DAF55" w14:textId="77777777" w:rsidR="002B7282" w:rsidRPr="00C959EF" w:rsidRDefault="00F33D02" w:rsidP="0086160E">
            <w:pPr>
              <w:contextualSpacing/>
              <w:jc w:val="both"/>
              <w:rPr>
                <w:rFonts w:asciiTheme="majorHAnsi" w:hAnsiTheme="majorHAnsi" w:cstheme="majorHAnsi"/>
                <w:sz w:val="22"/>
                <w:szCs w:val="22"/>
              </w:rPr>
            </w:pPr>
            <w:r w:rsidRPr="00C959EF">
              <w:rPr>
                <w:rFonts w:asciiTheme="majorHAnsi" w:hAnsiTheme="majorHAnsi" w:cstheme="majorHAnsi"/>
                <w:sz w:val="22"/>
                <w:szCs w:val="22"/>
              </w:rPr>
              <w:t>ISK przekazuje dane osobowe tym podmiotom jedynie w zakresie, jaki jest niezbędny do świadczenia przez te podmioty usług dla ISK lub dla Państwa. Udostępnienie Państwa danych tym podmiotom odbywa się w zgodzie z obowiązującymi przepisami prawa oraz przy zachowaniu pełnych zasad związanych z ich bezpieczeństwem.</w:t>
            </w:r>
          </w:p>
          <w:p w14:paraId="583F2436" w14:textId="77777777" w:rsidR="002B7282" w:rsidRPr="00C959EF" w:rsidRDefault="00F33D02" w:rsidP="0086160E">
            <w:pPr>
              <w:contextualSpacing/>
              <w:jc w:val="both"/>
              <w:rPr>
                <w:rFonts w:asciiTheme="majorHAnsi" w:hAnsiTheme="majorHAnsi" w:cstheme="majorHAnsi"/>
                <w:sz w:val="22"/>
                <w:szCs w:val="22"/>
              </w:rPr>
            </w:pPr>
            <w:r w:rsidRPr="00C959EF">
              <w:rPr>
                <w:rFonts w:asciiTheme="majorHAnsi" w:hAnsiTheme="majorHAnsi" w:cstheme="majorHAnsi"/>
                <w:sz w:val="22"/>
                <w:szCs w:val="22"/>
              </w:rPr>
              <w:t>ISK zastrzega sobie również prawo do przekazywania Państwa danych osobowych organom wymiaru sprawiedliwości, m.in. sądom, Policji, Prokuraturze.</w:t>
            </w:r>
          </w:p>
        </w:tc>
      </w:tr>
      <w:tr w:rsidR="002B7282" w:rsidRPr="00C959EF" w14:paraId="17B2D56D" w14:textId="77777777" w:rsidTr="000B4457">
        <w:trPr>
          <w:trHeight w:val="3462"/>
        </w:trPr>
        <w:tc>
          <w:tcPr>
            <w:tcW w:w="5159"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2D4D052F" w14:textId="7ECCA1AE" w:rsidR="005C5B30" w:rsidRPr="00C959EF" w:rsidRDefault="005C5B30" w:rsidP="0086160E">
            <w:pPr>
              <w:contextualSpacing/>
              <w:jc w:val="both"/>
              <w:rPr>
                <w:rFonts w:asciiTheme="majorHAnsi" w:hAnsiTheme="majorHAnsi" w:cstheme="majorHAnsi"/>
                <w:sz w:val="22"/>
                <w:szCs w:val="22"/>
                <w:lang w:val="en-US"/>
              </w:rPr>
            </w:pPr>
            <w:r w:rsidRPr="00C959EF">
              <w:rPr>
                <w:rFonts w:asciiTheme="majorHAnsi" w:hAnsiTheme="majorHAnsi" w:cstheme="majorHAnsi"/>
                <w:b/>
                <w:sz w:val="22"/>
                <w:szCs w:val="22"/>
                <w:lang w:val="en-US"/>
              </w:rPr>
              <w:lastRenderedPageBreak/>
              <w:t>TRANSMITTING YOUR DATA OUTSIDE THE EUROPEAN UNION</w:t>
            </w:r>
          </w:p>
          <w:p w14:paraId="52721359" w14:textId="0C4E4266" w:rsidR="002B7282" w:rsidRPr="00C959EF" w:rsidRDefault="00F33D02" w:rsidP="0086160E">
            <w:pPr>
              <w:contextualSpacing/>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Your personal data may be transferred outside the European Union, but only for the purpose of providing services at the highest level and only based on the relevant agreement entered into between ISK and the processing entity. By using the services of ISK, you consent to the transfer of your data to these entities.</w:t>
            </w:r>
          </w:p>
          <w:p w14:paraId="7D5D0EDA" w14:textId="77777777" w:rsidR="002B7282" w:rsidRPr="00C959EF" w:rsidRDefault="00F33D02" w:rsidP="0086160E">
            <w:pPr>
              <w:contextualSpacing/>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ISK may also store personal data in a place that is subject to jurisdiction other than Your place of residence or stay. Transfer of data to a third country can only take place, if the conditions for guaranteeing an adequate level of protection of the personal data, guaranteed in the GDPR, are met.</w:t>
            </w:r>
          </w:p>
        </w:tc>
        <w:tc>
          <w:tcPr>
            <w:tcW w:w="5473" w:type="dxa"/>
            <w:tcBorders>
              <w:bottom w:val="single" w:sz="8" w:space="0" w:color="000000"/>
              <w:right w:val="single" w:sz="8" w:space="0" w:color="000000"/>
            </w:tcBorders>
            <w:tcMar>
              <w:top w:w="100" w:type="dxa"/>
              <w:left w:w="100" w:type="dxa"/>
              <w:bottom w:w="100" w:type="dxa"/>
              <w:right w:w="100" w:type="dxa"/>
            </w:tcMar>
          </w:tcPr>
          <w:p w14:paraId="69143296" w14:textId="77777777" w:rsidR="005C5B30" w:rsidRPr="00C959EF" w:rsidRDefault="005C5B30" w:rsidP="0086160E">
            <w:pPr>
              <w:contextualSpacing/>
              <w:jc w:val="both"/>
              <w:rPr>
                <w:rFonts w:asciiTheme="majorHAnsi" w:hAnsiTheme="majorHAnsi" w:cstheme="majorHAnsi"/>
                <w:b/>
                <w:sz w:val="22"/>
                <w:szCs w:val="22"/>
              </w:rPr>
            </w:pPr>
            <w:r w:rsidRPr="00C959EF">
              <w:rPr>
                <w:rFonts w:asciiTheme="majorHAnsi" w:hAnsiTheme="majorHAnsi" w:cstheme="majorHAnsi"/>
                <w:b/>
                <w:sz w:val="22"/>
                <w:szCs w:val="22"/>
              </w:rPr>
              <w:t>CZY PAŃSTWA DANE OSOBOWE MOGĄ ZOSTAĆ PRZEKAZANE POZA GRANICE UNII EUROPEJSKIEJ?</w:t>
            </w:r>
          </w:p>
          <w:p w14:paraId="535350A2" w14:textId="48A63F2D" w:rsidR="002B7282" w:rsidRPr="00C959EF" w:rsidRDefault="00F33D02" w:rsidP="0086160E">
            <w:pPr>
              <w:contextualSpacing/>
              <w:jc w:val="both"/>
              <w:rPr>
                <w:rFonts w:asciiTheme="majorHAnsi" w:hAnsiTheme="majorHAnsi" w:cstheme="majorHAnsi"/>
                <w:sz w:val="22"/>
                <w:szCs w:val="22"/>
              </w:rPr>
            </w:pPr>
            <w:r w:rsidRPr="00C959EF">
              <w:rPr>
                <w:rFonts w:asciiTheme="majorHAnsi" w:hAnsiTheme="majorHAnsi" w:cstheme="majorHAnsi"/>
                <w:sz w:val="22"/>
                <w:szCs w:val="22"/>
              </w:rPr>
              <w:t xml:space="preserve">Państwa dane osobowe mogą być przekazywane poza teren Unii Europejskiej, jednak wyłącznie w celach świadczenia usług na jak najwyższym poziomie i tylko w oparciu o stosowną umowę pomiędzy ISK a danym podmiotem. Korzystając z usług ISK wyrażacie Państwo zgodę na przekazanie Państwa danych do tych podmiotów. </w:t>
            </w:r>
          </w:p>
          <w:p w14:paraId="3E4928E6" w14:textId="77777777" w:rsidR="002B7282" w:rsidRPr="00C959EF" w:rsidRDefault="00F33D02" w:rsidP="0086160E">
            <w:pPr>
              <w:contextualSpacing/>
              <w:jc w:val="both"/>
              <w:rPr>
                <w:rFonts w:asciiTheme="majorHAnsi" w:hAnsiTheme="majorHAnsi" w:cstheme="majorHAnsi"/>
                <w:sz w:val="22"/>
                <w:szCs w:val="22"/>
              </w:rPr>
            </w:pPr>
            <w:r w:rsidRPr="00C959EF">
              <w:rPr>
                <w:rFonts w:asciiTheme="majorHAnsi" w:hAnsiTheme="majorHAnsi" w:cstheme="majorHAnsi"/>
                <w:sz w:val="22"/>
                <w:szCs w:val="22"/>
              </w:rPr>
              <w:t>ISK może również przechowywać dane osobowe w miejscu, które podlega innej jurysdykcji niż miejsce pobytu lub siedziby określonej osoby. Przekazanie danych do państwa trzeciego może mieć miejsce wyłącznie, gdy spełnione są warunki zagwarantowania odpowiedniego stopnia ochrony danych osób fizycznych, zagwarantowane w RODO.</w:t>
            </w:r>
          </w:p>
        </w:tc>
      </w:tr>
      <w:tr w:rsidR="002B7282" w:rsidRPr="00C959EF" w14:paraId="06653FFE" w14:textId="77777777" w:rsidTr="000B4457">
        <w:trPr>
          <w:gridBefore w:val="1"/>
          <w:wBefore w:w="10" w:type="dxa"/>
          <w:trHeight w:val="5274"/>
        </w:trPr>
        <w:tc>
          <w:tcPr>
            <w:tcW w:w="5149" w:type="dxa"/>
            <w:tcBorders>
              <w:left w:val="single" w:sz="8" w:space="0" w:color="000000"/>
              <w:right w:val="single" w:sz="8" w:space="0" w:color="000000"/>
            </w:tcBorders>
            <w:tcMar>
              <w:top w:w="100" w:type="dxa"/>
              <w:left w:w="100" w:type="dxa"/>
              <w:bottom w:w="100" w:type="dxa"/>
              <w:right w:w="100" w:type="dxa"/>
            </w:tcMar>
          </w:tcPr>
          <w:p w14:paraId="56A97F57" w14:textId="3E1DC539" w:rsidR="005C5B30" w:rsidRPr="00C959EF" w:rsidRDefault="005C5B30" w:rsidP="0086160E">
            <w:pPr>
              <w:contextualSpacing/>
              <w:jc w:val="both"/>
              <w:rPr>
                <w:rFonts w:asciiTheme="majorHAnsi" w:hAnsiTheme="majorHAnsi" w:cstheme="majorHAnsi"/>
                <w:b/>
                <w:sz w:val="22"/>
                <w:szCs w:val="22"/>
                <w:lang w:val="en-US"/>
              </w:rPr>
            </w:pPr>
            <w:r w:rsidRPr="0088480F">
              <w:rPr>
                <w:rFonts w:asciiTheme="majorHAnsi" w:hAnsiTheme="majorHAnsi"/>
                <w:sz w:val="22"/>
                <w:szCs w:val="22"/>
                <w:lang w:val="en-US"/>
              </w:rPr>
              <w:br w:type="page"/>
            </w:r>
            <w:r w:rsidRPr="00C959EF">
              <w:rPr>
                <w:rFonts w:asciiTheme="majorHAnsi" w:hAnsiTheme="majorHAnsi" w:cstheme="majorHAnsi"/>
                <w:b/>
                <w:sz w:val="22"/>
                <w:szCs w:val="22"/>
                <w:lang w:val="en-US"/>
              </w:rPr>
              <w:t>WHAT RIGHTS DO YOU HAVE IN RELATION TO PROCESSING OF YOUR DATA?</w:t>
            </w:r>
          </w:p>
          <w:p w14:paraId="66A2D699" w14:textId="43F9867F" w:rsidR="002B7282" w:rsidRPr="00C959EF" w:rsidRDefault="00F33D02" w:rsidP="0086160E">
            <w:pPr>
              <w:contextualSpacing/>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In relation to processing of your personal data, you have the following rights:</w:t>
            </w:r>
          </w:p>
          <w:p w14:paraId="3F198AEC" w14:textId="5097D411" w:rsidR="002B7282" w:rsidRPr="00C959EF" w:rsidRDefault="00F33D02" w:rsidP="00B73D5A">
            <w:pPr>
              <w:pStyle w:val="Akapitzlist"/>
              <w:numPr>
                <w:ilvl w:val="0"/>
                <w:numId w:val="46"/>
              </w:numPr>
              <w:jc w:val="both"/>
              <w:rPr>
                <w:rFonts w:asciiTheme="majorHAnsi" w:hAnsiTheme="majorHAnsi" w:cstheme="majorHAnsi"/>
                <w:sz w:val="22"/>
                <w:szCs w:val="22"/>
                <w:lang w:val="en-US"/>
              </w:rPr>
            </w:pPr>
            <w:r w:rsidRPr="00C959EF">
              <w:rPr>
                <w:rFonts w:asciiTheme="majorHAnsi" w:hAnsiTheme="majorHAnsi" w:cstheme="majorHAnsi"/>
                <w:b/>
                <w:sz w:val="22"/>
                <w:szCs w:val="22"/>
                <w:lang w:val="en-US"/>
              </w:rPr>
              <w:t xml:space="preserve">the right to access your personal data </w:t>
            </w:r>
            <w:r w:rsidRPr="00C959EF">
              <w:rPr>
                <w:rFonts w:asciiTheme="majorHAnsi" w:hAnsiTheme="majorHAnsi" w:cstheme="majorHAnsi"/>
                <w:sz w:val="22"/>
                <w:szCs w:val="22"/>
                <w:lang w:val="en-US"/>
              </w:rPr>
              <w:t>(Article 15 GDPR).</w:t>
            </w:r>
          </w:p>
          <w:p w14:paraId="00D421AA" w14:textId="4596B533" w:rsidR="002B7282" w:rsidRPr="00C959EF" w:rsidRDefault="00F33D02" w:rsidP="0086160E">
            <w:pPr>
              <w:contextualSpacing/>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You have the right to request access to your personal data, including in particular information about: whether ISK processes your personal data and the scope of data held by ISK; the purposes of data processing; if possible, the planned period of retaining the data; Your rights regarding personal data; information about the source of your data if it has not been collected by ISK from you.</w:t>
            </w:r>
          </w:p>
          <w:p w14:paraId="4E68B954" w14:textId="40D3F717" w:rsidR="002B7282" w:rsidRPr="00C959EF" w:rsidRDefault="00F33D02" w:rsidP="0086160E">
            <w:pPr>
              <w:contextualSpacing/>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If your request is manifestly unreasonable or excessive, in particular due to its continuing nature, ISK may:</w:t>
            </w:r>
            <w:r w:rsidR="00090898" w:rsidRPr="00C959EF">
              <w:rPr>
                <w:rFonts w:asciiTheme="majorHAnsi" w:hAnsiTheme="majorHAnsi" w:cstheme="majorHAnsi"/>
                <w:sz w:val="22"/>
                <w:szCs w:val="22"/>
                <w:lang w:val="en-US"/>
              </w:rPr>
              <w:t xml:space="preserve"> </w:t>
            </w:r>
            <w:r w:rsidRPr="00C959EF">
              <w:rPr>
                <w:rFonts w:asciiTheme="majorHAnsi" w:hAnsiTheme="majorHAnsi" w:cstheme="majorHAnsi"/>
                <w:sz w:val="22"/>
                <w:szCs w:val="22"/>
                <w:lang w:val="en-US"/>
              </w:rPr>
              <w:t>a) charge a reasonable fee, taking into account the administrative costs of providing information, communication or taking the action requested; or b) refuse to reply to the request.</w:t>
            </w:r>
          </w:p>
          <w:p w14:paraId="21FA2368" w14:textId="6531F4D9" w:rsidR="002B7282" w:rsidRPr="00C959EF" w:rsidRDefault="00F33D02" w:rsidP="00B73D5A">
            <w:pPr>
              <w:pStyle w:val="Akapitzlist"/>
              <w:numPr>
                <w:ilvl w:val="0"/>
                <w:numId w:val="46"/>
              </w:numPr>
              <w:jc w:val="both"/>
              <w:rPr>
                <w:rFonts w:asciiTheme="majorHAnsi" w:hAnsiTheme="majorHAnsi" w:cstheme="majorHAnsi"/>
                <w:sz w:val="22"/>
                <w:szCs w:val="22"/>
                <w:lang w:val="en-US"/>
              </w:rPr>
            </w:pPr>
            <w:r w:rsidRPr="00C959EF">
              <w:rPr>
                <w:rFonts w:asciiTheme="majorHAnsi" w:hAnsiTheme="majorHAnsi" w:cstheme="majorHAnsi"/>
                <w:b/>
                <w:sz w:val="22"/>
                <w:szCs w:val="22"/>
                <w:lang w:val="en-US"/>
              </w:rPr>
              <w:t xml:space="preserve">the right to rectification of your personal data </w:t>
            </w:r>
            <w:r w:rsidRPr="00C959EF">
              <w:rPr>
                <w:rFonts w:asciiTheme="majorHAnsi" w:hAnsiTheme="majorHAnsi" w:cstheme="majorHAnsi"/>
                <w:sz w:val="22"/>
                <w:szCs w:val="22"/>
                <w:lang w:val="en-US"/>
              </w:rPr>
              <w:t>(Article 16 GDPR).</w:t>
            </w:r>
          </w:p>
          <w:p w14:paraId="4BA56CC0" w14:textId="19FC16CF" w:rsidR="005C5B30" w:rsidRPr="00C959EF" w:rsidRDefault="00F33D02" w:rsidP="00B73D5A">
            <w:pPr>
              <w:pStyle w:val="Akapitzlist"/>
              <w:numPr>
                <w:ilvl w:val="0"/>
                <w:numId w:val="46"/>
              </w:numPr>
              <w:jc w:val="both"/>
              <w:rPr>
                <w:rFonts w:asciiTheme="majorHAnsi" w:hAnsiTheme="majorHAnsi" w:cstheme="majorHAnsi"/>
                <w:sz w:val="22"/>
                <w:szCs w:val="22"/>
                <w:lang w:val="en-US"/>
              </w:rPr>
            </w:pPr>
            <w:r w:rsidRPr="00C959EF">
              <w:rPr>
                <w:rFonts w:asciiTheme="majorHAnsi" w:hAnsiTheme="majorHAnsi" w:cstheme="majorHAnsi"/>
                <w:b/>
                <w:sz w:val="22"/>
                <w:szCs w:val="22"/>
                <w:lang w:val="en-US"/>
              </w:rPr>
              <w:t xml:space="preserve">the right to erasure of personal data </w:t>
            </w:r>
            <w:r w:rsidRPr="00C959EF">
              <w:rPr>
                <w:rFonts w:asciiTheme="majorHAnsi" w:hAnsiTheme="majorHAnsi" w:cstheme="majorHAnsi"/>
                <w:sz w:val="22"/>
                <w:szCs w:val="22"/>
                <w:lang w:val="en-US"/>
              </w:rPr>
              <w:t xml:space="preserve">(the right to be forgotten) in cases specified in art. 17 </w:t>
            </w:r>
            <w:r w:rsidRPr="00C959EF">
              <w:rPr>
                <w:rFonts w:asciiTheme="majorHAnsi" w:hAnsiTheme="majorHAnsi" w:cstheme="majorHAnsi"/>
                <w:sz w:val="22"/>
                <w:szCs w:val="22"/>
                <w:lang w:val="en-US"/>
              </w:rPr>
              <w:lastRenderedPageBreak/>
              <w:t>clause 1, considering the exceptions specified in art. 17 clause 3 GDPR.</w:t>
            </w:r>
          </w:p>
          <w:p w14:paraId="65683C6A" w14:textId="77777777" w:rsidR="005C5B30" w:rsidRPr="00C959EF" w:rsidRDefault="005C5B30" w:rsidP="005C5B30">
            <w:pPr>
              <w:contextualSpacing/>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You have the right to request deletion of your data in case of one of the following circumstances:</w:t>
            </w:r>
          </w:p>
          <w:p w14:paraId="6AE28DAA" w14:textId="77777777" w:rsidR="005C5B30" w:rsidRPr="00C959EF" w:rsidRDefault="005C5B30" w:rsidP="00B73D5A">
            <w:pPr>
              <w:pStyle w:val="Akapitzlist"/>
              <w:numPr>
                <w:ilvl w:val="0"/>
                <w:numId w:val="47"/>
              </w:num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personal data is no longer necessary for the purposes for which it was collected or otherwise processed;</w:t>
            </w:r>
          </w:p>
          <w:p w14:paraId="1061A6D3" w14:textId="77777777" w:rsidR="005C5B30" w:rsidRPr="00C959EF" w:rsidRDefault="005C5B30" w:rsidP="00B73D5A">
            <w:pPr>
              <w:pStyle w:val="Akapitzlist"/>
              <w:numPr>
                <w:ilvl w:val="0"/>
                <w:numId w:val="47"/>
              </w:num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an effective objection to processing of the data has been lodged;</w:t>
            </w:r>
          </w:p>
          <w:p w14:paraId="0D49AE11" w14:textId="77777777" w:rsidR="005C5B30" w:rsidRPr="00C959EF" w:rsidRDefault="005C5B30" w:rsidP="00B73D5A">
            <w:pPr>
              <w:pStyle w:val="Akapitzlist"/>
              <w:numPr>
                <w:ilvl w:val="0"/>
                <w:numId w:val="47"/>
              </w:num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personal data was processed unlawfully;</w:t>
            </w:r>
          </w:p>
          <w:p w14:paraId="5EA78B9B" w14:textId="77777777" w:rsidR="005C5B30" w:rsidRPr="00C959EF" w:rsidRDefault="005C5B30" w:rsidP="00B73D5A">
            <w:pPr>
              <w:pStyle w:val="Akapitzlist"/>
              <w:numPr>
                <w:ilvl w:val="0"/>
                <w:numId w:val="47"/>
              </w:num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personal data must be deleted to comply with a legal obligation;</w:t>
            </w:r>
          </w:p>
          <w:p w14:paraId="5CA39372" w14:textId="77777777" w:rsidR="005C5B30" w:rsidRPr="00C959EF" w:rsidRDefault="005C5B30" w:rsidP="00B73D5A">
            <w:pPr>
              <w:pStyle w:val="Akapitzlist"/>
              <w:numPr>
                <w:ilvl w:val="0"/>
                <w:numId w:val="47"/>
              </w:num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you withdrew your consent to the processing of personal data and personal data was processed on the basis of the consent and there is no other legal basis for their processing.</w:t>
            </w:r>
          </w:p>
          <w:p w14:paraId="19BD5F25" w14:textId="018AF9FF" w:rsidR="002B7282" w:rsidRPr="00C959EF" w:rsidRDefault="00F33D02" w:rsidP="0086160E">
            <w:pPr>
              <w:contextualSpacing/>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However, you will not be able to exercise your right to delete the data, among others, if such data is necessary to establish or pursue claims or defend against claims or the basis for processing are the provisions of generally applicable law.</w:t>
            </w:r>
          </w:p>
          <w:p w14:paraId="10F7DD7E" w14:textId="2449D5AC" w:rsidR="002B7282" w:rsidRPr="00C959EF" w:rsidRDefault="00F33D02" w:rsidP="00B73D5A">
            <w:pPr>
              <w:pStyle w:val="Akapitzlist"/>
              <w:numPr>
                <w:ilvl w:val="0"/>
                <w:numId w:val="46"/>
              </w:numPr>
              <w:jc w:val="both"/>
              <w:rPr>
                <w:rFonts w:asciiTheme="majorHAnsi" w:hAnsiTheme="majorHAnsi" w:cstheme="majorHAnsi"/>
                <w:sz w:val="22"/>
                <w:szCs w:val="22"/>
                <w:lang w:val="en-US"/>
              </w:rPr>
            </w:pPr>
            <w:r w:rsidRPr="00C959EF">
              <w:rPr>
                <w:rFonts w:asciiTheme="majorHAnsi" w:hAnsiTheme="majorHAnsi" w:cstheme="majorHAnsi"/>
                <w:b/>
                <w:sz w:val="22"/>
                <w:szCs w:val="22"/>
                <w:lang w:val="en-US"/>
              </w:rPr>
              <w:t xml:space="preserve">the right to restriction of data processing </w:t>
            </w:r>
            <w:r w:rsidRPr="00C959EF">
              <w:rPr>
                <w:rFonts w:asciiTheme="majorHAnsi" w:hAnsiTheme="majorHAnsi" w:cstheme="majorHAnsi"/>
                <w:sz w:val="22"/>
                <w:szCs w:val="22"/>
                <w:lang w:val="en-US"/>
              </w:rPr>
              <w:t>in the cases specified in art. 18 GDPR;</w:t>
            </w:r>
          </w:p>
          <w:p w14:paraId="0FF8F674" w14:textId="7031DBC7" w:rsidR="002B7282" w:rsidRPr="00C959EF" w:rsidRDefault="00F33D02" w:rsidP="00B73D5A">
            <w:pPr>
              <w:pStyle w:val="Akapitzlist"/>
              <w:numPr>
                <w:ilvl w:val="0"/>
                <w:numId w:val="46"/>
              </w:numPr>
              <w:jc w:val="both"/>
              <w:rPr>
                <w:rFonts w:asciiTheme="majorHAnsi" w:hAnsiTheme="majorHAnsi" w:cstheme="majorHAnsi"/>
                <w:sz w:val="22"/>
                <w:szCs w:val="22"/>
                <w:lang w:val="en-US"/>
              </w:rPr>
            </w:pPr>
            <w:r w:rsidRPr="00C959EF">
              <w:rPr>
                <w:rFonts w:asciiTheme="majorHAnsi" w:hAnsiTheme="majorHAnsi" w:cstheme="majorHAnsi"/>
                <w:b/>
                <w:sz w:val="22"/>
                <w:szCs w:val="22"/>
                <w:lang w:val="en-US"/>
              </w:rPr>
              <w:t xml:space="preserve">the right to transfer data to another data administrator, </w:t>
            </w:r>
            <w:r w:rsidRPr="00C959EF">
              <w:rPr>
                <w:rFonts w:asciiTheme="majorHAnsi" w:hAnsiTheme="majorHAnsi" w:cstheme="majorHAnsi"/>
                <w:sz w:val="22"/>
                <w:szCs w:val="22"/>
                <w:lang w:val="en-US"/>
              </w:rPr>
              <w:t>if it is technically possible; (Article 20 of the GDPR</w:t>
            </w:r>
            <w:r w:rsidRPr="00C959EF">
              <w:rPr>
                <w:rFonts w:asciiTheme="majorHAnsi" w:hAnsiTheme="majorHAnsi" w:cstheme="majorHAnsi"/>
                <w:b/>
                <w:sz w:val="22"/>
                <w:szCs w:val="22"/>
                <w:lang w:val="en-US"/>
              </w:rPr>
              <w:t>)</w:t>
            </w:r>
            <w:r w:rsidRPr="00C959EF">
              <w:rPr>
                <w:rFonts w:asciiTheme="majorHAnsi" w:hAnsiTheme="majorHAnsi" w:cstheme="majorHAnsi"/>
                <w:sz w:val="22"/>
                <w:szCs w:val="22"/>
                <w:lang w:val="en-US"/>
              </w:rPr>
              <w:t>;</w:t>
            </w:r>
          </w:p>
          <w:p w14:paraId="5D138526" w14:textId="25055DF9" w:rsidR="002B7282" w:rsidRPr="00C959EF" w:rsidRDefault="00F33D02" w:rsidP="00B73D5A">
            <w:pPr>
              <w:pStyle w:val="Akapitzlist"/>
              <w:numPr>
                <w:ilvl w:val="0"/>
                <w:numId w:val="46"/>
              </w:numPr>
              <w:jc w:val="both"/>
              <w:rPr>
                <w:rFonts w:asciiTheme="majorHAnsi" w:hAnsiTheme="majorHAnsi" w:cstheme="majorHAnsi"/>
                <w:sz w:val="22"/>
                <w:szCs w:val="22"/>
                <w:lang w:val="en-US"/>
              </w:rPr>
            </w:pPr>
            <w:r w:rsidRPr="00C959EF">
              <w:rPr>
                <w:rFonts w:asciiTheme="majorHAnsi" w:hAnsiTheme="majorHAnsi" w:cstheme="majorHAnsi"/>
                <w:b/>
                <w:sz w:val="22"/>
                <w:szCs w:val="22"/>
                <w:lang w:val="en-US"/>
              </w:rPr>
              <w:t>the right to object the processing</w:t>
            </w:r>
            <w:r w:rsidRPr="00C959EF">
              <w:rPr>
                <w:rFonts w:asciiTheme="majorHAnsi" w:hAnsiTheme="majorHAnsi" w:cstheme="majorHAnsi"/>
                <w:sz w:val="22"/>
                <w:szCs w:val="22"/>
                <w:lang w:val="en-US"/>
              </w:rPr>
              <w:t xml:space="preserve"> due to your particular situation, where the basis for the processing of data is a legitimate legal interest (art.6 par.1 lit. f GDPR), unless the processing is required in accordance with the law.</w:t>
            </w:r>
          </w:p>
          <w:p w14:paraId="10DD3D23" w14:textId="77777777" w:rsidR="002B7282" w:rsidRPr="00C959EF" w:rsidRDefault="00F33D02" w:rsidP="0086160E">
            <w:pPr>
              <w:contextualSpacing/>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As a result of the objection, ISK will cease to process your personal data, unless it demonstrates the existence of valid legitimate grounds for processing, overriding your interests, rights and freedoms or grounds for establishing or pursuing claims or defending against claims.</w:t>
            </w:r>
          </w:p>
          <w:p w14:paraId="3228EE21" w14:textId="77777777" w:rsidR="002B7282" w:rsidRPr="00C959EF" w:rsidRDefault="00F33D02" w:rsidP="0086160E">
            <w:pPr>
              <w:contextualSpacing/>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If personal data is processed for the purposes of direct marketing, you can object to such processing at any time, without indicating reasons related to your particular situation and ISK is obliged to immediately stop such processing.</w:t>
            </w:r>
          </w:p>
          <w:p w14:paraId="67442A99" w14:textId="77777777" w:rsidR="002B7282" w:rsidRPr="00C959EF" w:rsidRDefault="00F33D02" w:rsidP="0086160E">
            <w:pPr>
              <w:contextualSpacing/>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 xml:space="preserve"> </w:t>
            </w:r>
          </w:p>
          <w:p w14:paraId="3D231BC7" w14:textId="59F2D94B" w:rsidR="002B7282" w:rsidRPr="00C959EF" w:rsidRDefault="00F33D02" w:rsidP="00B73D5A">
            <w:pPr>
              <w:pStyle w:val="Akapitzlist"/>
              <w:numPr>
                <w:ilvl w:val="0"/>
                <w:numId w:val="46"/>
              </w:numPr>
              <w:jc w:val="both"/>
              <w:rPr>
                <w:rFonts w:asciiTheme="majorHAnsi" w:hAnsiTheme="majorHAnsi" w:cstheme="majorHAnsi"/>
                <w:sz w:val="22"/>
                <w:szCs w:val="22"/>
                <w:lang w:val="en-US"/>
              </w:rPr>
            </w:pPr>
            <w:r w:rsidRPr="00C959EF">
              <w:rPr>
                <w:rFonts w:asciiTheme="majorHAnsi" w:hAnsiTheme="majorHAnsi" w:cstheme="majorHAnsi"/>
                <w:b/>
                <w:sz w:val="22"/>
                <w:szCs w:val="22"/>
                <w:lang w:val="en-US"/>
              </w:rPr>
              <w:t>the right to withdraw your consent to the processing of personal data at any time</w:t>
            </w:r>
            <w:r w:rsidRPr="00C959EF">
              <w:rPr>
                <w:rFonts w:asciiTheme="majorHAnsi" w:hAnsiTheme="majorHAnsi" w:cstheme="majorHAnsi"/>
                <w:sz w:val="22"/>
                <w:szCs w:val="22"/>
                <w:lang w:val="en-US"/>
              </w:rPr>
              <w:t>, without affecting the validity of the processing that was carried out on the basis of the consent before its withdrawal;</w:t>
            </w:r>
          </w:p>
          <w:p w14:paraId="06ED863A" w14:textId="54870928" w:rsidR="002B7282" w:rsidRPr="00C959EF" w:rsidRDefault="00F33D02" w:rsidP="00B73D5A">
            <w:pPr>
              <w:pStyle w:val="Akapitzlist"/>
              <w:numPr>
                <w:ilvl w:val="0"/>
                <w:numId w:val="46"/>
              </w:num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l</w:t>
            </w:r>
            <w:r w:rsidRPr="00C959EF">
              <w:rPr>
                <w:rFonts w:asciiTheme="majorHAnsi" w:hAnsiTheme="majorHAnsi" w:cstheme="majorHAnsi"/>
                <w:b/>
                <w:sz w:val="22"/>
                <w:szCs w:val="22"/>
                <w:lang w:val="en-US"/>
              </w:rPr>
              <w:t>odging a complaint to the local supervisory body</w:t>
            </w:r>
            <w:r w:rsidRPr="00C959EF">
              <w:rPr>
                <w:rFonts w:asciiTheme="majorHAnsi" w:hAnsiTheme="majorHAnsi" w:cstheme="majorHAnsi"/>
                <w:sz w:val="22"/>
                <w:szCs w:val="22"/>
                <w:lang w:val="en-US"/>
              </w:rPr>
              <w:t>, if the processing of your personal data violates the provisions of the GDPR.</w:t>
            </w:r>
          </w:p>
          <w:p w14:paraId="7E279145" w14:textId="72E4FFC7" w:rsidR="002B7282" w:rsidRPr="00C959EF" w:rsidRDefault="00F33D02" w:rsidP="0086160E">
            <w:pPr>
              <w:contextualSpacing/>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 xml:space="preserve">In order to exercise any of the above rights, please contact us at gdpr@iskonline.org. It is also possible to </w:t>
            </w:r>
            <w:r w:rsidRPr="00C959EF">
              <w:rPr>
                <w:rFonts w:asciiTheme="majorHAnsi" w:hAnsiTheme="majorHAnsi" w:cstheme="majorHAnsi"/>
                <w:sz w:val="22"/>
                <w:szCs w:val="22"/>
                <w:lang w:val="en-US"/>
              </w:rPr>
              <w:lastRenderedPageBreak/>
              <w:t xml:space="preserve">send traditional mail correspondence to the following address: ISK, </w:t>
            </w:r>
            <w:proofErr w:type="spellStart"/>
            <w:r w:rsidRPr="00C959EF">
              <w:rPr>
                <w:rFonts w:asciiTheme="majorHAnsi" w:hAnsiTheme="majorHAnsi" w:cstheme="majorHAnsi"/>
                <w:sz w:val="22"/>
                <w:szCs w:val="22"/>
                <w:lang w:val="en-US"/>
              </w:rPr>
              <w:t>Lusina</w:t>
            </w:r>
            <w:proofErr w:type="spellEnd"/>
            <w:r w:rsidRPr="00C959EF">
              <w:rPr>
                <w:rFonts w:asciiTheme="majorHAnsi" w:hAnsiTheme="majorHAnsi" w:cstheme="majorHAnsi"/>
                <w:sz w:val="22"/>
                <w:szCs w:val="22"/>
                <w:lang w:val="en-US"/>
              </w:rPr>
              <w:t xml:space="preserve">, </w:t>
            </w:r>
            <w:proofErr w:type="spellStart"/>
            <w:r w:rsidRPr="00C959EF">
              <w:rPr>
                <w:rFonts w:asciiTheme="majorHAnsi" w:hAnsiTheme="majorHAnsi" w:cstheme="majorHAnsi"/>
                <w:sz w:val="22"/>
                <w:szCs w:val="22"/>
                <w:lang w:val="en-US"/>
              </w:rPr>
              <w:t>ul.Sw</w:t>
            </w:r>
            <w:proofErr w:type="spellEnd"/>
            <w:r w:rsidRPr="00C959EF">
              <w:rPr>
                <w:rFonts w:asciiTheme="majorHAnsi" w:hAnsiTheme="majorHAnsi" w:cstheme="majorHAnsi"/>
                <w:sz w:val="22"/>
                <w:szCs w:val="22"/>
                <w:lang w:val="en-US"/>
              </w:rPr>
              <w:t>. Floriana 57, 30-698 Kraków.</w:t>
            </w:r>
          </w:p>
        </w:tc>
        <w:tc>
          <w:tcPr>
            <w:tcW w:w="5473" w:type="dxa"/>
            <w:tcBorders>
              <w:right w:val="single" w:sz="8" w:space="0" w:color="000000"/>
            </w:tcBorders>
            <w:tcMar>
              <w:top w:w="100" w:type="dxa"/>
              <w:left w:w="100" w:type="dxa"/>
              <w:bottom w:w="100" w:type="dxa"/>
              <w:right w:w="100" w:type="dxa"/>
            </w:tcMar>
          </w:tcPr>
          <w:p w14:paraId="3040955F" w14:textId="77777777" w:rsidR="005C5B30" w:rsidRPr="00C959EF" w:rsidRDefault="005C5B30" w:rsidP="0086160E">
            <w:pPr>
              <w:contextualSpacing/>
              <w:jc w:val="both"/>
              <w:rPr>
                <w:rFonts w:asciiTheme="majorHAnsi" w:hAnsiTheme="majorHAnsi" w:cstheme="majorHAnsi"/>
                <w:b/>
                <w:sz w:val="22"/>
                <w:szCs w:val="22"/>
              </w:rPr>
            </w:pPr>
            <w:r w:rsidRPr="00C959EF">
              <w:rPr>
                <w:rFonts w:asciiTheme="majorHAnsi" w:hAnsiTheme="majorHAnsi" w:cstheme="majorHAnsi"/>
                <w:b/>
                <w:sz w:val="22"/>
                <w:szCs w:val="22"/>
              </w:rPr>
              <w:lastRenderedPageBreak/>
              <w:t>JAKIE PRAWA PRZYSŁUGUJĄ PAŃSTWU W ZWIĄZKU Z PRZETWARZANIEM PAŃSTWA DANYCH PRZEZ ISK?</w:t>
            </w:r>
          </w:p>
          <w:p w14:paraId="4EFD0611" w14:textId="2B4FD239" w:rsidR="002B7282" w:rsidRPr="00C959EF" w:rsidRDefault="00F33D02" w:rsidP="0086160E">
            <w:pPr>
              <w:contextualSpacing/>
              <w:jc w:val="both"/>
              <w:rPr>
                <w:rFonts w:asciiTheme="majorHAnsi" w:hAnsiTheme="majorHAnsi" w:cstheme="majorHAnsi"/>
                <w:sz w:val="22"/>
                <w:szCs w:val="22"/>
              </w:rPr>
            </w:pPr>
            <w:r w:rsidRPr="00C959EF">
              <w:rPr>
                <w:rFonts w:asciiTheme="majorHAnsi" w:hAnsiTheme="majorHAnsi" w:cstheme="majorHAnsi"/>
                <w:sz w:val="22"/>
                <w:szCs w:val="22"/>
              </w:rPr>
              <w:t xml:space="preserve">W związku z przetwarzanym Państwa danych osobowych przysługują Państwu następujące prawa: </w:t>
            </w:r>
          </w:p>
          <w:p w14:paraId="5BDE99B5" w14:textId="07FD5BCA" w:rsidR="002B7282" w:rsidRPr="00C959EF" w:rsidRDefault="00F33D02" w:rsidP="00B73D5A">
            <w:pPr>
              <w:pStyle w:val="Akapitzlist"/>
              <w:numPr>
                <w:ilvl w:val="0"/>
                <w:numId w:val="48"/>
              </w:numPr>
              <w:jc w:val="both"/>
              <w:rPr>
                <w:rFonts w:asciiTheme="majorHAnsi" w:hAnsiTheme="majorHAnsi" w:cstheme="majorHAnsi"/>
                <w:sz w:val="22"/>
                <w:szCs w:val="22"/>
              </w:rPr>
            </w:pPr>
            <w:r w:rsidRPr="00C959EF">
              <w:rPr>
                <w:rFonts w:asciiTheme="majorHAnsi" w:hAnsiTheme="majorHAnsi" w:cstheme="majorHAnsi"/>
                <w:b/>
                <w:sz w:val="22"/>
                <w:szCs w:val="22"/>
              </w:rPr>
              <w:t>prawo dostępu do swoich danych osobowych</w:t>
            </w:r>
            <w:r w:rsidRPr="00C959EF">
              <w:rPr>
                <w:rFonts w:asciiTheme="majorHAnsi" w:hAnsiTheme="majorHAnsi" w:cstheme="majorHAnsi"/>
                <w:sz w:val="22"/>
                <w:szCs w:val="22"/>
              </w:rPr>
              <w:t xml:space="preserve"> (art. 15 RODO).</w:t>
            </w:r>
          </w:p>
          <w:p w14:paraId="05BBA54D" w14:textId="77777777" w:rsidR="002B7282" w:rsidRPr="00C959EF" w:rsidRDefault="00F33D02" w:rsidP="0086160E">
            <w:pPr>
              <w:contextualSpacing/>
              <w:jc w:val="both"/>
              <w:rPr>
                <w:rFonts w:asciiTheme="majorHAnsi" w:hAnsiTheme="majorHAnsi" w:cstheme="majorHAnsi"/>
                <w:sz w:val="22"/>
                <w:szCs w:val="22"/>
              </w:rPr>
            </w:pPr>
            <w:r w:rsidRPr="00C959EF">
              <w:rPr>
                <w:rFonts w:asciiTheme="majorHAnsi" w:hAnsiTheme="majorHAnsi" w:cstheme="majorHAnsi"/>
                <w:sz w:val="22"/>
                <w:szCs w:val="22"/>
              </w:rPr>
              <w:t>Macie Państwo prawo do żądania dostępu do swoich danych osobowych, w tym w szczególności informacji o: tym czy ISK przetwarza Państwa dane osobowe; zakresie danych posiadanych przez ISK; celach przetwarzania danych; o ile to możliwe, o planowanym okresie przechowywania danych; przysługujących Państwu prawach dotyczących danych osobowych; informacji o źródłach pozyskania przez ISK Państwa danych, jeżeli nie zostały zebrane od Państwa.</w:t>
            </w:r>
          </w:p>
          <w:p w14:paraId="2F1D0F17" w14:textId="77777777" w:rsidR="002B7282" w:rsidRPr="00C959EF" w:rsidRDefault="00F33D02" w:rsidP="0086160E">
            <w:pPr>
              <w:contextualSpacing/>
              <w:jc w:val="both"/>
              <w:rPr>
                <w:rFonts w:asciiTheme="majorHAnsi" w:hAnsiTheme="majorHAnsi" w:cstheme="majorHAnsi"/>
                <w:sz w:val="22"/>
                <w:szCs w:val="22"/>
              </w:rPr>
            </w:pPr>
            <w:r w:rsidRPr="00C959EF">
              <w:rPr>
                <w:rFonts w:asciiTheme="majorHAnsi" w:hAnsiTheme="majorHAnsi" w:cstheme="majorHAnsi"/>
                <w:sz w:val="22"/>
                <w:szCs w:val="22"/>
              </w:rPr>
              <w:t>Jeżeli Państwa żądania są ewidentnie nieuzasadnione lub nadmierne, w szczególności ze względu na swój ustawiczny charakter, ISK może: a) pobrać rozsądną opłatę, uwzględniając administracyjne koszty udzielenia informacji, prowadzenia komunikacji lub podjęcia żądanych działań; albo b) odmówić podjęcia działań w związku z żądaniem.</w:t>
            </w:r>
          </w:p>
          <w:p w14:paraId="08D8B203" w14:textId="3909A5DB" w:rsidR="002B7282" w:rsidRPr="00C959EF" w:rsidRDefault="00F33D02" w:rsidP="00B73D5A">
            <w:pPr>
              <w:pStyle w:val="Akapitzlist"/>
              <w:numPr>
                <w:ilvl w:val="0"/>
                <w:numId w:val="48"/>
              </w:numPr>
              <w:jc w:val="both"/>
              <w:rPr>
                <w:rFonts w:asciiTheme="majorHAnsi" w:hAnsiTheme="majorHAnsi" w:cstheme="majorHAnsi"/>
                <w:sz w:val="22"/>
                <w:szCs w:val="22"/>
              </w:rPr>
            </w:pPr>
            <w:r w:rsidRPr="00C959EF">
              <w:rPr>
                <w:rFonts w:asciiTheme="majorHAnsi" w:hAnsiTheme="majorHAnsi" w:cstheme="majorHAnsi"/>
                <w:b/>
                <w:sz w:val="22"/>
                <w:szCs w:val="22"/>
              </w:rPr>
              <w:t>prawo do sprostowania swoich danych osobowych</w:t>
            </w:r>
            <w:r w:rsidRPr="00C959EF">
              <w:rPr>
                <w:rFonts w:asciiTheme="majorHAnsi" w:hAnsiTheme="majorHAnsi" w:cstheme="majorHAnsi"/>
                <w:sz w:val="22"/>
                <w:szCs w:val="22"/>
              </w:rPr>
              <w:t>(art. 16 RODO).</w:t>
            </w:r>
          </w:p>
          <w:p w14:paraId="7C31C998" w14:textId="2E27E7D9" w:rsidR="002B7282" w:rsidRPr="00C959EF" w:rsidRDefault="00F33D02" w:rsidP="00B73D5A">
            <w:pPr>
              <w:pStyle w:val="Akapitzlist"/>
              <w:numPr>
                <w:ilvl w:val="0"/>
                <w:numId w:val="48"/>
              </w:numPr>
              <w:jc w:val="both"/>
              <w:rPr>
                <w:rFonts w:asciiTheme="majorHAnsi" w:hAnsiTheme="majorHAnsi" w:cstheme="majorHAnsi"/>
                <w:sz w:val="22"/>
                <w:szCs w:val="22"/>
              </w:rPr>
            </w:pPr>
            <w:r w:rsidRPr="00C959EF">
              <w:rPr>
                <w:rFonts w:asciiTheme="majorHAnsi" w:hAnsiTheme="majorHAnsi" w:cstheme="majorHAnsi"/>
                <w:b/>
                <w:sz w:val="22"/>
                <w:szCs w:val="22"/>
              </w:rPr>
              <w:lastRenderedPageBreak/>
              <w:t>prawo do żądania usunięcia danych osobowych</w:t>
            </w:r>
            <w:r w:rsidRPr="00C959EF">
              <w:rPr>
                <w:rFonts w:asciiTheme="majorHAnsi" w:hAnsiTheme="majorHAnsi" w:cstheme="majorHAnsi"/>
                <w:sz w:val="22"/>
                <w:szCs w:val="22"/>
              </w:rPr>
              <w:t xml:space="preserve"> (prawo do bycia zapomnianym) w przypadkach określonych w art. 17 ust. 1, z uwzględnieniem wyjątków określonych w przepisie art. 17 ust. 3 RODO.</w:t>
            </w:r>
          </w:p>
          <w:p w14:paraId="1D0FC861" w14:textId="38DDE5C4" w:rsidR="002B7282" w:rsidRPr="00C959EF" w:rsidRDefault="00F33D02" w:rsidP="0086160E">
            <w:pPr>
              <w:contextualSpacing/>
              <w:jc w:val="both"/>
              <w:rPr>
                <w:rFonts w:asciiTheme="majorHAnsi" w:hAnsiTheme="majorHAnsi" w:cstheme="majorHAnsi"/>
                <w:sz w:val="22"/>
                <w:szCs w:val="22"/>
              </w:rPr>
            </w:pPr>
            <w:r w:rsidRPr="00C959EF">
              <w:rPr>
                <w:rFonts w:asciiTheme="majorHAnsi" w:hAnsiTheme="majorHAnsi" w:cstheme="majorHAnsi"/>
                <w:sz w:val="22"/>
                <w:szCs w:val="22"/>
              </w:rPr>
              <w:t>Macie Państwo prawo żądania usunięcia swoich danych, jeżeli zachodzi jedna z następujących</w:t>
            </w:r>
            <w:r w:rsidR="00090898" w:rsidRPr="00C959EF">
              <w:rPr>
                <w:rFonts w:asciiTheme="majorHAnsi" w:hAnsiTheme="majorHAnsi" w:cstheme="majorHAnsi"/>
                <w:sz w:val="22"/>
                <w:szCs w:val="22"/>
              </w:rPr>
              <w:t xml:space="preserve"> </w:t>
            </w:r>
            <w:r w:rsidRPr="00C959EF">
              <w:rPr>
                <w:rFonts w:asciiTheme="majorHAnsi" w:hAnsiTheme="majorHAnsi" w:cstheme="majorHAnsi"/>
                <w:sz w:val="22"/>
                <w:szCs w:val="22"/>
              </w:rPr>
              <w:t>okoliczności:</w:t>
            </w:r>
          </w:p>
          <w:p w14:paraId="0186E3F8" w14:textId="70E4E58E" w:rsidR="002B7282" w:rsidRPr="00C959EF" w:rsidRDefault="00F33D02" w:rsidP="00B73D5A">
            <w:pPr>
              <w:pStyle w:val="Akapitzlist"/>
              <w:numPr>
                <w:ilvl w:val="0"/>
                <w:numId w:val="49"/>
              </w:numPr>
              <w:jc w:val="both"/>
              <w:rPr>
                <w:rFonts w:asciiTheme="majorHAnsi" w:hAnsiTheme="majorHAnsi" w:cstheme="majorHAnsi"/>
                <w:sz w:val="22"/>
                <w:szCs w:val="22"/>
              </w:rPr>
            </w:pPr>
            <w:r w:rsidRPr="00C959EF">
              <w:rPr>
                <w:rFonts w:asciiTheme="majorHAnsi" w:hAnsiTheme="majorHAnsi" w:cstheme="majorHAnsi"/>
                <w:sz w:val="22"/>
                <w:szCs w:val="22"/>
              </w:rPr>
              <w:t>dane osobowe nie są już niezbędne do celów, w których zostały zebrane lub w inny sposób przetwarzane;</w:t>
            </w:r>
          </w:p>
          <w:p w14:paraId="2EE45372" w14:textId="18477A4A" w:rsidR="002B7282" w:rsidRPr="00C959EF" w:rsidRDefault="00F33D02" w:rsidP="00B73D5A">
            <w:pPr>
              <w:pStyle w:val="Akapitzlist"/>
              <w:numPr>
                <w:ilvl w:val="0"/>
                <w:numId w:val="49"/>
              </w:numPr>
              <w:jc w:val="both"/>
              <w:rPr>
                <w:rFonts w:asciiTheme="majorHAnsi" w:hAnsiTheme="majorHAnsi" w:cstheme="majorHAnsi"/>
                <w:sz w:val="22"/>
                <w:szCs w:val="22"/>
              </w:rPr>
            </w:pPr>
            <w:r w:rsidRPr="00C959EF">
              <w:rPr>
                <w:rFonts w:asciiTheme="majorHAnsi" w:hAnsiTheme="majorHAnsi" w:cstheme="majorHAnsi"/>
                <w:sz w:val="22"/>
                <w:szCs w:val="22"/>
              </w:rPr>
              <w:t>został wniesiony skuteczny sprzeciw wobec przetwarzania;</w:t>
            </w:r>
          </w:p>
          <w:p w14:paraId="086218A8" w14:textId="092B2C8C" w:rsidR="002B7282" w:rsidRPr="00C959EF" w:rsidRDefault="00F33D02" w:rsidP="00B73D5A">
            <w:pPr>
              <w:pStyle w:val="Akapitzlist"/>
              <w:numPr>
                <w:ilvl w:val="0"/>
                <w:numId w:val="49"/>
              </w:numPr>
              <w:jc w:val="both"/>
              <w:rPr>
                <w:rFonts w:asciiTheme="majorHAnsi" w:hAnsiTheme="majorHAnsi" w:cstheme="majorHAnsi"/>
                <w:sz w:val="22"/>
                <w:szCs w:val="22"/>
              </w:rPr>
            </w:pPr>
            <w:r w:rsidRPr="00C959EF">
              <w:rPr>
                <w:rFonts w:asciiTheme="majorHAnsi" w:hAnsiTheme="majorHAnsi" w:cstheme="majorHAnsi"/>
                <w:sz w:val="22"/>
                <w:szCs w:val="22"/>
              </w:rPr>
              <w:t>dane osobowe były przetwarzane niezgodnie z prawem;</w:t>
            </w:r>
          </w:p>
          <w:p w14:paraId="365894A6" w14:textId="5858AB28" w:rsidR="002B7282" w:rsidRPr="00C959EF" w:rsidRDefault="00F33D02" w:rsidP="00B73D5A">
            <w:pPr>
              <w:pStyle w:val="Akapitzlist"/>
              <w:numPr>
                <w:ilvl w:val="0"/>
                <w:numId w:val="49"/>
              </w:numPr>
              <w:jc w:val="both"/>
              <w:rPr>
                <w:rFonts w:asciiTheme="majorHAnsi" w:hAnsiTheme="majorHAnsi" w:cstheme="majorHAnsi"/>
                <w:sz w:val="22"/>
                <w:szCs w:val="22"/>
              </w:rPr>
            </w:pPr>
            <w:r w:rsidRPr="00C959EF">
              <w:rPr>
                <w:rFonts w:asciiTheme="majorHAnsi" w:hAnsiTheme="majorHAnsi" w:cstheme="majorHAnsi"/>
                <w:sz w:val="22"/>
                <w:szCs w:val="22"/>
              </w:rPr>
              <w:t>dane osobowe muszą zostać usunięte w celu wywiązania się z obowiązku prawnego;</w:t>
            </w:r>
          </w:p>
          <w:p w14:paraId="7F4B7B8E" w14:textId="5CAB157D" w:rsidR="002B7282" w:rsidRPr="00C959EF" w:rsidRDefault="00F33D02" w:rsidP="00B73D5A">
            <w:pPr>
              <w:pStyle w:val="Akapitzlist"/>
              <w:numPr>
                <w:ilvl w:val="0"/>
                <w:numId w:val="49"/>
              </w:numPr>
              <w:jc w:val="both"/>
              <w:rPr>
                <w:rFonts w:asciiTheme="majorHAnsi" w:hAnsiTheme="majorHAnsi" w:cstheme="majorHAnsi"/>
                <w:sz w:val="22"/>
                <w:szCs w:val="22"/>
              </w:rPr>
            </w:pPr>
            <w:r w:rsidRPr="00C959EF">
              <w:rPr>
                <w:rFonts w:asciiTheme="majorHAnsi" w:hAnsiTheme="majorHAnsi" w:cstheme="majorHAnsi"/>
                <w:sz w:val="22"/>
                <w:szCs w:val="22"/>
              </w:rPr>
              <w:t>cofnęliście Państwo zgodę na przetwarzanie danych osobowych a dane osobowe były przetwarzane na podstawie zgody i nie ma innej podstawy prawnej ich przetwarzania.</w:t>
            </w:r>
          </w:p>
          <w:p w14:paraId="7E5B13C7" w14:textId="77777777" w:rsidR="002B7282" w:rsidRPr="00C959EF" w:rsidRDefault="00F33D02" w:rsidP="0086160E">
            <w:pPr>
              <w:contextualSpacing/>
              <w:jc w:val="both"/>
              <w:rPr>
                <w:rFonts w:asciiTheme="majorHAnsi" w:hAnsiTheme="majorHAnsi" w:cstheme="majorHAnsi"/>
                <w:sz w:val="22"/>
                <w:szCs w:val="22"/>
              </w:rPr>
            </w:pPr>
            <w:r w:rsidRPr="00C959EF">
              <w:rPr>
                <w:rFonts w:asciiTheme="majorHAnsi" w:hAnsiTheme="majorHAnsi" w:cstheme="majorHAnsi"/>
                <w:sz w:val="22"/>
                <w:szCs w:val="22"/>
              </w:rPr>
              <w:t>Nie będziecie Państwo mogli jednak skorzystać z prawa do usunięcia danych m.in. jeżeli takie dane są niezbędne do ustalenia lub dochodzenia roszczeń lub obrony przed roszczeniami lub podstawą do przetwarzania są przepisy powszechnie obowiązującego prawa.</w:t>
            </w:r>
          </w:p>
          <w:p w14:paraId="0712C005" w14:textId="670A508D" w:rsidR="002B7282" w:rsidRPr="00C959EF" w:rsidRDefault="00F33D02" w:rsidP="00B73D5A">
            <w:pPr>
              <w:pStyle w:val="Akapitzlist"/>
              <w:numPr>
                <w:ilvl w:val="0"/>
                <w:numId w:val="48"/>
              </w:numPr>
              <w:jc w:val="both"/>
              <w:rPr>
                <w:rFonts w:asciiTheme="majorHAnsi" w:hAnsiTheme="majorHAnsi" w:cstheme="majorHAnsi"/>
                <w:sz w:val="22"/>
                <w:szCs w:val="22"/>
              </w:rPr>
            </w:pPr>
            <w:r w:rsidRPr="00C959EF">
              <w:rPr>
                <w:rFonts w:asciiTheme="majorHAnsi" w:hAnsiTheme="majorHAnsi" w:cstheme="majorHAnsi"/>
                <w:b/>
                <w:sz w:val="22"/>
                <w:szCs w:val="22"/>
              </w:rPr>
              <w:t>prawo do żądania ograniczenia przetwarzania</w:t>
            </w:r>
            <w:r w:rsidRPr="00C959EF">
              <w:rPr>
                <w:rFonts w:asciiTheme="majorHAnsi" w:hAnsiTheme="majorHAnsi" w:cstheme="majorHAnsi"/>
                <w:sz w:val="22"/>
                <w:szCs w:val="22"/>
              </w:rPr>
              <w:t xml:space="preserve"> danych w przypadkach określonych w art. 18 RODO;</w:t>
            </w:r>
          </w:p>
          <w:p w14:paraId="755D23B4" w14:textId="060646D3" w:rsidR="002B7282" w:rsidRPr="00C959EF" w:rsidRDefault="00F33D02" w:rsidP="00B73D5A">
            <w:pPr>
              <w:pStyle w:val="Akapitzlist"/>
              <w:numPr>
                <w:ilvl w:val="0"/>
                <w:numId w:val="48"/>
              </w:numPr>
              <w:jc w:val="both"/>
              <w:rPr>
                <w:rFonts w:asciiTheme="majorHAnsi" w:hAnsiTheme="majorHAnsi" w:cstheme="majorHAnsi"/>
                <w:sz w:val="22"/>
                <w:szCs w:val="22"/>
              </w:rPr>
            </w:pPr>
            <w:r w:rsidRPr="00C959EF">
              <w:rPr>
                <w:rFonts w:asciiTheme="majorHAnsi" w:hAnsiTheme="majorHAnsi" w:cstheme="majorHAnsi"/>
                <w:b/>
                <w:sz w:val="22"/>
                <w:szCs w:val="22"/>
              </w:rPr>
              <w:t>prawo do przenoszenia danych do innego administratora danych</w:t>
            </w:r>
            <w:r w:rsidRPr="00C959EF">
              <w:rPr>
                <w:rFonts w:asciiTheme="majorHAnsi" w:hAnsiTheme="majorHAnsi" w:cstheme="majorHAnsi"/>
                <w:sz w:val="22"/>
                <w:szCs w:val="22"/>
              </w:rPr>
              <w:t>, o ile jest to technicznie możliwe;(art. 20 RODO);</w:t>
            </w:r>
          </w:p>
          <w:p w14:paraId="112FB0D2" w14:textId="29FA336C" w:rsidR="002B7282" w:rsidRPr="00C959EF" w:rsidRDefault="00F33D02" w:rsidP="00B73D5A">
            <w:pPr>
              <w:pStyle w:val="Akapitzlist"/>
              <w:numPr>
                <w:ilvl w:val="0"/>
                <w:numId w:val="48"/>
              </w:numPr>
              <w:jc w:val="both"/>
              <w:rPr>
                <w:rFonts w:asciiTheme="majorHAnsi" w:hAnsiTheme="majorHAnsi" w:cstheme="majorHAnsi"/>
                <w:sz w:val="22"/>
                <w:szCs w:val="22"/>
              </w:rPr>
            </w:pPr>
            <w:r w:rsidRPr="00C959EF">
              <w:rPr>
                <w:rFonts w:asciiTheme="majorHAnsi" w:hAnsiTheme="majorHAnsi" w:cstheme="majorHAnsi"/>
                <w:b/>
                <w:sz w:val="22"/>
                <w:szCs w:val="22"/>
              </w:rPr>
              <w:t>prawo do wniesienia sprzeciwu wobec przetwarzania</w:t>
            </w:r>
            <w:r w:rsidRPr="00C959EF">
              <w:rPr>
                <w:rFonts w:asciiTheme="majorHAnsi" w:hAnsiTheme="majorHAnsi" w:cstheme="majorHAnsi"/>
                <w:sz w:val="22"/>
                <w:szCs w:val="22"/>
              </w:rPr>
              <w:t xml:space="preserve"> z przyczyn związanych z Państwa szczególną sytuacją, w przypadku, gdy podstawą przetwarzania danych jest uzasadniony interes prawny (art. 6 ust. 1 lit. f RODO), chyba że przetwarzanie jest wymagane zgodnie z przepisami prawa.</w:t>
            </w:r>
          </w:p>
          <w:p w14:paraId="0DE769A2" w14:textId="11248EF5" w:rsidR="002B7282" w:rsidRPr="00C959EF" w:rsidRDefault="00F33D02" w:rsidP="0086160E">
            <w:pPr>
              <w:contextualSpacing/>
              <w:jc w:val="both"/>
              <w:rPr>
                <w:rFonts w:asciiTheme="majorHAnsi" w:hAnsiTheme="majorHAnsi" w:cstheme="majorHAnsi"/>
                <w:sz w:val="22"/>
                <w:szCs w:val="22"/>
              </w:rPr>
            </w:pPr>
            <w:r w:rsidRPr="00C959EF">
              <w:rPr>
                <w:rFonts w:asciiTheme="majorHAnsi" w:hAnsiTheme="majorHAnsi" w:cstheme="majorHAnsi"/>
                <w:sz w:val="22"/>
                <w:szCs w:val="22"/>
              </w:rPr>
              <w:t>Na skutek sprzeciwu ISK zaprzestanie przetwarzać Państwa dane osobowe, chyba że wykaże istnienie ważnych prawnie uzasadnionych podstaw do przetwarzania, nadrzędnych wobec Państwa interesów, praw i wolności lub podstaw do ustalenia, dochodzenia roszczeń lub obrony przed roszczeniami.</w:t>
            </w:r>
          </w:p>
          <w:p w14:paraId="01CC331D" w14:textId="56BB7784" w:rsidR="002B7282" w:rsidRPr="00C959EF" w:rsidRDefault="00F33D02" w:rsidP="0086160E">
            <w:pPr>
              <w:contextualSpacing/>
              <w:jc w:val="both"/>
              <w:rPr>
                <w:rFonts w:asciiTheme="majorHAnsi" w:hAnsiTheme="majorHAnsi" w:cstheme="majorHAnsi"/>
                <w:sz w:val="22"/>
                <w:szCs w:val="22"/>
              </w:rPr>
            </w:pPr>
            <w:r w:rsidRPr="00C959EF">
              <w:rPr>
                <w:rFonts w:asciiTheme="majorHAnsi" w:hAnsiTheme="majorHAnsi" w:cstheme="majorHAnsi"/>
                <w:sz w:val="22"/>
                <w:szCs w:val="22"/>
              </w:rPr>
              <w:t>Jeżeli dane osobowe są przetwarzane na potrzeby marketingu bezpośredniego, możecie Państwo w dowolnym momencie wnieść sprzeciw wobec takiego przetwarzania, bez konieczności wykazywania przyczyn związanych ze swoją szczególną sytuacją a ISK</w:t>
            </w:r>
            <w:r w:rsidR="00090898" w:rsidRPr="00C959EF">
              <w:rPr>
                <w:rFonts w:asciiTheme="majorHAnsi" w:hAnsiTheme="majorHAnsi" w:cstheme="majorHAnsi"/>
                <w:sz w:val="22"/>
                <w:szCs w:val="22"/>
              </w:rPr>
              <w:t xml:space="preserve"> </w:t>
            </w:r>
            <w:r w:rsidRPr="00C959EF">
              <w:rPr>
                <w:rFonts w:asciiTheme="majorHAnsi" w:hAnsiTheme="majorHAnsi" w:cstheme="majorHAnsi"/>
                <w:sz w:val="22"/>
                <w:szCs w:val="22"/>
              </w:rPr>
              <w:t>zobowiązana jest niezwłocznie zaprzestać takiego przetwarzania.</w:t>
            </w:r>
          </w:p>
          <w:p w14:paraId="11D1890C" w14:textId="22C6C57A" w:rsidR="002B7282" w:rsidRPr="00C959EF" w:rsidRDefault="00F33D02" w:rsidP="00B73D5A">
            <w:pPr>
              <w:pStyle w:val="Akapitzlist"/>
              <w:numPr>
                <w:ilvl w:val="0"/>
                <w:numId w:val="48"/>
              </w:numPr>
              <w:jc w:val="both"/>
              <w:rPr>
                <w:rFonts w:asciiTheme="majorHAnsi" w:hAnsiTheme="majorHAnsi" w:cstheme="majorHAnsi"/>
                <w:sz w:val="22"/>
                <w:szCs w:val="22"/>
              </w:rPr>
            </w:pPr>
            <w:r w:rsidRPr="00C959EF">
              <w:rPr>
                <w:rFonts w:asciiTheme="majorHAnsi" w:hAnsiTheme="majorHAnsi" w:cstheme="majorHAnsi"/>
                <w:b/>
                <w:sz w:val="22"/>
                <w:szCs w:val="22"/>
              </w:rPr>
              <w:t>prawo wycofania zgody na przetwarzanie danych osobowych</w:t>
            </w:r>
            <w:r w:rsidRPr="00C959EF">
              <w:rPr>
                <w:rFonts w:asciiTheme="majorHAnsi" w:hAnsiTheme="majorHAnsi" w:cstheme="majorHAnsi"/>
                <w:sz w:val="22"/>
                <w:szCs w:val="22"/>
              </w:rPr>
              <w:t xml:space="preserve"> w dowolnym momencie, bez wpływu na ważność przetwarzania, które zostało dokonane na podstawie zgody przed jej wycofaniem;</w:t>
            </w:r>
          </w:p>
          <w:p w14:paraId="2E835CF7" w14:textId="6DE9D87B" w:rsidR="002B7282" w:rsidRPr="00C959EF" w:rsidRDefault="00F33D02" w:rsidP="00B73D5A">
            <w:pPr>
              <w:pStyle w:val="Akapitzlist"/>
              <w:numPr>
                <w:ilvl w:val="0"/>
                <w:numId w:val="48"/>
              </w:numPr>
              <w:jc w:val="both"/>
              <w:rPr>
                <w:rFonts w:asciiTheme="majorHAnsi" w:hAnsiTheme="majorHAnsi" w:cstheme="majorHAnsi"/>
                <w:sz w:val="22"/>
                <w:szCs w:val="22"/>
              </w:rPr>
            </w:pPr>
            <w:r w:rsidRPr="00C959EF">
              <w:rPr>
                <w:rFonts w:asciiTheme="majorHAnsi" w:hAnsiTheme="majorHAnsi" w:cstheme="majorHAnsi"/>
                <w:b/>
                <w:sz w:val="22"/>
                <w:szCs w:val="22"/>
              </w:rPr>
              <w:lastRenderedPageBreak/>
              <w:t>wniesienia skargi do lokalnego organu nadzorczego</w:t>
            </w:r>
            <w:r w:rsidRPr="00C959EF">
              <w:rPr>
                <w:rFonts w:asciiTheme="majorHAnsi" w:hAnsiTheme="majorHAnsi" w:cstheme="majorHAnsi"/>
                <w:sz w:val="22"/>
                <w:szCs w:val="22"/>
              </w:rPr>
              <w:t xml:space="preserve"> w przypadku uznania, iż przetwarzanie Państwa danych osobowych narusza przepisy RODO.</w:t>
            </w:r>
          </w:p>
          <w:p w14:paraId="009244C7" w14:textId="77777777" w:rsidR="002B7282" w:rsidRPr="00C959EF" w:rsidRDefault="00F33D02" w:rsidP="0086160E">
            <w:pPr>
              <w:contextualSpacing/>
              <w:jc w:val="both"/>
              <w:rPr>
                <w:rFonts w:asciiTheme="majorHAnsi" w:hAnsiTheme="majorHAnsi" w:cstheme="majorHAnsi"/>
                <w:sz w:val="22"/>
                <w:szCs w:val="22"/>
              </w:rPr>
            </w:pPr>
            <w:r w:rsidRPr="00C959EF">
              <w:rPr>
                <w:rFonts w:asciiTheme="majorHAnsi" w:hAnsiTheme="majorHAnsi" w:cstheme="majorHAnsi"/>
                <w:sz w:val="22"/>
                <w:szCs w:val="22"/>
              </w:rPr>
              <w:t xml:space="preserve">W celu skorzystania z któregokolwiek z tych praw prosimy o kontakt pod adresem mailowym: gdpr@iskonline.org. Istnieje także możliwość kontaktu pocztą tradycyjną pod adresem: ISK, Lusina, </w:t>
            </w:r>
            <w:proofErr w:type="spellStart"/>
            <w:r w:rsidRPr="00C959EF">
              <w:rPr>
                <w:rFonts w:asciiTheme="majorHAnsi" w:hAnsiTheme="majorHAnsi" w:cstheme="majorHAnsi"/>
                <w:sz w:val="22"/>
                <w:szCs w:val="22"/>
              </w:rPr>
              <w:t>ul.Sw</w:t>
            </w:r>
            <w:proofErr w:type="spellEnd"/>
            <w:r w:rsidRPr="00C959EF">
              <w:rPr>
                <w:rFonts w:asciiTheme="majorHAnsi" w:hAnsiTheme="majorHAnsi" w:cstheme="majorHAnsi"/>
                <w:sz w:val="22"/>
                <w:szCs w:val="22"/>
              </w:rPr>
              <w:t>. Floriana 57, 30-698 Kraków.</w:t>
            </w:r>
          </w:p>
        </w:tc>
      </w:tr>
      <w:tr w:rsidR="00090898" w:rsidRPr="00C959EF" w14:paraId="596E469B" w14:textId="77777777" w:rsidTr="000B4457">
        <w:trPr>
          <w:gridBefore w:val="1"/>
          <w:wBefore w:w="10" w:type="dxa"/>
          <w:trHeight w:val="1482"/>
        </w:trPr>
        <w:tc>
          <w:tcPr>
            <w:tcW w:w="514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3B87A2" w14:textId="77777777" w:rsidR="00090898" w:rsidRPr="00C959EF" w:rsidRDefault="00090898" w:rsidP="00090898">
            <w:pPr>
              <w:contextualSpacing/>
              <w:jc w:val="both"/>
              <w:rPr>
                <w:rFonts w:asciiTheme="majorHAnsi" w:hAnsiTheme="majorHAnsi" w:cstheme="majorHAnsi"/>
                <w:sz w:val="22"/>
                <w:szCs w:val="22"/>
                <w:lang w:val="en-US"/>
              </w:rPr>
            </w:pPr>
            <w:r w:rsidRPr="00C959EF">
              <w:rPr>
                <w:rFonts w:asciiTheme="majorHAnsi" w:hAnsiTheme="majorHAnsi" w:cstheme="majorHAnsi"/>
                <w:b/>
                <w:sz w:val="22"/>
                <w:szCs w:val="22"/>
                <w:lang w:val="en-US"/>
              </w:rPr>
              <w:lastRenderedPageBreak/>
              <w:t>PRIVACY POLICY CHANGES</w:t>
            </w:r>
          </w:p>
          <w:p w14:paraId="6BCF2731" w14:textId="77777777" w:rsidR="00090898" w:rsidRPr="00C959EF" w:rsidRDefault="00090898" w:rsidP="00090898">
            <w:pPr>
              <w:contextualSpacing/>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 xml:space="preserve">We reserve the right to change this Privacy Policy, in particular in the event of changes in the ways, purposes or legal grounds for processing personal data by us. </w:t>
            </w:r>
          </w:p>
          <w:p w14:paraId="70B4C145" w14:textId="0D3E7D92" w:rsidR="00090898" w:rsidRPr="00C959EF" w:rsidRDefault="00090898" w:rsidP="00090898">
            <w:pPr>
              <w:contextualSpacing/>
              <w:jc w:val="both"/>
              <w:rPr>
                <w:rFonts w:asciiTheme="majorHAnsi" w:hAnsiTheme="majorHAnsi" w:cstheme="majorHAnsi"/>
                <w:b/>
                <w:sz w:val="22"/>
                <w:szCs w:val="22"/>
                <w:lang w:val="en-US"/>
              </w:rPr>
            </w:pPr>
            <w:r w:rsidRPr="00C959EF">
              <w:rPr>
                <w:rFonts w:asciiTheme="majorHAnsi" w:hAnsiTheme="majorHAnsi" w:cstheme="majorHAnsi"/>
                <w:sz w:val="22"/>
                <w:szCs w:val="22"/>
                <w:lang w:val="en-US"/>
              </w:rPr>
              <w:t>The change will occur by publishing the new content of this Privacy Policy on our website.</w:t>
            </w:r>
          </w:p>
        </w:tc>
        <w:tc>
          <w:tcPr>
            <w:tcW w:w="5473" w:type="dxa"/>
            <w:tcBorders>
              <w:bottom w:val="single" w:sz="8" w:space="0" w:color="000000"/>
              <w:right w:val="single" w:sz="8" w:space="0" w:color="000000"/>
            </w:tcBorders>
            <w:tcMar>
              <w:top w:w="100" w:type="dxa"/>
              <w:left w:w="100" w:type="dxa"/>
              <w:bottom w:w="100" w:type="dxa"/>
              <w:right w:w="100" w:type="dxa"/>
            </w:tcMar>
          </w:tcPr>
          <w:p w14:paraId="79E7C200" w14:textId="77777777" w:rsidR="00090898" w:rsidRPr="00C959EF" w:rsidRDefault="00090898" w:rsidP="00090898">
            <w:pPr>
              <w:contextualSpacing/>
              <w:jc w:val="both"/>
              <w:rPr>
                <w:rFonts w:asciiTheme="majorHAnsi" w:hAnsiTheme="majorHAnsi" w:cstheme="majorHAnsi"/>
                <w:sz w:val="22"/>
                <w:szCs w:val="22"/>
              </w:rPr>
            </w:pPr>
            <w:r w:rsidRPr="00C959EF">
              <w:rPr>
                <w:rFonts w:asciiTheme="majorHAnsi" w:hAnsiTheme="majorHAnsi" w:cstheme="majorHAnsi"/>
                <w:b/>
                <w:sz w:val="22"/>
                <w:szCs w:val="22"/>
              </w:rPr>
              <w:t>ZMIANY POLITYKI PRYWATNOŚCI</w:t>
            </w:r>
            <w:r w:rsidRPr="00C959EF">
              <w:rPr>
                <w:rFonts w:asciiTheme="majorHAnsi" w:hAnsiTheme="majorHAnsi" w:cstheme="majorHAnsi"/>
                <w:sz w:val="22"/>
                <w:szCs w:val="22"/>
              </w:rPr>
              <w:t xml:space="preserve"> </w:t>
            </w:r>
          </w:p>
          <w:p w14:paraId="4B0A605B" w14:textId="77777777" w:rsidR="00090898" w:rsidRPr="00C959EF" w:rsidRDefault="00090898" w:rsidP="00090898">
            <w:pPr>
              <w:contextualSpacing/>
              <w:jc w:val="both"/>
              <w:rPr>
                <w:rFonts w:asciiTheme="majorHAnsi" w:hAnsiTheme="majorHAnsi" w:cstheme="majorHAnsi"/>
                <w:sz w:val="22"/>
                <w:szCs w:val="22"/>
              </w:rPr>
            </w:pPr>
            <w:r w:rsidRPr="00C959EF">
              <w:rPr>
                <w:rFonts w:asciiTheme="majorHAnsi" w:hAnsiTheme="majorHAnsi" w:cstheme="majorHAnsi"/>
                <w:sz w:val="22"/>
                <w:szCs w:val="22"/>
              </w:rPr>
              <w:t xml:space="preserve">Zastrzegamy sobie prawo zmiany niniejszej Polityki Prywatności, w szczególności w przypadku zmian sposobów, celów lub podstaw prawnych przetwarzania przez nas danych osobowych. </w:t>
            </w:r>
          </w:p>
          <w:p w14:paraId="616777DD" w14:textId="681F5241" w:rsidR="00090898" w:rsidRPr="00C959EF" w:rsidRDefault="00090898" w:rsidP="00090898">
            <w:pPr>
              <w:contextualSpacing/>
              <w:jc w:val="both"/>
              <w:rPr>
                <w:rFonts w:asciiTheme="majorHAnsi" w:hAnsiTheme="majorHAnsi" w:cstheme="majorHAnsi"/>
                <w:b/>
                <w:sz w:val="22"/>
                <w:szCs w:val="22"/>
              </w:rPr>
            </w:pPr>
            <w:r w:rsidRPr="00C959EF">
              <w:rPr>
                <w:rFonts w:asciiTheme="majorHAnsi" w:hAnsiTheme="majorHAnsi" w:cstheme="majorHAnsi"/>
                <w:sz w:val="22"/>
                <w:szCs w:val="22"/>
              </w:rPr>
              <w:t>Zmiana nastąpi poprzez opublikowanie nowej treści Polityki Prywatności na naszej stronie internetowej.</w:t>
            </w:r>
          </w:p>
        </w:tc>
      </w:tr>
      <w:tr w:rsidR="00090898" w:rsidRPr="00C959EF" w14:paraId="023AEFB0" w14:textId="77777777" w:rsidTr="000B4457">
        <w:trPr>
          <w:gridBefore w:val="1"/>
          <w:wBefore w:w="10" w:type="dxa"/>
          <w:trHeight w:val="1482"/>
        </w:trPr>
        <w:tc>
          <w:tcPr>
            <w:tcW w:w="5149" w:type="dxa"/>
            <w:tcBorders>
              <w:left w:val="single" w:sz="8" w:space="0" w:color="000000"/>
              <w:bottom w:val="single" w:sz="8" w:space="0" w:color="000000"/>
              <w:right w:val="single" w:sz="4" w:space="0" w:color="FFFFFF" w:themeColor="background1"/>
            </w:tcBorders>
            <w:tcMar>
              <w:top w:w="100" w:type="dxa"/>
              <w:left w:w="100" w:type="dxa"/>
              <w:bottom w:w="100" w:type="dxa"/>
              <w:right w:w="100" w:type="dxa"/>
            </w:tcMar>
          </w:tcPr>
          <w:p w14:paraId="43A27F18" w14:textId="77777777" w:rsidR="00090898" w:rsidRPr="00C959EF" w:rsidRDefault="00090898" w:rsidP="000B4457">
            <w:pPr>
              <w:jc w:val="both"/>
              <w:rPr>
                <w:rFonts w:asciiTheme="majorHAnsi" w:hAnsiTheme="majorHAnsi" w:cstheme="majorHAnsi"/>
                <w:sz w:val="22"/>
                <w:szCs w:val="22"/>
              </w:rPr>
            </w:pPr>
          </w:p>
          <w:p w14:paraId="4BF282E6" w14:textId="77777777" w:rsidR="00090898" w:rsidRPr="00C959EF" w:rsidRDefault="00090898" w:rsidP="000B4457">
            <w:p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 xml:space="preserve">____________________________ </w:t>
            </w:r>
          </w:p>
          <w:p w14:paraId="3194A0D3" w14:textId="77777777" w:rsidR="00090898" w:rsidRPr="00C959EF" w:rsidRDefault="00090898" w:rsidP="000B4457">
            <w:p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 xml:space="preserve">Parent’s/Guardian’ signature </w:t>
            </w:r>
          </w:p>
          <w:p w14:paraId="3F18F6D0" w14:textId="2DEA8E61" w:rsidR="00090898" w:rsidRPr="00C959EF" w:rsidRDefault="00090898" w:rsidP="000B4457">
            <w:pPr>
              <w:contextualSpacing/>
              <w:jc w:val="both"/>
              <w:rPr>
                <w:rFonts w:asciiTheme="majorHAnsi" w:hAnsiTheme="majorHAnsi" w:cstheme="majorHAnsi"/>
                <w:b/>
                <w:sz w:val="22"/>
                <w:szCs w:val="22"/>
                <w:lang w:val="en-US"/>
              </w:rPr>
            </w:pPr>
            <w:proofErr w:type="spellStart"/>
            <w:r w:rsidRPr="00C959EF">
              <w:rPr>
                <w:rFonts w:asciiTheme="majorHAnsi" w:hAnsiTheme="majorHAnsi" w:cstheme="majorHAnsi"/>
                <w:sz w:val="22"/>
                <w:szCs w:val="22"/>
                <w:lang w:val="en-US"/>
              </w:rPr>
              <w:t>Podpis</w:t>
            </w:r>
            <w:proofErr w:type="spellEnd"/>
            <w:r w:rsidRPr="00C959EF">
              <w:rPr>
                <w:rFonts w:asciiTheme="majorHAnsi" w:hAnsiTheme="majorHAnsi" w:cstheme="majorHAnsi"/>
                <w:sz w:val="22"/>
                <w:szCs w:val="22"/>
                <w:lang w:val="en-US"/>
              </w:rPr>
              <w:t xml:space="preserve"> </w:t>
            </w:r>
            <w:proofErr w:type="spellStart"/>
            <w:r w:rsidRPr="00C959EF">
              <w:rPr>
                <w:rFonts w:asciiTheme="majorHAnsi" w:hAnsiTheme="majorHAnsi" w:cstheme="majorHAnsi"/>
                <w:sz w:val="22"/>
                <w:szCs w:val="22"/>
                <w:lang w:val="en-US"/>
              </w:rPr>
              <w:t>Rodzica</w:t>
            </w:r>
            <w:proofErr w:type="spellEnd"/>
            <w:r w:rsidRPr="00C959EF">
              <w:rPr>
                <w:rFonts w:asciiTheme="majorHAnsi" w:hAnsiTheme="majorHAnsi" w:cstheme="majorHAnsi"/>
                <w:sz w:val="22"/>
                <w:szCs w:val="22"/>
                <w:lang w:val="en-US"/>
              </w:rPr>
              <w:t xml:space="preserve"> / </w:t>
            </w:r>
            <w:proofErr w:type="spellStart"/>
            <w:r w:rsidRPr="00C959EF">
              <w:rPr>
                <w:rFonts w:asciiTheme="majorHAnsi" w:hAnsiTheme="majorHAnsi" w:cstheme="majorHAnsi"/>
                <w:sz w:val="22"/>
                <w:szCs w:val="22"/>
                <w:lang w:val="en-US"/>
              </w:rPr>
              <w:t>Opiekuna</w:t>
            </w:r>
            <w:proofErr w:type="spellEnd"/>
          </w:p>
        </w:tc>
        <w:tc>
          <w:tcPr>
            <w:tcW w:w="5473" w:type="dxa"/>
            <w:tcBorders>
              <w:left w:val="single" w:sz="4" w:space="0" w:color="FFFFFF" w:themeColor="background1"/>
              <w:bottom w:val="single" w:sz="8" w:space="0" w:color="000000"/>
              <w:right w:val="single" w:sz="8" w:space="0" w:color="000000"/>
            </w:tcBorders>
            <w:tcMar>
              <w:top w:w="100" w:type="dxa"/>
              <w:left w:w="100" w:type="dxa"/>
              <w:bottom w:w="100" w:type="dxa"/>
              <w:right w:w="100" w:type="dxa"/>
            </w:tcMar>
          </w:tcPr>
          <w:p w14:paraId="2C613E19" w14:textId="77777777" w:rsidR="000B4457" w:rsidRPr="00C959EF" w:rsidRDefault="000B4457" w:rsidP="000B4457">
            <w:pPr>
              <w:jc w:val="both"/>
              <w:rPr>
                <w:rFonts w:asciiTheme="majorHAnsi" w:hAnsiTheme="majorHAnsi" w:cstheme="majorHAnsi"/>
                <w:sz w:val="22"/>
                <w:szCs w:val="22"/>
                <w:lang w:val="en-US"/>
              </w:rPr>
            </w:pPr>
          </w:p>
          <w:p w14:paraId="29980765" w14:textId="77777777" w:rsidR="000B4457" w:rsidRPr="00C959EF" w:rsidRDefault="000B4457" w:rsidP="000B4457">
            <w:pPr>
              <w:jc w:val="both"/>
              <w:rPr>
                <w:rFonts w:asciiTheme="majorHAnsi" w:hAnsiTheme="majorHAnsi" w:cstheme="majorHAnsi"/>
                <w:sz w:val="22"/>
                <w:szCs w:val="22"/>
              </w:rPr>
            </w:pPr>
            <w:proofErr w:type="spellStart"/>
            <w:r w:rsidRPr="00C959EF">
              <w:rPr>
                <w:rFonts w:asciiTheme="majorHAnsi" w:hAnsiTheme="majorHAnsi" w:cstheme="majorHAnsi"/>
                <w:sz w:val="22"/>
                <w:szCs w:val="22"/>
              </w:rPr>
              <w:t>Date</w:t>
            </w:r>
            <w:proofErr w:type="spellEnd"/>
            <w:r w:rsidRPr="00C959EF">
              <w:rPr>
                <w:rFonts w:asciiTheme="majorHAnsi" w:hAnsiTheme="majorHAnsi" w:cstheme="majorHAnsi"/>
                <w:sz w:val="22"/>
                <w:szCs w:val="22"/>
              </w:rPr>
              <w:t>/Data:</w:t>
            </w:r>
          </w:p>
          <w:p w14:paraId="3BC15086" w14:textId="48607E04" w:rsidR="00090898" w:rsidRPr="00C959EF" w:rsidRDefault="000B4457" w:rsidP="000B4457">
            <w:pPr>
              <w:contextualSpacing/>
              <w:jc w:val="both"/>
              <w:rPr>
                <w:rFonts w:asciiTheme="majorHAnsi" w:hAnsiTheme="majorHAnsi" w:cstheme="majorHAnsi"/>
                <w:b/>
                <w:sz w:val="22"/>
                <w:szCs w:val="22"/>
              </w:rPr>
            </w:pPr>
            <w:r w:rsidRPr="00C959EF">
              <w:rPr>
                <w:rFonts w:asciiTheme="majorHAnsi" w:hAnsiTheme="majorHAnsi" w:cstheme="majorHAnsi"/>
                <w:sz w:val="22"/>
                <w:szCs w:val="22"/>
              </w:rPr>
              <w:t>Lusina, ___________________</w:t>
            </w:r>
          </w:p>
        </w:tc>
      </w:tr>
      <w:tr w:rsidR="00090898" w:rsidRPr="00C959EF" w14:paraId="283D0603" w14:textId="77777777" w:rsidTr="000B4457">
        <w:trPr>
          <w:gridBefore w:val="1"/>
          <w:wBefore w:w="10" w:type="dxa"/>
          <w:trHeight w:val="1482"/>
        </w:trPr>
        <w:tc>
          <w:tcPr>
            <w:tcW w:w="5149" w:type="dxa"/>
            <w:tcBorders>
              <w:left w:val="single" w:sz="8" w:space="0" w:color="000000"/>
              <w:bottom w:val="single" w:sz="8" w:space="0" w:color="000000"/>
              <w:right w:val="single" w:sz="4" w:space="0" w:color="FFFFFF" w:themeColor="background1"/>
            </w:tcBorders>
            <w:tcMar>
              <w:top w:w="100" w:type="dxa"/>
              <w:left w:w="100" w:type="dxa"/>
              <w:bottom w:w="100" w:type="dxa"/>
              <w:right w:w="100" w:type="dxa"/>
            </w:tcMar>
          </w:tcPr>
          <w:p w14:paraId="3454027E" w14:textId="77777777" w:rsidR="00090898" w:rsidRPr="00C959EF" w:rsidRDefault="00090898" w:rsidP="000B4457">
            <w:pPr>
              <w:jc w:val="both"/>
              <w:rPr>
                <w:rFonts w:asciiTheme="majorHAnsi" w:hAnsiTheme="majorHAnsi" w:cstheme="majorHAnsi"/>
                <w:sz w:val="22"/>
                <w:szCs w:val="22"/>
                <w:lang w:val="en-US"/>
              </w:rPr>
            </w:pPr>
          </w:p>
          <w:p w14:paraId="3B84AEDC" w14:textId="1F26F364" w:rsidR="00090898" w:rsidRPr="00C959EF" w:rsidRDefault="00090898" w:rsidP="000B4457">
            <w:p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 xml:space="preserve">____________________________ </w:t>
            </w:r>
          </w:p>
          <w:p w14:paraId="6C34FCD2" w14:textId="77777777" w:rsidR="00090898" w:rsidRPr="00C959EF" w:rsidRDefault="00090898" w:rsidP="000B4457">
            <w:p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 xml:space="preserve">Parent’s/Guardian’ signature </w:t>
            </w:r>
          </w:p>
          <w:p w14:paraId="7539A5E3" w14:textId="47D3E865" w:rsidR="00090898" w:rsidRPr="00C959EF" w:rsidRDefault="00090898" w:rsidP="000B4457">
            <w:pPr>
              <w:jc w:val="both"/>
              <w:rPr>
                <w:rFonts w:asciiTheme="majorHAnsi" w:hAnsiTheme="majorHAnsi" w:cstheme="majorHAnsi"/>
                <w:sz w:val="22"/>
                <w:szCs w:val="22"/>
                <w:lang w:val="en-US"/>
              </w:rPr>
            </w:pPr>
            <w:proofErr w:type="spellStart"/>
            <w:r w:rsidRPr="00C959EF">
              <w:rPr>
                <w:rFonts w:asciiTheme="majorHAnsi" w:hAnsiTheme="majorHAnsi" w:cstheme="majorHAnsi"/>
                <w:sz w:val="22"/>
                <w:szCs w:val="22"/>
                <w:lang w:val="en-US"/>
              </w:rPr>
              <w:t>Podpis</w:t>
            </w:r>
            <w:proofErr w:type="spellEnd"/>
            <w:r w:rsidRPr="00C959EF">
              <w:rPr>
                <w:rFonts w:asciiTheme="majorHAnsi" w:hAnsiTheme="majorHAnsi" w:cstheme="majorHAnsi"/>
                <w:sz w:val="22"/>
                <w:szCs w:val="22"/>
                <w:lang w:val="en-US"/>
              </w:rPr>
              <w:t xml:space="preserve"> </w:t>
            </w:r>
            <w:proofErr w:type="spellStart"/>
            <w:r w:rsidRPr="00C959EF">
              <w:rPr>
                <w:rFonts w:asciiTheme="majorHAnsi" w:hAnsiTheme="majorHAnsi" w:cstheme="majorHAnsi"/>
                <w:sz w:val="22"/>
                <w:szCs w:val="22"/>
                <w:lang w:val="en-US"/>
              </w:rPr>
              <w:t>Rodzica</w:t>
            </w:r>
            <w:proofErr w:type="spellEnd"/>
            <w:r w:rsidRPr="00C959EF">
              <w:rPr>
                <w:rFonts w:asciiTheme="majorHAnsi" w:hAnsiTheme="majorHAnsi" w:cstheme="majorHAnsi"/>
                <w:sz w:val="22"/>
                <w:szCs w:val="22"/>
                <w:lang w:val="en-US"/>
              </w:rPr>
              <w:t xml:space="preserve"> / </w:t>
            </w:r>
            <w:proofErr w:type="spellStart"/>
            <w:r w:rsidRPr="00C959EF">
              <w:rPr>
                <w:rFonts w:asciiTheme="majorHAnsi" w:hAnsiTheme="majorHAnsi" w:cstheme="majorHAnsi"/>
                <w:sz w:val="22"/>
                <w:szCs w:val="22"/>
                <w:lang w:val="en-US"/>
              </w:rPr>
              <w:t>Opiekuna</w:t>
            </w:r>
            <w:proofErr w:type="spellEnd"/>
          </w:p>
        </w:tc>
        <w:tc>
          <w:tcPr>
            <w:tcW w:w="5473" w:type="dxa"/>
            <w:tcBorders>
              <w:left w:val="single" w:sz="4" w:space="0" w:color="FFFFFF" w:themeColor="background1"/>
              <w:bottom w:val="single" w:sz="8" w:space="0" w:color="000000"/>
              <w:right w:val="single" w:sz="8" w:space="0" w:color="000000"/>
            </w:tcBorders>
            <w:tcMar>
              <w:top w:w="100" w:type="dxa"/>
              <w:left w:w="100" w:type="dxa"/>
              <w:bottom w:w="100" w:type="dxa"/>
              <w:right w:w="100" w:type="dxa"/>
            </w:tcMar>
          </w:tcPr>
          <w:p w14:paraId="7F37D68A" w14:textId="77777777" w:rsidR="000B4457" w:rsidRPr="00C959EF" w:rsidRDefault="000B4457" w:rsidP="000B4457">
            <w:pPr>
              <w:jc w:val="both"/>
              <w:rPr>
                <w:rFonts w:asciiTheme="majorHAnsi" w:hAnsiTheme="majorHAnsi" w:cstheme="majorHAnsi"/>
                <w:sz w:val="22"/>
                <w:szCs w:val="22"/>
                <w:lang w:val="en-US"/>
              </w:rPr>
            </w:pPr>
          </w:p>
          <w:p w14:paraId="1C2E5782" w14:textId="77777777" w:rsidR="000B4457" w:rsidRPr="00C959EF" w:rsidRDefault="000B4457" w:rsidP="000B4457">
            <w:pPr>
              <w:jc w:val="both"/>
              <w:rPr>
                <w:rFonts w:asciiTheme="majorHAnsi" w:hAnsiTheme="majorHAnsi" w:cstheme="majorHAnsi"/>
                <w:sz w:val="22"/>
                <w:szCs w:val="22"/>
              </w:rPr>
            </w:pPr>
            <w:proofErr w:type="spellStart"/>
            <w:r w:rsidRPr="00C959EF">
              <w:rPr>
                <w:rFonts w:asciiTheme="majorHAnsi" w:hAnsiTheme="majorHAnsi" w:cstheme="majorHAnsi"/>
                <w:sz w:val="22"/>
                <w:szCs w:val="22"/>
              </w:rPr>
              <w:t>Date</w:t>
            </w:r>
            <w:proofErr w:type="spellEnd"/>
            <w:r w:rsidRPr="00C959EF">
              <w:rPr>
                <w:rFonts w:asciiTheme="majorHAnsi" w:hAnsiTheme="majorHAnsi" w:cstheme="majorHAnsi"/>
                <w:sz w:val="22"/>
                <w:szCs w:val="22"/>
              </w:rPr>
              <w:t>/Data:</w:t>
            </w:r>
          </w:p>
          <w:p w14:paraId="3F9DEA94" w14:textId="38DFD4F1" w:rsidR="00090898" w:rsidRPr="00C959EF" w:rsidRDefault="000B4457" w:rsidP="000B4457">
            <w:pPr>
              <w:jc w:val="both"/>
              <w:rPr>
                <w:rFonts w:asciiTheme="majorHAnsi" w:hAnsiTheme="majorHAnsi" w:cstheme="majorHAnsi"/>
                <w:sz w:val="22"/>
                <w:szCs w:val="22"/>
              </w:rPr>
            </w:pPr>
            <w:r w:rsidRPr="00C959EF">
              <w:rPr>
                <w:rFonts w:asciiTheme="majorHAnsi" w:hAnsiTheme="majorHAnsi" w:cstheme="majorHAnsi"/>
                <w:sz w:val="22"/>
                <w:szCs w:val="22"/>
              </w:rPr>
              <w:t>Lusina, ___________________</w:t>
            </w:r>
          </w:p>
        </w:tc>
      </w:tr>
    </w:tbl>
    <w:p w14:paraId="6D2AD47F" w14:textId="77777777" w:rsidR="00090898" w:rsidRPr="00C959EF" w:rsidRDefault="00090898">
      <w:pPr>
        <w:rPr>
          <w:rFonts w:asciiTheme="majorHAnsi" w:hAnsiTheme="majorHAnsi" w:cstheme="majorHAnsi"/>
          <w:sz w:val="22"/>
          <w:szCs w:val="22"/>
        </w:rPr>
      </w:pPr>
      <w:r w:rsidRPr="00C959EF">
        <w:rPr>
          <w:rFonts w:asciiTheme="majorHAnsi" w:hAnsiTheme="majorHAnsi" w:cstheme="majorHAnsi"/>
          <w:sz w:val="22"/>
          <w:szCs w:val="22"/>
        </w:rPr>
        <w:br w:type="page"/>
      </w:r>
    </w:p>
    <w:tbl>
      <w:tblPr>
        <w:tblStyle w:val="a8"/>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245"/>
        <w:gridCol w:w="5245"/>
      </w:tblGrid>
      <w:tr w:rsidR="002B7282" w:rsidRPr="00C959EF" w14:paraId="689DEA3B" w14:textId="77777777" w:rsidTr="00090898">
        <w:trPr>
          <w:trHeight w:val="2302"/>
        </w:trPr>
        <w:tc>
          <w:tcPr>
            <w:tcW w:w="5245" w:type="dxa"/>
            <w:tcMar>
              <w:top w:w="100" w:type="dxa"/>
              <w:left w:w="100" w:type="dxa"/>
              <w:bottom w:w="100" w:type="dxa"/>
              <w:right w:w="100" w:type="dxa"/>
            </w:tcMar>
          </w:tcPr>
          <w:p w14:paraId="09CBF02E" w14:textId="43FC4EED" w:rsidR="002B7282" w:rsidRPr="00C959EF" w:rsidRDefault="00F33D02" w:rsidP="00F33D02">
            <w:pPr>
              <w:spacing w:before="100" w:beforeAutospacing="1" w:after="100" w:afterAutospacing="1"/>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lastRenderedPageBreak/>
              <w:t>I/We hereby declare that I/ we have read and understood ISK Privacy Policy/</w:t>
            </w:r>
          </w:p>
          <w:p w14:paraId="6FC9C530" w14:textId="77777777" w:rsidR="002B7282" w:rsidRPr="00C959EF" w:rsidRDefault="002B7282" w:rsidP="00F33D02">
            <w:pPr>
              <w:spacing w:before="100" w:beforeAutospacing="1" w:after="100" w:afterAutospacing="1"/>
              <w:jc w:val="both"/>
              <w:rPr>
                <w:rFonts w:asciiTheme="majorHAnsi" w:hAnsiTheme="majorHAnsi" w:cstheme="majorHAnsi"/>
                <w:sz w:val="22"/>
                <w:szCs w:val="22"/>
                <w:lang w:val="en-US"/>
              </w:rPr>
            </w:pPr>
          </w:p>
          <w:p w14:paraId="652CDC2B" w14:textId="04EBF115" w:rsidR="002B7282" w:rsidRPr="00C959EF" w:rsidRDefault="00F33D02" w:rsidP="00F33D02">
            <w:pPr>
              <w:spacing w:before="100" w:beforeAutospacing="1" w:after="100" w:afterAutospacing="1"/>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 xml:space="preserve">For the protection of personal data, including withdrawal of approvals, please contact gdpr@iskonline.org. </w:t>
            </w:r>
          </w:p>
        </w:tc>
        <w:tc>
          <w:tcPr>
            <w:tcW w:w="5245" w:type="dxa"/>
            <w:tcMar>
              <w:top w:w="100" w:type="dxa"/>
              <w:left w:w="100" w:type="dxa"/>
              <w:bottom w:w="100" w:type="dxa"/>
              <w:right w:w="100" w:type="dxa"/>
            </w:tcMar>
          </w:tcPr>
          <w:p w14:paraId="05073AE9" w14:textId="77777777" w:rsidR="002B7282" w:rsidRPr="00C959EF" w:rsidRDefault="00F33D02" w:rsidP="00F33D02">
            <w:pPr>
              <w:widowControl w:val="0"/>
              <w:pBdr>
                <w:top w:val="nil"/>
                <w:left w:val="nil"/>
                <w:bottom w:val="nil"/>
                <w:right w:val="nil"/>
                <w:between w:val="nil"/>
              </w:pBdr>
              <w:spacing w:before="100" w:beforeAutospacing="1" w:after="100" w:afterAutospacing="1"/>
              <w:jc w:val="both"/>
              <w:rPr>
                <w:rFonts w:asciiTheme="majorHAnsi" w:hAnsiTheme="majorHAnsi" w:cstheme="majorHAnsi"/>
                <w:sz w:val="22"/>
                <w:szCs w:val="22"/>
              </w:rPr>
            </w:pPr>
            <w:r w:rsidRPr="00C959EF">
              <w:rPr>
                <w:rFonts w:asciiTheme="majorHAnsi" w:hAnsiTheme="majorHAnsi" w:cstheme="majorHAnsi"/>
                <w:sz w:val="22"/>
                <w:szCs w:val="22"/>
              </w:rPr>
              <w:t>Oświadczam, iż przeczytałem / przeczytaliśmy, zrozumiałem/zrozumieliśmy Politykę Prywatności ISK .</w:t>
            </w:r>
          </w:p>
          <w:p w14:paraId="016BB598" w14:textId="77777777" w:rsidR="002B7282" w:rsidRPr="00C959EF" w:rsidRDefault="002B7282" w:rsidP="00F33D02">
            <w:pPr>
              <w:widowControl w:val="0"/>
              <w:pBdr>
                <w:top w:val="nil"/>
                <w:left w:val="nil"/>
                <w:bottom w:val="nil"/>
                <w:right w:val="nil"/>
                <w:between w:val="nil"/>
              </w:pBdr>
              <w:spacing w:before="100" w:beforeAutospacing="1" w:after="100" w:afterAutospacing="1"/>
              <w:jc w:val="both"/>
              <w:rPr>
                <w:rFonts w:asciiTheme="majorHAnsi" w:hAnsiTheme="majorHAnsi" w:cstheme="majorHAnsi"/>
                <w:sz w:val="22"/>
                <w:szCs w:val="22"/>
              </w:rPr>
            </w:pPr>
          </w:p>
          <w:p w14:paraId="1C223D7F" w14:textId="77777777" w:rsidR="002B7282" w:rsidRPr="00C959EF" w:rsidRDefault="00F33D02" w:rsidP="00F33D02">
            <w:pPr>
              <w:spacing w:before="100" w:beforeAutospacing="1" w:after="100" w:afterAutospacing="1"/>
              <w:jc w:val="both"/>
              <w:rPr>
                <w:rFonts w:asciiTheme="majorHAnsi" w:hAnsiTheme="majorHAnsi" w:cstheme="majorHAnsi"/>
                <w:sz w:val="22"/>
                <w:szCs w:val="22"/>
              </w:rPr>
            </w:pPr>
            <w:r w:rsidRPr="00C959EF">
              <w:rPr>
                <w:rFonts w:asciiTheme="majorHAnsi" w:hAnsiTheme="majorHAnsi" w:cstheme="majorHAnsi"/>
                <w:sz w:val="22"/>
                <w:szCs w:val="22"/>
              </w:rPr>
              <w:t>W sprawie ochrony danych osobowych w tym wycofania zgód prosimy o kontakt pod adresem gdpr@iskonline.org</w:t>
            </w:r>
          </w:p>
        </w:tc>
      </w:tr>
      <w:tr w:rsidR="002B7282" w:rsidRPr="00C959EF" w14:paraId="49B7F798" w14:textId="77777777" w:rsidTr="000B4457">
        <w:trPr>
          <w:trHeight w:val="440"/>
        </w:trPr>
        <w:tc>
          <w:tcPr>
            <w:tcW w:w="5245" w:type="dxa"/>
            <w:tcBorders>
              <w:right w:val="single" w:sz="4" w:space="0" w:color="FFFFFF" w:themeColor="background1"/>
            </w:tcBorders>
            <w:shd w:val="clear" w:color="auto" w:fill="auto"/>
            <w:tcMar>
              <w:top w:w="100" w:type="dxa"/>
              <w:left w:w="100" w:type="dxa"/>
              <w:bottom w:w="100" w:type="dxa"/>
              <w:right w:w="100" w:type="dxa"/>
            </w:tcMar>
          </w:tcPr>
          <w:p w14:paraId="5DAF5C7D" w14:textId="5104CD34" w:rsidR="00090898" w:rsidRPr="00C959EF" w:rsidRDefault="00090898" w:rsidP="000B4457">
            <w:pPr>
              <w:jc w:val="both"/>
              <w:rPr>
                <w:rFonts w:asciiTheme="majorHAnsi" w:hAnsiTheme="majorHAnsi" w:cstheme="majorHAnsi"/>
                <w:sz w:val="22"/>
                <w:szCs w:val="22"/>
              </w:rPr>
            </w:pPr>
          </w:p>
          <w:p w14:paraId="2B7C0572" w14:textId="77777777" w:rsidR="00090898" w:rsidRPr="00C959EF" w:rsidRDefault="00090898" w:rsidP="000B4457">
            <w:p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 xml:space="preserve">____________________________ </w:t>
            </w:r>
          </w:p>
          <w:p w14:paraId="4FE9BEAE" w14:textId="77777777" w:rsidR="00090898" w:rsidRPr="00C959EF" w:rsidRDefault="00090898" w:rsidP="000B4457">
            <w:pPr>
              <w:jc w:val="both"/>
              <w:rPr>
                <w:rFonts w:asciiTheme="majorHAnsi" w:hAnsiTheme="majorHAnsi" w:cstheme="majorHAnsi"/>
                <w:sz w:val="22"/>
                <w:szCs w:val="22"/>
                <w:lang w:val="en-US"/>
              </w:rPr>
            </w:pPr>
            <w:r w:rsidRPr="00C959EF">
              <w:rPr>
                <w:rFonts w:asciiTheme="majorHAnsi" w:hAnsiTheme="majorHAnsi" w:cstheme="majorHAnsi"/>
                <w:sz w:val="22"/>
                <w:szCs w:val="22"/>
                <w:lang w:val="en-US"/>
              </w:rPr>
              <w:t xml:space="preserve">Parent’s/Guardian’ signature </w:t>
            </w:r>
          </w:p>
          <w:p w14:paraId="788B2ADF" w14:textId="5544F200" w:rsidR="002B7282" w:rsidRPr="00C959EF" w:rsidRDefault="00090898" w:rsidP="000B4457">
            <w:pPr>
              <w:jc w:val="both"/>
              <w:rPr>
                <w:rFonts w:asciiTheme="majorHAnsi" w:hAnsiTheme="majorHAnsi" w:cstheme="majorHAnsi"/>
                <w:sz w:val="22"/>
                <w:szCs w:val="22"/>
                <w:lang w:val="en-US"/>
              </w:rPr>
            </w:pPr>
            <w:proofErr w:type="spellStart"/>
            <w:r w:rsidRPr="00C959EF">
              <w:rPr>
                <w:rFonts w:asciiTheme="majorHAnsi" w:hAnsiTheme="majorHAnsi" w:cstheme="majorHAnsi"/>
                <w:sz w:val="22"/>
                <w:szCs w:val="22"/>
                <w:lang w:val="en-US"/>
              </w:rPr>
              <w:t>Podpis</w:t>
            </w:r>
            <w:proofErr w:type="spellEnd"/>
            <w:r w:rsidRPr="00C959EF">
              <w:rPr>
                <w:rFonts w:asciiTheme="majorHAnsi" w:hAnsiTheme="majorHAnsi" w:cstheme="majorHAnsi"/>
                <w:sz w:val="22"/>
                <w:szCs w:val="22"/>
                <w:lang w:val="en-US"/>
              </w:rPr>
              <w:t xml:space="preserve"> </w:t>
            </w:r>
            <w:proofErr w:type="spellStart"/>
            <w:r w:rsidRPr="00C959EF">
              <w:rPr>
                <w:rFonts w:asciiTheme="majorHAnsi" w:hAnsiTheme="majorHAnsi" w:cstheme="majorHAnsi"/>
                <w:sz w:val="22"/>
                <w:szCs w:val="22"/>
                <w:lang w:val="en-US"/>
              </w:rPr>
              <w:t>Rodzica</w:t>
            </w:r>
            <w:proofErr w:type="spellEnd"/>
            <w:r w:rsidRPr="00C959EF">
              <w:rPr>
                <w:rFonts w:asciiTheme="majorHAnsi" w:hAnsiTheme="majorHAnsi" w:cstheme="majorHAnsi"/>
                <w:sz w:val="22"/>
                <w:szCs w:val="22"/>
                <w:lang w:val="en-US"/>
              </w:rPr>
              <w:t xml:space="preserve"> / </w:t>
            </w:r>
            <w:proofErr w:type="spellStart"/>
            <w:r w:rsidRPr="00C959EF">
              <w:rPr>
                <w:rFonts w:asciiTheme="majorHAnsi" w:hAnsiTheme="majorHAnsi" w:cstheme="majorHAnsi"/>
                <w:sz w:val="22"/>
                <w:szCs w:val="22"/>
                <w:lang w:val="en-US"/>
              </w:rPr>
              <w:t>Opiekuna</w:t>
            </w:r>
            <w:proofErr w:type="spellEnd"/>
          </w:p>
        </w:tc>
        <w:tc>
          <w:tcPr>
            <w:tcW w:w="5245" w:type="dxa"/>
            <w:tcBorders>
              <w:left w:val="single" w:sz="4" w:space="0" w:color="FFFFFF" w:themeColor="background1"/>
            </w:tcBorders>
            <w:shd w:val="clear" w:color="auto" w:fill="auto"/>
            <w:tcMar>
              <w:top w:w="100" w:type="dxa"/>
              <w:left w:w="100" w:type="dxa"/>
              <w:bottom w:w="100" w:type="dxa"/>
              <w:right w:w="100" w:type="dxa"/>
            </w:tcMar>
          </w:tcPr>
          <w:p w14:paraId="687C6044" w14:textId="77777777" w:rsidR="000B4457" w:rsidRPr="00C959EF" w:rsidRDefault="000B4457" w:rsidP="000B4457">
            <w:pPr>
              <w:jc w:val="both"/>
              <w:rPr>
                <w:rFonts w:asciiTheme="majorHAnsi" w:hAnsiTheme="majorHAnsi" w:cstheme="majorHAnsi"/>
                <w:sz w:val="22"/>
                <w:szCs w:val="22"/>
                <w:lang w:val="en-US"/>
              </w:rPr>
            </w:pPr>
          </w:p>
          <w:p w14:paraId="0685F436" w14:textId="77777777" w:rsidR="000B4457" w:rsidRPr="00C959EF" w:rsidRDefault="000B4457" w:rsidP="000B4457">
            <w:pPr>
              <w:jc w:val="both"/>
              <w:rPr>
                <w:rFonts w:asciiTheme="majorHAnsi" w:hAnsiTheme="majorHAnsi" w:cstheme="majorHAnsi"/>
                <w:sz w:val="22"/>
                <w:szCs w:val="22"/>
              </w:rPr>
            </w:pPr>
            <w:proofErr w:type="spellStart"/>
            <w:r w:rsidRPr="00C959EF">
              <w:rPr>
                <w:rFonts w:asciiTheme="majorHAnsi" w:hAnsiTheme="majorHAnsi" w:cstheme="majorHAnsi"/>
                <w:sz w:val="22"/>
                <w:szCs w:val="22"/>
              </w:rPr>
              <w:t>Date</w:t>
            </w:r>
            <w:proofErr w:type="spellEnd"/>
            <w:r w:rsidRPr="00C959EF">
              <w:rPr>
                <w:rFonts w:asciiTheme="majorHAnsi" w:hAnsiTheme="majorHAnsi" w:cstheme="majorHAnsi"/>
                <w:sz w:val="22"/>
                <w:szCs w:val="22"/>
              </w:rPr>
              <w:t>/Data:</w:t>
            </w:r>
          </w:p>
          <w:p w14:paraId="4E55B971" w14:textId="5BF6777C" w:rsidR="002B7282" w:rsidRPr="00C959EF" w:rsidRDefault="000B4457" w:rsidP="000B4457">
            <w:pPr>
              <w:jc w:val="both"/>
              <w:rPr>
                <w:rFonts w:asciiTheme="majorHAnsi" w:hAnsiTheme="majorHAnsi" w:cstheme="majorHAnsi"/>
                <w:sz w:val="22"/>
                <w:szCs w:val="22"/>
              </w:rPr>
            </w:pPr>
            <w:r w:rsidRPr="00C959EF">
              <w:rPr>
                <w:rFonts w:asciiTheme="majorHAnsi" w:hAnsiTheme="majorHAnsi" w:cstheme="majorHAnsi"/>
                <w:sz w:val="22"/>
                <w:szCs w:val="22"/>
              </w:rPr>
              <w:t>Lusina, ___________________</w:t>
            </w:r>
          </w:p>
        </w:tc>
      </w:tr>
    </w:tbl>
    <w:p w14:paraId="6E8F7CF0" w14:textId="483BE075" w:rsidR="00F33D02" w:rsidRPr="00C959EF" w:rsidRDefault="00F33D02" w:rsidP="00090898">
      <w:pPr>
        <w:spacing w:before="100" w:beforeAutospacing="1" w:after="100" w:afterAutospacing="1"/>
        <w:jc w:val="both"/>
        <w:rPr>
          <w:rFonts w:asciiTheme="majorHAnsi" w:hAnsiTheme="majorHAnsi" w:cstheme="majorHAnsi"/>
          <w:sz w:val="22"/>
          <w:szCs w:val="22"/>
        </w:rPr>
      </w:pPr>
    </w:p>
    <w:p w14:paraId="3C1EC245" w14:textId="030F9BC6" w:rsidR="00B53446" w:rsidRPr="00C959EF" w:rsidRDefault="00B53446" w:rsidP="00090898">
      <w:pPr>
        <w:spacing w:before="100" w:beforeAutospacing="1" w:after="100" w:afterAutospacing="1"/>
        <w:jc w:val="both"/>
        <w:rPr>
          <w:rFonts w:asciiTheme="majorHAnsi" w:hAnsiTheme="majorHAnsi" w:cstheme="majorHAnsi"/>
          <w:sz w:val="22"/>
          <w:szCs w:val="22"/>
        </w:rPr>
      </w:pPr>
    </w:p>
    <w:p w14:paraId="08D7B215" w14:textId="55D7771E" w:rsidR="00B53446" w:rsidRPr="00C959EF" w:rsidRDefault="00B53446" w:rsidP="00090898">
      <w:pPr>
        <w:spacing w:before="100" w:beforeAutospacing="1" w:after="100" w:afterAutospacing="1"/>
        <w:jc w:val="both"/>
        <w:rPr>
          <w:rFonts w:asciiTheme="majorHAnsi" w:hAnsiTheme="majorHAnsi" w:cstheme="majorHAnsi"/>
          <w:sz w:val="22"/>
          <w:szCs w:val="22"/>
        </w:rPr>
      </w:pPr>
    </w:p>
    <w:p w14:paraId="4601A02B" w14:textId="45353E35" w:rsidR="00B53446" w:rsidRPr="00C959EF" w:rsidRDefault="00B53446" w:rsidP="00090898">
      <w:pPr>
        <w:spacing w:before="100" w:beforeAutospacing="1" w:after="100" w:afterAutospacing="1"/>
        <w:jc w:val="both"/>
        <w:rPr>
          <w:rFonts w:asciiTheme="majorHAnsi" w:hAnsiTheme="majorHAnsi" w:cstheme="majorHAnsi"/>
          <w:sz w:val="22"/>
          <w:szCs w:val="22"/>
        </w:rPr>
      </w:pPr>
    </w:p>
    <w:p w14:paraId="3A1FD638" w14:textId="7269E541" w:rsidR="00B53446" w:rsidRPr="00C959EF" w:rsidRDefault="00B53446" w:rsidP="00090898">
      <w:pPr>
        <w:spacing w:before="100" w:beforeAutospacing="1" w:after="100" w:afterAutospacing="1"/>
        <w:jc w:val="both"/>
        <w:rPr>
          <w:rFonts w:asciiTheme="majorHAnsi" w:hAnsiTheme="majorHAnsi" w:cstheme="majorHAnsi"/>
          <w:sz w:val="22"/>
          <w:szCs w:val="22"/>
        </w:rPr>
      </w:pPr>
    </w:p>
    <w:p w14:paraId="638CD051" w14:textId="2C20AE3C" w:rsidR="00B53446" w:rsidRPr="00C959EF" w:rsidRDefault="00B53446" w:rsidP="00090898">
      <w:pPr>
        <w:spacing w:before="100" w:beforeAutospacing="1" w:after="100" w:afterAutospacing="1"/>
        <w:jc w:val="both"/>
        <w:rPr>
          <w:rFonts w:asciiTheme="majorHAnsi" w:hAnsiTheme="majorHAnsi" w:cstheme="majorHAnsi"/>
          <w:sz w:val="22"/>
          <w:szCs w:val="22"/>
        </w:rPr>
      </w:pPr>
    </w:p>
    <w:p w14:paraId="7CC90278" w14:textId="4670AB28" w:rsidR="00B53446" w:rsidRPr="00C959EF" w:rsidRDefault="00B53446" w:rsidP="00090898">
      <w:pPr>
        <w:spacing w:before="100" w:beforeAutospacing="1" w:after="100" w:afterAutospacing="1"/>
        <w:jc w:val="both"/>
        <w:rPr>
          <w:rFonts w:asciiTheme="majorHAnsi" w:hAnsiTheme="majorHAnsi" w:cstheme="majorHAnsi"/>
          <w:sz w:val="22"/>
          <w:szCs w:val="22"/>
        </w:rPr>
      </w:pPr>
    </w:p>
    <w:p w14:paraId="6B62F738" w14:textId="4EB30971" w:rsidR="00B53446" w:rsidRPr="00C959EF" w:rsidRDefault="00B53446" w:rsidP="00090898">
      <w:pPr>
        <w:spacing w:before="100" w:beforeAutospacing="1" w:after="100" w:afterAutospacing="1"/>
        <w:jc w:val="both"/>
        <w:rPr>
          <w:rFonts w:asciiTheme="majorHAnsi" w:hAnsiTheme="majorHAnsi" w:cstheme="majorHAnsi"/>
          <w:sz w:val="22"/>
          <w:szCs w:val="22"/>
        </w:rPr>
      </w:pPr>
    </w:p>
    <w:p w14:paraId="457E15AF" w14:textId="1112A80E" w:rsidR="00B53446" w:rsidRPr="00C959EF" w:rsidRDefault="00B53446" w:rsidP="00090898">
      <w:pPr>
        <w:spacing w:before="100" w:beforeAutospacing="1" w:after="100" w:afterAutospacing="1"/>
        <w:jc w:val="both"/>
        <w:rPr>
          <w:rFonts w:asciiTheme="majorHAnsi" w:hAnsiTheme="majorHAnsi" w:cstheme="majorHAnsi"/>
          <w:sz w:val="22"/>
          <w:szCs w:val="22"/>
        </w:rPr>
      </w:pPr>
    </w:p>
    <w:p w14:paraId="13C5CD85" w14:textId="266A3625" w:rsidR="00B53446" w:rsidRPr="00C959EF" w:rsidRDefault="00B53446" w:rsidP="00090898">
      <w:pPr>
        <w:spacing w:before="100" w:beforeAutospacing="1" w:after="100" w:afterAutospacing="1"/>
        <w:jc w:val="both"/>
        <w:rPr>
          <w:rFonts w:asciiTheme="majorHAnsi" w:hAnsiTheme="majorHAnsi" w:cstheme="majorHAnsi"/>
          <w:sz w:val="22"/>
          <w:szCs w:val="22"/>
        </w:rPr>
      </w:pPr>
    </w:p>
    <w:p w14:paraId="53ABE037" w14:textId="03C56F5B" w:rsidR="00B53446" w:rsidRPr="00C959EF" w:rsidRDefault="00B53446" w:rsidP="00090898">
      <w:pPr>
        <w:spacing w:before="100" w:beforeAutospacing="1" w:after="100" w:afterAutospacing="1"/>
        <w:jc w:val="both"/>
        <w:rPr>
          <w:rFonts w:asciiTheme="majorHAnsi" w:hAnsiTheme="majorHAnsi" w:cstheme="majorHAnsi"/>
          <w:sz w:val="22"/>
          <w:szCs w:val="22"/>
        </w:rPr>
      </w:pPr>
    </w:p>
    <w:p w14:paraId="484DB393" w14:textId="67EEED1C" w:rsidR="00B53446" w:rsidRPr="00C959EF" w:rsidRDefault="00B53446" w:rsidP="00090898">
      <w:pPr>
        <w:spacing w:before="100" w:beforeAutospacing="1" w:after="100" w:afterAutospacing="1"/>
        <w:jc w:val="both"/>
        <w:rPr>
          <w:rFonts w:asciiTheme="majorHAnsi" w:hAnsiTheme="majorHAnsi" w:cstheme="majorHAnsi"/>
          <w:sz w:val="22"/>
          <w:szCs w:val="22"/>
        </w:rPr>
      </w:pPr>
    </w:p>
    <w:p w14:paraId="540B3BCA" w14:textId="4E018E72" w:rsidR="00B53446" w:rsidRPr="00C959EF" w:rsidRDefault="00B53446" w:rsidP="00090898">
      <w:pPr>
        <w:spacing w:before="100" w:beforeAutospacing="1" w:after="100" w:afterAutospacing="1"/>
        <w:jc w:val="both"/>
        <w:rPr>
          <w:rFonts w:asciiTheme="majorHAnsi" w:hAnsiTheme="majorHAnsi" w:cstheme="majorHAnsi"/>
          <w:sz w:val="22"/>
          <w:szCs w:val="22"/>
        </w:rPr>
      </w:pPr>
    </w:p>
    <w:p w14:paraId="2CC291FE" w14:textId="3F678A4D" w:rsidR="00B53446" w:rsidRPr="00C959EF" w:rsidRDefault="00B53446" w:rsidP="00090898">
      <w:pPr>
        <w:spacing w:before="100" w:beforeAutospacing="1" w:after="100" w:afterAutospacing="1"/>
        <w:jc w:val="both"/>
        <w:rPr>
          <w:rFonts w:asciiTheme="majorHAnsi" w:hAnsiTheme="majorHAnsi" w:cstheme="majorHAnsi"/>
          <w:sz w:val="22"/>
          <w:szCs w:val="22"/>
        </w:rPr>
      </w:pPr>
    </w:p>
    <w:p w14:paraId="02317B53" w14:textId="3F54E057" w:rsidR="00B53446" w:rsidRPr="00C959EF" w:rsidRDefault="00B53446" w:rsidP="00090898">
      <w:pPr>
        <w:spacing w:before="100" w:beforeAutospacing="1" w:after="100" w:afterAutospacing="1"/>
        <w:jc w:val="both"/>
        <w:rPr>
          <w:rFonts w:asciiTheme="majorHAnsi" w:hAnsiTheme="majorHAnsi" w:cstheme="majorHAnsi"/>
          <w:sz w:val="22"/>
          <w:szCs w:val="22"/>
        </w:rPr>
      </w:pPr>
    </w:p>
    <w:p w14:paraId="362F447F" w14:textId="4E639347" w:rsidR="00B53446" w:rsidRPr="00C959EF" w:rsidRDefault="00B53446" w:rsidP="00090898">
      <w:pPr>
        <w:spacing w:before="100" w:beforeAutospacing="1" w:after="100" w:afterAutospacing="1"/>
        <w:jc w:val="both"/>
        <w:rPr>
          <w:rFonts w:asciiTheme="majorHAnsi" w:hAnsiTheme="majorHAnsi" w:cstheme="majorHAnsi"/>
          <w:sz w:val="22"/>
          <w:szCs w:val="22"/>
        </w:rPr>
      </w:pPr>
    </w:p>
    <w:p w14:paraId="5D15EE25" w14:textId="2D5DFC1A" w:rsidR="00B53446" w:rsidRPr="00C959EF" w:rsidRDefault="00B53446" w:rsidP="00090898">
      <w:pPr>
        <w:spacing w:before="100" w:beforeAutospacing="1" w:after="100" w:afterAutospacing="1"/>
        <w:jc w:val="both"/>
        <w:rPr>
          <w:rFonts w:asciiTheme="majorHAnsi" w:hAnsiTheme="majorHAnsi" w:cstheme="majorHAnsi"/>
          <w:sz w:val="22"/>
          <w:szCs w:val="22"/>
        </w:rPr>
      </w:pPr>
    </w:p>
    <w:p w14:paraId="099D3230" w14:textId="6E9B0C83" w:rsidR="00B53446" w:rsidRPr="00C959EF" w:rsidRDefault="00B53446" w:rsidP="00090898">
      <w:pPr>
        <w:spacing w:before="100" w:beforeAutospacing="1" w:after="100" w:afterAutospacing="1"/>
        <w:jc w:val="both"/>
        <w:rPr>
          <w:rFonts w:asciiTheme="majorHAnsi" w:hAnsiTheme="majorHAnsi" w:cstheme="majorHAnsi"/>
          <w:sz w:val="22"/>
          <w:szCs w:val="22"/>
        </w:rPr>
      </w:pPr>
    </w:p>
    <w:p w14:paraId="4D3BFCD1" w14:textId="115EC841" w:rsidR="00B53446" w:rsidRPr="00C959EF" w:rsidRDefault="00B53446" w:rsidP="00090898">
      <w:pPr>
        <w:spacing w:before="100" w:beforeAutospacing="1" w:after="100" w:afterAutospacing="1"/>
        <w:jc w:val="both"/>
        <w:rPr>
          <w:rFonts w:asciiTheme="majorHAnsi" w:hAnsiTheme="majorHAnsi" w:cstheme="majorHAnsi"/>
          <w:sz w:val="22"/>
          <w:szCs w:val="22"/>
        </w:rPr>
      </w:pPr>
    </w:p>
    <w:p w14:paraId="4F842EEF" w14:textId="77777777" w:rsidR="00B53446" w:rsidRPr="00C959EF" w:rsidRDefault="00B53446" w:rsidP="00090898">
      <w:pPr>
        <w:spacing w:before="100" w:beforeAutospacing="1" w:after="100" w:afterAutospacing="1"/>
        <w:jc w:val="both"/>
        <w:rPr>
          <w:rFonts w:asciiTheme="majorHAnsi" w:hAnsiTheme="majorHAnsi" w:cstheme="majorHAnsi"/>
          <w:sz w:val="22"/>
          <w:szCs w:val="22"/>
        </w:rPr>
      </w:pPr>
    </w:p>
    <w:sectPr w:rsidR="00B53446" w:rsidRPr="00C959EF" w:rsidSect="0086160E">
      <w:footerReference w:type="default" r:id="rId15"/>
      <w:pgSz w:w="11900" w:h="16840"/>
      <w:pgMar w:top="851" w:right="1134" w:bottom="851" w:left="1134" w:header="709" w:footer="709"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200DF" w14:textId="77777777" w:rsidR="00D22FC0" w:rsidRDefault="00D22FC0">
      <w:r>
        <w:separator/>
      </w:r>
    </w:p>
  </w:endnote>
  <w:endnote w:type="continuationSeparator" w:id="0">
    <w:p w14:paraId="5DEE1809" w14:textId="77777777" w:rsidR="00D22FC0" w:rsidRDefault="00D2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Apple Color Emoji">
    <w:altName w:val="Calibri"/>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1298" w14:textId="77777777" w:rsidR="007459B7" w:rsidRDefault="007459B7">
    <w:pPr>
      <w:jc w:val="right"/>
    </w:pPr>
    <w:r>
      <w:fldChar w:fldCharType="begin"/>
    </w:r>
    <w:r>
      <w:instrText>PAGE</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D66EE" w14:textId="77777777" w:rsidR="00D22FC0" w:rsidRDefault="00D22FC0">
      <w:r>
        <w:separator/>
      </w:r>
    </w:p>
  </w:footnote>
  <w:footnote w:type="continuationSeparator" w:id="0">
    <w:p w14:paraId="329A8BDF" w14:textId="77777777" w:rsidR="00D22FC0" w:rsidRDefault="00D22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E98"/>
    <w:multiLevelType w:val="hybridMultilevel"/>
    <w:tmpl w:val="3A8C9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03C9C"/>
    <w:multiLevelType w:val="multilevel"/>
    <w:tmpl w:val="F67ECE26"/>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3F6B60"/>
    <w:multiLevelType w:val="hybridMultilevel"/>
    <w:tmpl w:val="CA8049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F3D5C"/>
    <w:multiLevelType w:val="multilevel"/>
    <w:tmpl w:val="78280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3EB0840"/>
    <w:multiLevelType w:val="multilevel"/>
    <w:tmpl w:val="3EBE5800"/>
    <w:lvl w:ilvl="0">
      <w:start w:val="1"/>
      <w:numFmt w:val="decimal"/>
      <w:lvlText w:val="§ %1"/>
      <w:lvlJc w:val="center"/>
      <w:pPr>
        <w:ind w:left="1037" w:hanging="360"/>
      </w:pPr>
      <w:rPr>
        <w:b/>
        <w:sz w:val="22"/>
        <w:szCs w:val="22"/>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5" w15:restartNumberingAfterBreak="0">
    <w:nsid w:val="05901110"/>
    <w:multiLevelType w:val="hybridMultilevel"/>
    <w:tmpl w:val="AE4C1C7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31DD5"/>
    <w:multiLevelType w:val="multilevel"/>
    <w:tmpl w:val="312A9B28"/>
    <w:lvl w:ilvl="0">
      <w:start w:val="1"/>
      <w:numFmt w:val="decimal"/>
      <w:lvlText w:val="§ %1"/>
      <w:lvlJc w:val="center"/>
      <w:pPr>
        <w:ind w:left="1037" w:hanging="360"/>
      </w:pPr>
      <w:rPr>
        <w:b/>
      </w:rPr>
    </w:lvl>
    <w:lvl w:ilvl="1">
      <w:start w:val="1"/>
      <w:numFmt w:val="lowerLetter"/>
      <w:lvlText w:val="%2."/>
      <w:lvlJc w:val="left"/>
      <w:pPr>
        <w:ind w:left="1757" w:hanging="360"/>
      </w:pPr>
    </w:lvl>
    <w:lvl w:ilvl="2">
      <w:start w:val="1"/>
      <w:numFmt w:val="lowerRoman"/>
      <w:lvlText w:val="%3."/>
      <w:lvlJc w:val="right"/>
      <w:pPr>
        <w:ind w:left="2477" w:hanging="180"/>
      </w:pPr>
    </w:lvl>
    <w:lvl w:ilvl="3">
      <w:start w:val="1"/>
      <w:numFmt w:val="decimal"/>
      <w:lvlText w:val="%4."/>
      <w:lvlJc w:val="left"/>
      <w:pPr>
        <w:ind w:left="3197" w:hanging="360"/>
      </w:pPr>
    </w:lvl>
    <w:lvl w:ilvl="4">
      <w:start w:val="1"/>
      <w:numFmt w:val="lowerLetter"/>
      <w:lvlText w:val="%5."/>
      <w:lvlJc w:val="left"/>
      <w:pPr>
        <w:ind w:left="3917" w:hanging="360"/>
      </w:pPr>
    </w:lvl>
    <w:lvl w:ilvl="5">
      <w:start w:val="1"/>
      <w:numFmt w:val="lowerRoman"/>
      <w:lvlText w:val="%6."/>
      <w:lvlJc w:val="right"/>
      <w:pPr>
        <w:ind w:left="4637" w:hanging="180"/>
      </w:pPr>
    </w:lvl>
    <w:lvl w:ilvl="6">
      <w:start w:val="1"/>
      <w:numFmt w:val="decimal"/>
      <w:lvlText w:val="%7."/>
      <w:lvlJc w:val="left"/>
      <w:pPr>
        <w:ind w:left="5357" w:hanging="360"/>
      </w:pPr>
    </w:lvl>
    <w:lvl w:ilvl="7">
      <w:start w:val="1"/>
      <w:numFmt w:val="lowerLetter"/>
      <w:lvlText w:val="%8."/>
      <w:lvlJc w:val="left"/>
      <w:pPr>
        <w:ind w:left="6077" w:hanging="360"/>
      </w:pPr>
    </w:lvl>
    <w:lvl w:ilvl="8">
      <w:start w:val="1"/>
      <w:numFmt w:val="lowerRoman"/>
      <w:lvlText w:val="%9."/>
      <w:lvlJc w:val="right"/>
      <w:pPr>
        <w:ind w:left="6797" w:hanging="180"/>
      </w:pPr>
    </w:lvl>
  </w:abstractNum>
  <w:abstractNum w:abstractNumId="7" w15:restartNumberingAfterBreak="0">
    <w:nsid w:val="10F83202"/>
    <w:multiLevelType w:val="multilevel"/>
    <w:tmpl w:val="B23C1A0A"/>
    <w:lvl w:ilvl="0">
      <w:start w:val="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2E164CA"/>
    <w:multiLevelType w:val="hybridMultilevel"/>
    <w:tmpl w:val="DDD60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113848"/>
    <w:multiLevelType w:val="multilevel"/>
    <w:tmpl w:val="E036FAFC"/>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8D7020"/>
    <w:multiLevelType w:val="hybridMultilevel"/>
    <w:tmpl w:val="A562374E"/>
    <w:lvl w:ilvl="0" w:tplc="04150019">
      <w:start w:val="1"/>
      <w:numFmt w:val="lowerLetter"/>
      <w:lvlText w:val="%1."/>
      <w:lvlJc w:val="left"/>
      <w:pPr>
        <w:ind w:left="675" w:hanging="360"/>
      </w:pPr>
    </w:lvl>
    <w:lvl w:ilvl="1" w:tplc="04150019" w:tentative="1">
      <w:start w:val="1"/>
      <w:numFmt w:val="lowerLetter"/>
      <w:lvlText w:val="%2."/>
      <w:lvlJc w:val="left"/>
      <w:pPr>
        <w:ind w:left="1395" w:hanging="360"/>
      </w:pPr>
    </w:lvl>
    <w:lvl w:ilvl="2" w:tplc="0415001B" w:tentative="1">
      <w:start w:val="1"/>
      <w:numFmt w:val="lowerRoman"/>
      <w:lvlText w:val="%3."/>
      <w:lvlJc w:val="right"/>
      <w:pPr>
        <w:ind w:left="2115" w:hanging="180"/>
      </w:pPr>
    </w:lvl>
    <w:lvl w:ilvl="3" w:tplc="0415000F" w:tentative="1">
      <w:start w:val="1"/>
      <w:numFmt w:val="decimal"/>
      <w:lvlText w:val="%4."/>
      <w:lvlJc w:val="left"/>
      <w:pPr>
        <w:ind w:left="2835" w:hanging="360"/>
      </w:pPr>
    </w:lvl>
    <w:lvl w:ilvl="4" w:tplc="04150019" w:tentative="1">
      <w:start w:val="1"/>
      <w:numFmt w:val="lowerLetter"/>
      <w:lvlText w:val="%5."/>
      <w:lvlJc w:val="left"/>
      <w:pPr>
        <w:ind w:left="3555" w:hanging="360"/>
      </w:pPr>
    </w:lvl>
    <w:lvl w:ilvl="5" w:tplc="0415001B" w:tentative="1">
      <w:start w:val="1"/>
      <w:numFmt w:val="lowerRoman"/>
      <w:lvlText w:val="%6."/>
      <w:lvlJc w:val="right"/>
      <w:pPr>
        <w:ind w:left="4275" w:hanging="180"/>
      </w:pPr>
    </w:lvl>
    <w:lvl w:ilvl="6" w:tplc="0415000F" w:tentative="1">
      <w:start w:val="1"/>
      <w:numFmt w:val="decimal"/>
      <w:lvlText w:val="%7."/>
      <w:lvlJc w:val="left"/>
      <w:pPr>
        <w:ind w:left="4995" w:hanging="360"/>
      </w:pPr>
    </w:lvl>
    <w:lvl w:ilvl="7" w:tplc="04150019" w:tentative="1">
      <w:start w:val="1"/>
      <w:numFmt w:val="lowerLetter"/>
      <w:lvlText w:val="%8."/>
      <w:lvlJc w:val="left"/>
      <w:pPr>
        <w:ind w:left="5715" w:hanging="360"/>
      </w:pPr>
    </w:lvl>
    <w:lvl w:ilvl="8" w:tplc="0415001B" w:tentative="1">
      <w:start w:val="1"/>
      <w:numFmt w:val="lowerRoman"/>
      <w:lvlText w:val="%9."/>
      <w:lvlJc w:val="right"/>
      <w:pPr>
        <w:ind w:left="6435" w:hanging="180"/>
      </w:pPr>
    </w:lvl>
  </w:abstractNum>
  <w:abstractNum w:abstractNumId="11" w15:restartNumberingAfterBreak="0">
    <w:nsid w:val="191335B2"/>
    <w:multiLevelType w:val="multilevel"/>
    <w:tmpl w:val="33E68DCC"/>
    <w:lvl w:ilvl="0">
      <w:start w:val="1"/>
      <w:numFmt w:val="decimal"/>
      <w:lvlText w:val="%1."/>
      <w:lvlJc w:val="left"/>
      <w:pPr>
        <w:ind w:left="612" w:hanging="360"/>
      </w:pPr>
      <w:rPr>
        <w:sz w:val="22"/>
        <w:szCs w:val="22"/>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2" w15:restartNumberingAfterBreak="0">
    <w:nsid w:val="1E682A9B"/>
    <w:multiLevelType w:val="multilevel"/>
    <w:tmpl w:val="52C6D7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00F0ADA"/>
    <w:multiLevelType w:val="hybridMultilevel"/>
    <w:tmpl w:val="E73808A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296ECD"/>
    <w:multiLevelType w:val="multilevel"/>
    <w:tmpl w:val="D7C4066A"/>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8A77AC"/>
    <w:multiLevelType w:val="multilevel"/>
    <w:tmpl w:val="AE1CD8D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0C2DBE"/>
    <w:multiLevelType w:val="hybridMultilevel"/>
    <w:tmpl w:val="41666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4D65F6"/>
    <w:multiLevelType w:val="multilevel"/>
    <w:tmpl w:val="5DE22D7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7C64C8"/>
    <w:multiLevelType w:val="hybridMultilevel"/>
    <w:tmpl w:val="43DCA770"/>
    <w:lvl w:ilvl="0" w:tplc="04150015">
      <w:start w:val="1"/>
      <w:numFmt w:val="upperLetter"/>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516852"/>
    <w:multiLevelType w:val="multilevel"/>
    <w:tmpl w:val="997831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57230B"/>
    <w:multiLevelType w:val="hybridMultilevel"/>
    <w:tmpl w:val="B410741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D3296"/>
    <w:multiLevelType w:val="hybridMultilevel"/>
    <w:tmpl w:val="BED81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E356949"/>
    <w:multiLevelType w:val="hybridMultilevel"/>
    <w:tmpl w:val="B1409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19F5C2B"/>
    <w:multiLevelType w:val="hybridMultilevel"/>
    <w:tmpl w:val="C1EAA686"/>
    <w:lvl w:ilvl="0" w:tplc="D6425816">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8D5A37"/>
    <w:multiLevelType w:val="hybridMultilevel"/>
    <w:tmpl w:val="130C0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40E42D9"/>
    <w:multiLevelType w:val="multilevel"/>
    <w:tmpl w:val="7918088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5CE4F78"/>
    <w:multiLevelType w:val="hybridMultilevel"/>
    <w:tmpl w:val="038ED37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71261DD"/>
    <w:multiLevelType w:val="hybridMultilevel"/>
    <w:tmpl w:val="2984F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7487EFF"/>
    <w:multiLevelType w:val="hybridMultilevel"/>
    <w:tmpl w:val="1E32C29E"/>
    <w:lvl w:ilvl="0" w:tplc="7C649DBE">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C30CD0"/>
    <w:multiLevelType w:val="multilevel"/>
    <w:tmpl w:val="916ECE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103569C"/>
    <w:multiLevelType w:val="hybridMultilevel"/>
    <w:tmpl w:val="CD0A8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3C5E88"/>
    <w:multiLevelType w:val="hybridMultilevel"/>
    <w:tmpl w:val="43DCA770"/>
    <w:lvl w:ilvl="0" w:tplc="04150015">
      <w:start w:val="1"/>
      <w:numFmt w:val="upperLetter"/>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302248"/>
    <w:multiLevelType w:val="multilevel"/>
    <w:tmpl w:val="BA46BCE0"/>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67951CB"/>
    <w:multiLevelType w:val="multilevel"/>
    <w:tmpl w:val="23CA7D5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804119C"/>
    <w:multiLevelType w:val="hybridMultilevel"/>
    <w:tmpl w:val="890ACD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536F3D"/>
    <w:multiLevelType w:val="hybridMultilevel"/>
    <w:tmpl w:val="849251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FE030E"/>
    <w:multiLevelType w:val="multilevel"/>
    <w:tmpl w:val="9FE493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F6B7984"/>
    <w:multiLevelType w:val="hybridMultilevel"/>
    <w:tmpl w:val="311678E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C210DE"/>
    <w:multiLevelType w:val="multilevel"/>
    <w:tmpl w:val="A0E86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FE546B9"/>
    <w:multiLevelType w:val="multilevel"/>
    <w:tmpl w:val="62F26A22"/>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525416FA"/>
    <w:multiLevelType w:val="multilevel"/>
    <w:tmpl w:val="5A20EC84"/>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2DD35A8"/>
    <w:multiLevelType w:val="hybridMultilevel"/>
    <w:tmpl w:val="70D63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3FC446D"/>
    <w:multiLevelType w:val="hybridMultilevel"/>
    <w:tmpl w:val="B61010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205E20"/>
    <w:multiLevelType w:val="hybridMultilevel"/>
    <w:tmpl w:val="93E08F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40751F"/>
    <w:multiLevelType w:val="multilevel"/>
    <w:tmpl w:val="D4B00ADA"/>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8806CC0"/>
    <w:multiLevelType w:val="multilevel"/>
    <w:tmpl w:val="86F2721A"/>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9834A43"/>
    <w:multiLevelType w:val="multilevel"/>
    <w:tmpl w:val="68AAA1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C24126F"/>
    <w:multiLevelType w:val="multilevel"/>
    <w:tmpl w:val="BC0CD376"/>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F5D417E"/>
    <w:multiLevelType w:val="hybridMultilevel"/>
    <w:tmpl w:val="88408D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31E41C3"/>
    <w:multiLevelType w:val="multilevel"/>
    <w:tmpl w:val="104EC23C"/>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414259D"/>
    <w:multiLevelType w:val="hybridMultilevel"/>
    <w:tmpl w:val="5A002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41436E"/>
    <w:multiLevelType w:val="multilevel"/>
    <w:tmpl w:val="32D4731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6E243A8"/>
    <w:multiLevelType w:val="hybridMultilevel"/>
    <w:tmpl w:val="9AECE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9147BC7"/>
    <w:multiLevelType w:val="multilevel"/>
    <w:tmpl w:val="87A09B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6D3969A3"/>
    <w:multiLevelType w:val="multilevel"/>
    <w:tmpl w:val="A41C32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5" w15:restartNumberingAfterBreak="0">
    <w:nsid w:val="709669EE"/>
    <w:multiLevelType w:val="multilevel"/>
    <w:tmpl w:val="60D2D70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0D20668"/>
    <w:multiLevelType w:val="multilevel"/>
    <w:tmpl w:val="CED8ACC6"/>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16032CF"/>
    <w:multiLevelType w:val="multilevel"/>
    <w:tmpl w:val="C3B80A7C"/>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30E2ABB"/>
    <w:multiLevelType w:val="multilevel"/>
    <w:tmpl w:val="F11ED11C"/>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3DB68C5"/>
    <w:multiLevelType w:val="multilevel"/>
    <w:tmpl w:val="162CEEE8"/>
    <w:lvl w:ilvl="0">
      <w:start w:val="1"/>
      <w:numFmt w:val="decimal"/>
      <w:lvlText w:val="%1."/>
      <w:lvlJc w:val="left"/>
      <w:pPr>
        <w:ind w:left="360" w:hanging="360"/>
      </w:pPr>
      <w:rPr>
        <w:rFonts w:hint="default"/>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15:restartNumberingAfterBreak="0">
    <w:nsid w:val="75743274"/>
    <w:multiLevelType w:val="multilevel"/>
    <w:tmpl w:val="71FC47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1" w15:restartNumberingAfterBreak="0">
    <w:nsid w:val="75A17E19"/>
    <w:multiLevelType w:val="hybridMultilevel"/>
    <w:tmpl w:val="A92A1F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AC148E"/>
    <w:multiLevelType w:val="hybridMultilevel"/>
    <w:tmpl w:val="87146BF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788E2F4F"/>
    <w:multiLevelType w:val="multilevel"/>
    <w:tmpl w:val="482AD0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58418677">
    <w:abstractNumId w:val="12"/>
  </w:num>
  <w:num w:numId="2" w16cid:durableId="1370180113">
    <w:abstractNumId w:val="19"/>
  </w:num>
  <w:num w:numId="3" w16cid:durableId="1059746385">
    <w:abstractNumId w:val="54"/>
  </w:num>
  <w:num w:numId="4" w16cid:durableId="59910068">
    <w:abstractNumId w:val="11"/>
  </w:num>
  <w:num w:numId="5" w16cid:durableId="1769933778">
    <w:abstractNumId w:val="29"/>
  </w:num>
  <w:num w:numId="6" w16cid:durableId="1671249756">
    <w:abstractNumId w:val="6"/>
  </w:num>
  <w:num w:numId="7" w16cid:durableId="1772042613">
    <w:abstractNumId w:val="9"/>
  </w:num>
  <w:num w:numId="8" w16cid:durableId="394931323">
    <w:abstractNumId w:val="15"/>
  </w:num>
  <w:num w:numId="9" w16cid:durableId="1718550758">
    <w:abstractNumId w:val="51"/>
  </w:num>
  <w:num w:numId="10" w16cid:durableId="78984311">
    <w:abstractNumId w:val="32"/>
  </w:num>
  <w:num w:numId="11" w16cid:durableId="1857840655">
    <w:abstractNumId w:val="55"/>
  </w:num>
  <w:num w:numId="12" w16cid:durableId="1335523885">
    <w:abstractNumId w:val="47"/>
  </w:num>
  <w:num w:numId="13" w16cid:durableId="1729300863">
    <w:abstractNumId w:val="58"/>
  </w:num>
  <w:num w:numId="14" w16cid:durableId="1872918437">
    <w:abstractNumId w:val="39"/>
  </w:num>
  <w:num w:numId="15" w16cid:durableId="1695493303">
    <w:abstractNumId w:val="7"/>
  </w:num>
  <w:num w:numId="16" w16cid:durableId="1615402254">
    <w:abstractNumId w:val="49"/>
  </w:num>
  <w:num w:numId="17" w16cid:durableId="1580099459">
    <w:abstractNumId w:val="60"/>
  </w:num>
  <w:num w:numId="18" w16cid:durableId="1115177113">
    <w:abstractNumId w:val="53"/>
  </w:num>
  <w:num w:numId="19" w16cid:durableId="760219276">
    <w:abstractNumId w:val="40"/>
  </w:num>
  <w:num w:numId="20" w16cid:durableId="1226136488">
    <w:abstractNumId w:val="44"/>
  </w:num>
  <w:num w:numId="21" w16cid:durableId="722289899">
    <w:abstractNumId w:val="57"/>
  </w:num>
  <w:num w:numId="22" w16cid:durableId="1131285773">
    <w:abstractNumId w:val="3"/>
  </w:num>
  <w:num w:numId="23" w16cid:durableId="253905772">
    <w:abstractNumId w:val="38"/>
  </w:num>
  <w:num w:numId="24" w16cid:durableId="1843932611">
    <w:abstractNumId w:val="1"/>
  </w:num>
  <w:num w:numId="25" w16cid:durableId="899900686">
    <w:abstractNumId w:val="4"/>
  </w:num>
  <w:num w:numId="26" w16cid:durableId="352457407">
    <w:abstractNumId w:val="33"/>
  </w:num>
  <w:num w:numId="27" w16cid:durableId="617567093">
    <w:abstractNumId w:val="45"/>
  </w:num>
  <w:num w:numId="28" w16cid:durableId="1301424918">
    <w:abstractNumId w:val="46"/>
  </w:num>
  <w:num w:numId="29" w16cid:durableId="911937782">
    <w:abstractNumId w:val="36"/>
  </w:num>
  <w:num w:numId="30" w16cid:durableId="1478497960">
    <w:abstractNumId w:val="52"/>
  </w:num>
  <w:num w:numId="31" w16cid:durableId="1010334180">
    <w:abstractNumId w:val="0"/>
  </w:num>
  <w:num w:numId="32" w16cid:durableId="198126996">
    <w:abstractNumId w:val="62"/>
  </w:num>
  <w:num w:numId="33" w16cid:durableId="1381978012">
    <w:abstractNumId w:val="14"/>
  </w:num>
  <w:num w:numId="34" w16cid:durableId="904875448">
    <w:abstractNumId w:val="26"/>
  </w:num>
  <w:num w:numId="35" w16cid:durableId="1993677543">
    <w:abstractNumId w:val="34"/>
  </w:num>
  <w:num w:numId="36" w16cid:durableId="1194613028">
    <w:abstractNumId w:val="5"/>
  </w:num>
  <w:num w:numId="37" w16cid:durableId="1070928509">
    <w:abstractNumId w:val="63"/>
  </w:num>
  <w:num w:numId="38" w16cid:durableId="315299845">
    <w:abstractNumId w:val="35"/>
  </w:num>
  <w:num w:numId="39" w16cid:durableId="987056096">
    <w:abstractNumId w:val="16"/>
  </w:num>
  <w:num w:numId="40" w16cid:durableId="1903369955">
    <w:abstractNumId w:val="24"/>
  </w:num>
  <w:num w:numId="41" w16cid:durableId="1250625814">
    <w:abstractNumId w:val="21"/>
  </w:num>
  <w:num w:numId="42" w16cid:durableId="1604337339">
    <w:abstractNumId w:val="30"/>
  </w:num>
  <w:num w:numId="43" w16cid:durableId="565266070">
    <w:abstractNumId w:val="42"/>
  </w:num>
  <w:num w:numId="44" w16cid:durableId="791442649">
    <w:abstractNumId w:val="22"/>
  </w:num>
  <w:num w:numId="45" w16cid:durableId="327830335">
    <w:abstractNumId w:val="41"/>
  </w:num>
  <w:num w:numId="46" w16cid:durableId="1564367277">
    <w:abstractNumId w:val="2"/>
  </w:num>
  <w:num w:numId="47" w16cid:durableId="1068728114">
    <w:abstractNumId w:val="8"/>
  </w:num>
  <w:num w:numId="48" w16cid:durableId="1624577943">
    <w:abstractNumId w:val="20"/>
  </w:num>
  <w:num w:numId="49" w16cid:durableId="323048206">
    <w:abstractNumId w:val="27"/>
  </w:num>
  <w:num w:numId="50" w16cid:durableId="610749585">
    <w:abstractNumId w:val="48"/>
  </w:num>
  <w:num w:numId="51" w16cid:durableId="804588802">
    <w:abstractNumId w:val="43"/>
  </w:num>
  <w:num w:numId="52" w16cid:durableId="1516457470">
    <w:abstractNumId w:val="10"/>
  </w:num>
  <w:num w:numId="53" w16cid:durableId="322666219">
    <w:abstractNumId w:val="56"/>
  </w:num>
  <w:num w:numId="54" w16cid:durableId="676660326">
    <w:abstractNumId w:val="25"/>
  </w:num>
  <w:num w:numId="55" w16cid:durableId="668140079">
    <w:abstractNumId w:val="59"/>
  </w:num>
  <w:num w:numId="56" w16cid:durableId="749161018">
    <w:abstractNumId w:val="13"/>
  </w:num>
  <w:num w:numId="57" w16cid:durableId="1917205935">
    <w:abstractNumId w:val="37"/>
  </w:num>
  <w:num w:numId="58" w16cid:durableId="137917756">
    <w:abstractNumId w:val="61"/>
  </w:num>
  <w:num w:numId="59" w16cid:durableId="1010644618">
    <w:abstractNumId w:val="50"/>
  </w:num>
  <w:num w:numId="60" w16cid:durableId="1694065708">
    <w:abstractNumId w:val="31"/>
  </w:num>
  <w:num w:numId="61" w16cid:durableId="760949151">
    <w:abstractNumId w:val="28"/>
  </w:num>
  <w:num w:numId="62" w16cid:durableId="1122532334">
    <w:abstractNumId w:val="23"/>
  </w:num>
  <w:num w:numId="63" w16cid:durableId="778987190">
    <w:abstractNumId w:val="18"/>
  </w:num>
  <w:num w:numId="64" w16cid:durableId="1254894585">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282"/>
    <w:rsid w:val="00044599"/>
    <w:rsid w:val="00090898"/>
    <w:rsid w:val="000A1400"/>
    <w:rsid w:val="000A2E40"/>
    <w:rsid w:val="000B4457"/>
    <w:rsid w:val="000B5778"/>
    <w:rsid w:val="000B7E25"/>
    <w:rsid w:val="000C590D"/>
    <w:rsid w:val="000D4F6D"/>
    <w:rsid w:val="000E34B9"/>
    <w:rsid w:val="00100250"/>
    <w:rsid w:val="0010644B"/>
    <w:rsid w:val="00173A42"/>
    <w:rsid w:val="00175DDF"/>
    <w:rsid w:val="001F11F6"/>
    <w:rsid w:val="001F6A77"/>
    <w:rsid w:val="002126B5"/>
    <w:rsid w:val="00235802"/>
    <w:rsid w:val="002500A1"/>
    <w:rsid w:val="00256E67"/>
    <w:rsid w:val="00262ABB"/>
    <w:rsid w:val="00280397"/>
    <w:rsid w:val="00287BCB"/>
    <w:rsid w:val="002B7282"/>
    <w:rsid w:val="002C31BB"/>
    <w:rsid w:val="002F1E55"/>
    <w:rsid w:val="0035273B"/>
    <w:rsid w:val="00381477"/>
    <w:rsid w:val="00394B79"/>
    <w:rsid w:val="00403B16"/>
    <w:rsid w:val="004660B4"/>
    <w:rsid w:val="00474201"/>
    <w:rsid w:val="0048724D"/>
    <w:rsid w:val="00491AAA"/>
    <w:rsid w:val="00497D4F"/>
    <w:rsid w:val="004C0E8E"/>
    <w:rsid w:val="004E511E"/>
    <w:rsid w:val="00574B3E"/>
    <w:rsid w:val="005A17E7"/>
    <w:rsid w:val="005C5B30"/>
    <w:rsid w:val="005D20AB"/>
    <w:rsid w:val="005F3D49"/>
    <w:rsid w:val="005F3F7A"/>
    <w:rsid w:val="00605558"/>
    <w:rsid w:val="00614B25"/>
    <w:rsid w:val="00642C2D"/>
    <w:rsid w:val="006549C8"/>
    <w:rsid w:val="00683AB3"/>
    <w:rsid w:val="006955EB"/>
    <w:rsid w:val="006C0F81"/>
    <w:rsid w:val="006C1E67"/>
    <w:rsid w:val="0071281D"/>
    <w:rsid w:val="00716F09"/>
    <w:rsid w:val="00736388"/>
    <w:rsid w:val="007459B7"/>
    <w:rsid w:val="00772A24"/>
    <w:rsid w:val="00783263"/>
    <w:rsid w:val="007C4923"/>
    <w:rsid w:val="007D1735"/>
    <w:rsid w:val="007E56EC"/>
    <w:rsid w:val="00814659"/>
    <w:rsid w:val="00817E9C"/>
    <w:rsid w:val="008257B3"/>
    <w:rsid w:val="00841B3F"/>
    <w:rsid w:val="00851CC1"/>
    <w:rsid w:val="0085500E"/>
    <w:rsid w:val="0086160E"/>
    <w:rsid w:val="0088480F"/>
    <w:rsid w:val="0089242E"/>
    <w:rsid w:val="008971D5"/>
    <w:rsid w:val="008A1685"/>
    <w:rsid w:val="008B004C"/>
    <w:rsid w:val="008F6AE1"/>
    <w:rsid w:val="00956338"/>
    <w:rsid w:val="0098729A"/>
    <w:rsid w:val="009B3A0B"/>
    <w:rsid w:val="009C02A2"/>
    <w:rsid w:val="009E615E"/>
    <w:rsid w:val="00A23927"/>
    <w:rsid w:val="00A47330"/>
    <w:rsid w:val="00A627EB"/>
    <w:rsid w:val="00B01479"/>
    <w:rsid w:val="00B53446"/>
    <w:rsid w:val="00B64479"/>
    <w:rsid w:val="00B73D5A"/>
    <w:rsid w:val="00B74C9B"/>
    <w:rsid w:val="00BD7110"/>
    <w:rsid w:val="00BF5C3E"/>
    <w:rsid w:val="00C454C1"/>
    <w:rsid w:val="00C45978"/>
    <w:rsid w:val="00C62DC5"/>
    <w:rsid w:val="00C9004A"/>
    <w:rsid w:val="00C959EF"/>
    <w:rsid w:val="00C964AD"/>
    <w:rsid w:val="00CA28BC"/>
    <w:rsid w:val="00CD2CC0"/>
    <w:rsid w:val="00D22FC0"/>
    <w:rsid w:val="00D3102E"/>
    <w:rsid w:val="00D4364B"/>
    <w:rsid w:val="00DA4E89"/>
    <w:rsid w:val="00DB0630"/>
    <w:rsid w:val="00DC5FF0"/>
    <w:rsid w:val="00DD5F16"/>
    <w:rsid w:val="00DD7696"/>
    <w:rsid w:val="00E353A3"/>
    <w:rsid w:val="00E454FE"/>
    <w:rsid w:val="00E60DD6"/>
    <w:rsid w:val="00F02268"/>
    <w:rsid w:val="00F33D02"/>
    <w:rsid w:val="00F734C6"/>
    <w:rsid w:val="00F87AE2"/>
    <w:rsid w:val="00FC00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F5DA0"/>
  <w15:docId w15:val="{5E591629-C202-4105-AFD7-71861F4C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Akapitzlist">
    <w:name w:val="List Paragraph"/>
    <w:basedOn w:val="Normalny"/>
    <w:uiPriority w:val="34"/>
    <w:qFormat/>
    <w:rsid w:val="00CD2CC0"/>
    <w:pPr>
      <w:ind w:left="720"/>
      <w:contextualSpacing/>
    </w:pPr>
  </w:style>
  <w:style w:type="paragraph" w:styleId="Tekstdymka">
    <w:name w:val="Balloon Text"/>
    <w:basedOn w:val="Normalny"/>
    <w:link w:val="TekstdymkaZnak"/>
    <w:uiPriority w:val="99"/>
    <w:semiHidden/>
    <w:unhideWhenUsed/>
    <w:rsid w:val="005F3F7A"/>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3F7A"/>
    <w:rPr>
      <w:rFonts w:ascii="Segoe UI" w:hAnsi="Segoe UI" w:cs="Segoe UI"/>
      <w:sz w:val="18"/>
      <w:szCs w:val="18"/>
    </w:rPr>
  </w:style>
  <w:style w:type="table" w:styleId="Tabela-Siatka">
    <w:name w:val="Table Grid"/>
    <w:basedOn w:val="Standardowy"/>
    <w:uiPriority w:val="39"/>
    <w:rsid w:val="00B534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F6A77"/>
    <w:rPr>
      <w:color w:val="0000FF" w:themeColor="hyperlink"/>
      <w:u w:val="single"/>
    </w:rPr>
  </w:style>
  <w:style w:type="character" w:customStyle="1" w:styleId="Nierozpoznanawzmianka1">
    <w:name w:val="Nierozpoznana wzmianka1"/>
    <w:basedOn w:val="Domylnaczcionkaakapitu"/>
    <w:uiPriority w:val="99"/>
    <w:semiHidden/>
    <w:unhideWhenUsed/>
    <w:rsid w:val="001F6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873850">
      <w:bodyDiv w:val="1"/>
      <w:marLeft w:val="0"/>
      <w:marRight w:val="0"/>
      <w:marTop w:val="0"/>
      <w:marBottom w:val="0"/>
      <w:divBdr>
        <w:top w:val="none" w:sz="0" w:space="0" w:color="auto"/>
        <w:left w:val="none" w:sz="0" w:space="0" w:color="auto"/>
        <w:bottom w:val="none" w:sz="0" w:space="0" w:color="auto"/>
        <w:right w:val="none" w:sz="0" w:space="0" w:color="auto"/>
      </w:divBdr>
    </w:div>
    <w:div w:id="2028601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ESA@iskonl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skonline.org/school-life/ceesa-and-as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konline.org/admiss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skonline.org/admissions/" TargetMode="External"/><Relationship Id="rId4" Type="http://schemas.openxmlformats.org/officeDocument/2006/relationships/settings" Target="settings.xml"/><Relationship Id="rId9" Type="http://schemas.openxmlformats.org/officeDocument/2006/relationships/hyperlink" Target="https://www.iskonline.org/education/"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C8F50-4C0C-41C6-A8B8-CB4FF0A33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31</Pages>
  <Words>13945</Words>
  <Characters>79488</Characters>
  <Application>Microsoft Office Word</Application>
  <DocSecurity>0</DocSecurity>
  <Lines>662</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Buczkowicz</dc:creator>
  <cp:lastModifiedBy>Piotr B</cp:lastModifiedBy>
  <cp:revision>12</cp:revision>
  <cp:lastPrinted>2022-08-12T08:30:00Z</cp:lastPrinted>
  <dcterms:created xsi:type="dcterms:W3CDTF">2022-06-10T11:44:00Z</dcterms:created>
  <dcterms:modified xsi:type="dcterms:W3CDTF">2022-08-12T08:36:00Z</dcterms:modified>
</cp:coreProperties>
</file>